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58" w:rsidRDefault="00467258"/>
    <w:p w:rsidR="00467258" w:rsidRPr="00467258" w:rsidRDefault="00467258">
      <w:pPr>
        <w:rPr>
          <w:b/>
        </w:rPr>
      </w:pPr>
      <w:r w:rsidRPr="00467258">
        <w:rPr>
          <w:b/>
        </w:rPr>
        <w:t>Рекомендации для гидов</w:t>
      </w:r>
    </w:p>
    <w:p w:rsidR="00A908D5" w:rsidRPr="00A908D5" w:rsidRDefault="00A908D5">
      <w:proofErr w:type="gramStart"/>
      <w:r>
        <w:t>работающих</w:t>
      </w:r>
      <w:proofErr w:type="gramEnd"/>
      <w:r>
        <w:t xml:space="preserve"> с иностранными туристами: поддержание языковой формы, регулярные тренировки в говорении, интернет </w:t>
      </w:r>
    </w:p>
    <w:p w:rsidR="00A908D5" w:rsidRDefault="00A908D5" w:rsidP="00A908D5">
      <w:pPr>
        <w:pStyle w:val="a3"/>
        <w:numPr>
          <w:ilvl w:val="0"/>
          <w:numId w:val="2"/>
        </w:numPr>
      </w:pPr>
      <w:r>
        <w:t>намеренно не пишу «для гидов-переводчиков», поскольку навыки перевода - это совершенно другая тема и отдельно нарабатываемый навык, не для всех</w:t>
      </w:r>
    </w:p>
    <w:p w:rsidR="00A908D5" w:rsidRDefault="00A908D5" w:rsidP="00A908D5">
      <w:pPr>
        <w:pStyle w:val="a3"/>
        <w:numPr>
          <w:ilvl w:val="0"/>
          <w:numId w:val="2"/>
        </w:numPr>
      </w:pPr>
      <w:r>
        <w:t xml:space="preserve"> эти рекомендации годятся людям, изучавшим язык старомодным «академическим» способом в постоянном режиме от 5 лет, у которых «сухой остаток» активного вокабуляра, грамматики и других ключевых параметров  после «выветривания» сохранился на уровне В2/С1 (intermediate /upper intermedi</w:t>
      </w:r>
      <w:r w:rsidRPr="00A908D5">
        <w:rPr>
          <w:lang w:val="en-US"/>
        </w:rPr>
        <w:t>a</w:t>
      </w:r>
      <w:r>
        <w:t>te</w:t>
      </w:r>
      <w:r w:rsidRPr="00A908D5">
        <w:t>)</w:t>
      </w:r>
    </w:p>
    <w:p w:rsidR="008C73C8" w:rsidRDefault="008C73C8" w:rsidP="008C73C8">
      <w:r>
        <w:t>Исходные установки:</w:t>
      </w:r>
    </w:p>
    <w:p w:rsidR="00A908D5" w:rsidRDefault="00A908D5" w:rsidP="00A908D5">
      <w:pPr>
        <w:pStyle w:val="a3"/>
      </w:pPr>
      <w:r>
        <w:t>ЗАМОТИВИРУЙТЕ СЕБЯ</w:t>
      </w:r>
    </w:p>
    <w:p w:rsidR="00A908D5" w:rsidRDefault="00A908D5" w:rsidP="00A908D5">
      <w:pPr>
        <w:pStyle w:val="a3"/>
      </w:pPr>
      <w:r>
        <w:t xml:space="preserve">Сложно посвятить значительную часть своего времени делу, к которому не испытываешь </w:t>
      </w:r>
      <w:r w:rsidR="008C73C8">
        <w:t>глубокого</w:t>
      </w:r>
      <w:r>
        <w:t xml:space="preserve"> интереса</w:t>
      </w:r>
      <w:r w:rsidR="008C73C8">
        <w:t>, если четко не обозначить себе цели и задачи мероприятия, а также материальные выгоды от процесса.</w:t>
      </w:r>
      <w:r w:rsidR="00092E8F">
        <w:t xml:space="preserve"> Выбирайте то, то вам действительно интересно!</w:t>
      </w:r>
    </w:p>
    <w:p w:rsidR="00A908D5" w:rsidRDefault="00A908D5" w:rsidP="00A908D5">
      <w:pPr>
        <w:pStyle w:val="a3"/>
      </w:pPr>
    </w:p>
    <w:p w:rsidR="00A908D5" w:rsidRDefault="00A908D5" w:rsidP="00A908D5">
      <w:pPr>
        <w:pStyle w:val="a3"/>
      </w:pPr>
      <w:r>
        <w:t>ГОВОРЕНИЕ</w:t>
      </w:r>
    </w:p>
    <w:p w:rsidR="00A908D5" w:rsidRDefault="008C73C8" w:rsidP="00785566">
      <w:pPr>
        <w:pStyle w:val="a3"/>
        <w:jc w:val="both"/>
      </w:pPr>
      <w:r>
        <w:t xml:space="preserve">Невозможно научиться плавать или летать при отсутствии условий, приближенных к реальным,  если «махать крыльями» в пустой комнате, наблюдать (смотреть/слушать) как это делают другие. Ищите подходящего партнера по говорению и людей, готовых  составить вам компанию в отработке программы на языке. </w:t>
      </w:r>
      <w:r w:rsidR="00785566">
        <w:t>Будет очень хорошо, если вы найдете себе комфортного собеседника – носителя языка среди друзей и знакомых, «живьем» или по скайпу.</w:t>
      </w:r>
    </w:p>
    <w:p w:rsidR="008C73C8" w:rsidRDefault="008C73C8" w:rsidP="00A908D5">
      <w:pPr>
        <w:pStyle w:val="a3"/>
      </w:pPr>
    </w:p>
    <w:p w:rsidR="00A908D5" w:rsidRDefault="00A908D5" w:rsidP="00A908D5">
      <w:pPr>
        <w:pStyle w:val="a3"/>
      </w:pPr>
      <w:r>
        <w:t>СЛОВА</w:t>
      </w:r>
    </w:p>
    <w:p w:rsidR="00A908D5" w:rsidRDefault="008C73C8" w:rsidP="00785566">
      <w:pPr>
        <w:pStyle w:val="a3"/>
        <w:jc w:val="both"/>
      </w:pPr>
      <w:r>
        <w:t>Н</w:t>
      </w:r>
      <w:r w:rsidR="00A908D5">
        <w:t>е получится «нарастить словарь», просто положив словарь под подушку</w:t>
      </w:r>
      <w:r>
        <w:t xml:space="preserve">. При этом мы располагаем массой возможностей: книги и пресса, </w:t>
      </w:r>
      <w:r w:rsidR="007947EB">
        <w:t xml:space="preserve">фильмы, документальные материалы, </w:t>
      </w:r>
      <w:r>
        <w:t xml:space="preserve">телеканалы </w:t>
      </w:r>
      <w:r w:rsidR="00785566">
        <w:t xml:space="preserve">и видео </w:t>
      </w:r>
      <w:r>
        <w:t>на любом языке</w:t>
      </w:r>
      <w:r w:rsidR="00785566">
        <w:t>, достаточно просто открыть Интернет. Высматриваем, выслушиваем, выписываем, отрабатываем, учимся говорить и писать красиво, «под носителя». Пишем и вычеркиваем, беспощадно вымарываем из речи все, то напоминает русскую структуру фразы и русский язык. Родной язык будет очень сильно мешать, поэтому не рекомендуется в процессе отработки языка применять какие-либо техники перевода. Только свободное речевое творчество по мотивам источников.</w:t>
      </w:r>
    </w:p>
    <w:p w:rsidR="008C73C8" w:rsidRDefault="008C73C8" w:rsidP="00A908D5">
      <w:pPr>
        <w:pStyle w:val="a3"/>
      </w:pPr>
    </w:p>
    <w:p w:rsidR="008C73C8" w:rsidRDefault="008C73C8" w:rsidP="008C73C8">
      <w:pPr>
        <w:pStyle w:val="a3"/>
      </w:pPr>
      <w:r>
        <w:t>СЛУШАНИЕ</w:t>
      </w:r>
    </w:p>
    <w:p w:rsidR="00092E8F" w:rsidRPr="00E452C7" w:rsidRDefault="00092E8F" w:rsidP="00E452C7">
      <w:pPr>
        <w:pStyle w:val="a3"/>
        <w:jc w:val="both"/>
      </w:pPr>
      <w:r>
        <w:t xml:space="preserve">Мелодика и ритм речи, акцентирование, паузирование – все это имеет огромное значение при восприятии информации конечным клиентом, которому, кстати,  совершенно плевать, где и как вы изучали язык. Почти физически больно слушать человека, который говорит натужно, с массой </w:t>
      </w:r>
      <w:r w:rsidR="00E452C7">
        <w:t>неожиданных пауз, очевидно опираясь на заранее составленный и заученный текст. Как приучить себя говорить свободно? Слушайте, как говорят другие, настройте свои уши на публичных нейтив-спикеров, почаще бывайте на платформах ток-шоу ведущих телеканалов страны изучаемого языка,  для английского могу порекомендовать</w:t>
      </w:r>
      <w:r w:rsidR="00E452C7" w:rsidRPr="00E452C7">
        <w:t xml:space="preserve"> </w:t>
      </w:r>
      <w:r w:rsidR="00E452C7">
        <w:rPr>
          <w:lang w:val="en-US"/>
        </w:rPr>
        <w:t>TED</w:t>
      </w:r>
      <w:r w:rsidR="00E452C7" w:rsidRPr="00E452C7">
        <w:t xml:space="preserve">, </w:t>
      </w:r>
      <w:r w:rsidR="00E452C7">
        <w:rPr>
          <w:lang w:val="en-US"/>
        </w:rPr>
        <w:t>BBC</w:t>
      </w:r>
      <w:r w:rsidR="00E452C7" w:rsidRPr="00E452C7">
        <w:t xml:space="preserve"> </w:t>
      </w:r>
      <w:r w:rsidR="00E452C7">
        <w:rPr>
          <w:lang w:val="en-US"/>
        </w:rPr>
        <w:t>History</w:t>
      </w:r>
      <w:r w:rsidR="00E452C7">
        <w:t xml:space="preserve">, масса каналов на </w:t>
      </w:r>
      <w:r w:rsidR="00E452C7">
        <w:rPr>
          <w:lang w:val="en-US"/>
        </w:rPr>
        <w:t>YouTube</w:t>
      </w:r>
      <w:r w:rsidR="00E452C7">
        <w:t xml:space="preserve">. Академический лингвист, </w:t>
      </w:r>
      <w:r w:rsidR="00E452C7">
        <w:lastRenderedPageBreak/>
        <w:t>уверенный спикер с музыкальным слухом сумеет «снять» языковой рисунок публичного говорения и адаптировать речевой поток под себя, под ритм своего дыхания и под свою аудиторию.</w:t>
      </w:r>
    </w:p>
    <w:p w:rsidR="008C73C8" w:rsidRDefault="008C73C8" w:rsidP="00A908D5">
      <w:pPr>
        <w:pStyle w:val="a3"/>
      </w:pPr>
    </w:p>
    <w:p w:rsidR="008C73C8" w:rsidRDefault="008C73C8" w:rsidP="00A908D5">
      <w:pPr>
        <w:pStyle w:val="a3"/>
      </w:pPr>
      <w:r>
        <w:t>ПОДАЧА ИНФОРМАЦИИ</w:t>
      </w:r>
    </w:p>
    <w:p w:rsidR="00A908D5" w:rsidRDefault="00E452C7" w:rsidP="007947EB">
      <w:pPr>
        <w:pStyle w:val="a3"/>
        <w:jc w:val="both"/>
      </w:pPr>
      <w:r>
        <w:t xml:space="preserve">Конечная цель гида – доставить удовольствие </w:t>
      </w:r>
      <w:r w:rsidR="007947EB">
        <w:t>клиенту</w:t>
      </w:r>
      <w:r w:rsidR="00DE45B0">
        <w:t xml:space="preserve">, </w:t>
      </w:r>
      <w:r w:rsidR="007947EB">
        <w:t>от чисто эстетического – видеоряд, созерцание бескрайних русских пейзажей, до интеллектуального (если вы на это способны) и просто человеческого (общения с хорошо образованным русским, владеющим языком на достойном уровне). Важно понимать</w:t>
      </w:r>
      <w:r w:rsidR="004E3FE9">
        <w:t xml:space="preserve">, как это сделать грамотно и на уровне. </w:t>
      </w:r>
      <w:r w:rsidR="007947EB">
        <w:t xml:space="preserve"> Подачу информации необходимо дозировать исходя из знаний о психологии восприятия (почитайте об этом) и базовых знаний слушателя о предмете (этот уровень можно приблизительно оценить, отталкиваясь от возраста, профессии и страны происхождения клиента). Поэтому качество «эфирного» языка является, в общем,  приоритетным по отношению к «глубине заплыва», да и «картинка», увы, далеко не всегда доставляет туристу эстетическое наслаждение.</w:t>
      </w:r>
    </w:p>
    <w:p w:rsidR="007947EB" w:rsidRDefault="007947EB" w:rsidP="007947EB">
      <w:pPr>
        <w:pStyle w:val="a3"/>
        <w:jc w:val="both"/>
      </w:pPr>
    </w:p>
    <w:p w:rsidR="007947EB" w:rsidRDefault="007947EB" w:rsidP="007947EB">
      <w:pPr>
        <w:pStyle w:val="a3"/>
        <w:jc w:val="both"/>
      </w:pPr>
      <w:r>
        <w:t>Режим тренировок:</w:t>
      </w:r>
    </w:p>
    <w:p w:rsidR="00495140" w:rsidRDefault="00495140" w:rsidP="007947EB">
      <w:pPr>
        <w:pStyle w:val="a3"/>
        <w:jc w:val="both"/>
      </w:pPr>
    </w:p>
    <w:p w:rsidR="007947EB" w:rsidRDefault="007947EB" w:rsidP="007947EB">
      <w:pPr>
        <w:pStyle w:val="a3"/>
        <w:jc w:val="both"/>
      </w:pPr>
      <w:r>
        <w:t>Старайтесь говорить и писать на первом и втором рабочем языке по возможности  чаще, в идеале каждый день, пусть это будут небольшие зарисовки, одна или две не</w:t>
      </w:r>
      <w:r w:rsidR="0085581F">
        <w:t xml:space="preserve"> вполне </w:t>
      </w:r>
      <w:r>
        <w:t xml:space="preserve">раскрытых темы </w:t>
      </w:r>
      <w:r w:rsidR="0085581F">
        <w:t xml:space="preserve">в обсуждении со случайным собеседником. Очень важно при этом учитывать альтернативные точки зрения и уметь переключаться внутри темы и с темы на тему. </w:t>
      </w:r>
    </w:p>
    <w:p w:rsidR="0085581F" w:rsidRDefault="0085581F" w:rsidP="007947EB">
      <w:pPr>
        <w:pStyle w:val="a3"/>
        <w:jc w:val="both"/>
      </w:pPr>
    </w:p>
    <w:p w:rsidR="00495140" w:rsidRDefault="0085581F" w:rsidP="007947EB">
      <w:pPr>
        <w:pStyle w:val="a3"/>
        <w:jc w:val="both"/>
      </w:pPr>
      <w:r>
        <w:t xml:space="preserve">Человеку, постоянно проживающему в </w:t>
      </w:r>
      <w:r w:rsidR="008B3583">
        <w:t>России, вне многоязычной среды,</w:t>
      </w:r>
      <w:r>
        <w:t xml:space="preserve"> бывает сложно одновременно работать с несколькими языками, но если ваш второй язык «скорее жив</w:t>
      </w:r>
      <w:r w:rsidR="008B3583">
        <w:t>,</w:t>
      </w:r>
      <w:r>
        <w:t xml:space="preserve"> чем мертв» - вы можете попробовать. Переключайте язык по четным и нечетным неделям и всю неделю работайте только на одном языке.  После нескольких месяцев такого «выравнивания» вы поймете, что переключение каналов можно делать и ежедневно,  а значит – вы готовы работать на обоих языках «без предварительной подготовки» даже под срочный заказ. </w:t>
      </w:r>
    </w:p>
    <w:p w:rsidR="00495140" w:rsidRDefault="00495140" w:rsidP="007947EB">
      <w:pPr>
        <w:pStyle w:val="a3"/>
        <w:jc w:val="both"/>
      </w:pPr>
    </w:p>
    <w:p w:rsidR="0085581F" w:rsidRDefault="0085581F" w:rsidP="007947EB">
      <w:pPr>
        <w:pStyle w:val="a3"/>
        <w:jc w:val="both"/>
      </w:pPr>
      <w:r>
        <w:t>Объективно оценивайте время необходимой «предварительной подготовки»</w:t>
      </w:r>
      <w:r w:rsidR="00315B98">
        <w:t xml:space="preserve"> для второго языка</w:t>
      </w:r>
      <w:r>
        <w:t>, разумный реалистичный срок – это два-три дня.</w:t>
      </w:r>
      <w:r w:rsidR="00315B98">
        <w:t xml:space="preserve"> Либо сознательно выбирайте и постоянно работайте только с этим языком, в целях «выравнивания». Этот выбор имеет смысл сделать, е</w:t>
      </w:r>
      <w:r>
        <w:t xml:space="preserve">сли вы изначально уверены </w:t>
      </w:r>
      <w:r w:rsidR="00C52616">
        <w:t xml:space="preserve">как </w:t>
      </w:r>
      <w:r>
        <w:t xml:space="preserve">в своем основном рабочем языке, </w:t>
      </w:r>
      <w:r w:rsidR="00C52616">
        <w:t xml:space="preserve">так и в возможностях наращивания второго языка, </w:t>
      </w:r>
      <w:r w:rsidR="00315B98">
        <w:t xml:space="preserve">а на втором языке ваши возможности шире, конкуренция ниже, а материальные перспективы интереснее. </w:t>
      </w:r>
    </w:p>
    <w:p w:rsidR="00A908D5" w:rsidRPr="00A908D5" w:rsidRDefault="00A908D5" w:rsidP="00A908D5">
      <w:pPr>
        <w:pStyle w:val="a3"/>
      </w:pPr>
    </w:p>
    <w:p w:rsidR="009B3643" w:rsidRDefault="009B3643">
      <w:bookmarkStart w:id="0" w:name="_GoBack"/>
      <w:bookmarkEnd w:id="0"/>
      <w:r>
        <w:t xml:space="preserve">Материал подготовил: </w:t>
      </w:r>
    </w:p>
    <w:p w:rsidR="00A908D5" w:rsidRDefault="00F63E94">
      <w:r>
        <w:t xml:space="preserve">(с) </w:t>
      </w:r>
      <w:r w:rsidR="009B3643">
        <w:t xml:space="preserve">Алла </w:t>
      </w:r>
      <w:proofErr w:type="spellStart"/>
      <w:r w:rsidR="009B3643">
        <w:t>Кошечкина</w:t>
      </w:r>
      <w:proofErr w:type="spellEnd"/>
      <w:r w:rsidR="009B3643">
        <w:t>,  переводчик и гид-переводчик с английским</w:t>
      </w:r>
      <w:proofErr w:type="gramStart"/>
      <w:r w:rsidR="009B3643">
        <w:t xml:space="preserve"> ,</w:t>
      </w:r>
      <w:proofErr w:type="gramEnd"/>
      <w:r w:rsidR="009B3643">
        <w:t xml:space="preserve"> французским и итальянским языком, член Нижегородской гильдии экскурсоводов и гидов-п</w:t>
      </w:r>
      <w:r>
        <w:t>е</w:t>
      </w:r>
      <w:r w:rsidR="009B3643">
        <w:t>реводчиков</w:t>
      </w:r>
    </w:p>
    <w:p w:rsidR="009B3643" w:rsidRDefault="009B3643">
      <w:r>
        <w:t>Для Курсов подготовки гидов-переводчиков по заказу УЦ Просвещение, г</w:t>
      </w:r>
      <w:proofErr w:type="gramStart"/>
      <w:r>
        <w:t>.Н</w:t>
      </w:r>
      <w:proofErr w:type="gramEnd"/>
      <w:r>
        <w:t>ижний Новгород</w:t>
      </w:r>
      <w:r w:rsidR="00F63E94">
        <w:t xml:space="preserve"> 2017.</w:t>
      </w:r>
    </w:p>
    <w:sectPr w:rsidR="009B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A33"/>
    <w:multiLevelType w:val="hybridMultilevel"/>
    <w:tmpl w:val="63BE0518"/>
    <w:lvl w:ilvl="0" w:tplc="87FAE8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1582B"/>
    <w:multiLevelType w:val="hybridMultilevel"/>
    <w:tmpl w:val="106A28FA"/>
    <w:lvl w:ilvl="0" w:tplc="E820D8A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08D5"/>
    <w:rsid w:val="00092E8F"/>
    <w:rsid w:val="00315B98"/>
    <w:rsid w:val="00467258"/>
    <w:rsid w:val="00495140"/>
    <w:rsid w:val="004E3FE9"/>
    <w:rsid w:val="00785566"/>
    <w:rsid w:val="007947EB"/>
    <w:rsid w:val="0085581F"/>
    <w:rsid w:val="008B3583"/>
    <w:rsid w:val="008C73C8"/>
    <w:rsid w:val="009B3643"/>
    <w:rsid w:val="00A908D5"/>
    <w:rsid w:val="00BF7697"/>
    <w:rsid w:val="00C52616"/>
    <w:rsid w:val="00DE45B0"/>
    <w:rsid w:val="00E452C7"/>
    <w:rsid w:val="00F14542"/>
    <w:rsid w:val="00F6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Soft</cp:lastModifiedBy>
  <cp:revision>46</cp:revision>
  <dcterms:created xsi:type="dcterms:W3CDTF">2017-12-03T05:13:00Z</dcterms:created>
  <dcterms:modified xsi:type="dcterms:W3CDTF">2017-12-03T07:14:00Z</dcterms:modified>
</cp:coreProperties>
</file>