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A66D8" w14:textId="77777777" w:rsidR="008C6ED9" w:rsidRPr="006747D0" w:rsidRDefault="008E0E57" w:rsidP="008C6ED9">
      <w:pPr>
        <w:jc w:val="center"/>
        <w:rPr>
          <w:rFonts w:ascii="Times New Roman" w:hAnsi="Times New Roman" w:cs="Times New Roman"/>
          <w:b/>
          <w:sz w:val="32"/>
          <w:szCs w:val="32"/>
        </w:rPr>
      </w:pPr>
      <w:r>
        <w:rPr>
          <w:rFonts w:ascii="Times New Roman" w:hAnsi="Times New Roman" w:cs="Times New Roman"/>
          <w:b/>
          <w:sz w:val="32"/>
          <w:szCs w:val="32"/>
        </w:rPr>
        <w:t>Город, который мы</w:t>
      </w:r>
      <w:r w:rsidR="006747D0" w:rsidRPr="006747D0">
        <w:rPr>
          <w:rFonts w:ascii="Times New Roman" w:hAnsi="Times New Roman" w:cs="Times New Roman"/>
          <w:b/>
          <w:sz w:val="32"/>
          <w:szCs w:val="32"/>
        </w:rPr>
        <w:t xml:space="preserve"> проезжаем мимо</w:t>
      </w:r>
    </w:p>
    <w:p w14:paraId="2B284316" w14:textId="77777777" w:rsidR="006747D0" w:rsidRPr="006747D0" w:rsidRDefault="006747D0" w:rsidP="008C6ED9">
      <w:pPr>
        <w:jc w:val="center"/>
        <w:rPr>
          <w:rFonts w:ascii="Times New Roman" w:hAnsi="Times New Roman" w:cs="Times New Roman"/>
          <w:b/>
          <w:sz w:val="32"/>
          <w:szCs w:val="32"/>
        </w:rPr>
      </w:pPr>
      <w:r w:rsidRPr="006747D0">
        <w:rPr>
          <w:rFonts w:ascii="Times New Roman" w:hAnsi="Times New Roman" w:cs="Times New Roman"/>
          <w:b/>
          <w:sz w:val="32"/>
          <w:szCs w:val="32"/>
        </w:rPr>
        <w:t>(г. Дзержинск)</w:t>
      </w:r>
    </w:p>
    <w:p w14:paraId="42A27BEF" w14:textId="77777777" w:rsidR="008C6ED9" w:rsidRDefault="008C6ED9" w:rsidP="008C6ED9">
      <w:pPr>
        <w:jc w:val="center"/>
        <w:rPr>
          <w:rFonts w:ascii="Times New Roman" w:hAnsi="Times New Roman" w:cs="Times New Roman"/>
          <w:sz w:val="28"/>
          <w:szCs w:val="28"/>
        </w:rPr>
      </w:pPr>
    </w:p>
    <w:p w14:paraId="6E794A9A" w14:textId="77777777" w:rsidR="006747D0" w:rsidRDefault="006747D0" w:rsidP="008C6ED9">
      <w:pPr>
        <w:jc w:val="center"/>
        <w:rPr>
          <w:rFonts w:ascii="Times New Roman" w:hAnsi="Times New Roman" w:cs="Times New Roman"/>
          <w:sz w:val="28"/>
          <w:szCs w:val="28"/>
        </w:rPr>
      </w:pPr>
    </w:p>
    <w:p w14:paraId="5E874946" w14:textId="77777777" w:rsidR="00115290" w:rsidRDefault="00115290" w:rsidP="006747D0">
      <w:pPr>
        <w:jc w:val="right"/>
        <w:rPr>
          <w:rFonts w:ascii="Times New Roman" w:hAnsi="Times New Roman" w:cs="Times New Roman"/>
          <w:sz w:val="28"/>
          <w:szCs w:val="28"/>
        </w:rPr>
      </w:pPr>
    </w:p>
    <w:p w14:paraId="0712F18D" w14:textId="77777777" w:rsidR="00115290" w:rsidRDefault="00115290" w:rsidP="0035194F">
      <w:pPr>
        <w:spacing w:line="360" w:lineRule="auto"/>
        <w:jc w:val="center"/>
        <w:rPr>
          <w:rFonts w:ascii="Times New Roman" w:hAnsi="Times New Roman" w:cs="Times New Roman"/>
          <w:b/>
          <w:sz w:val="28"/>
          <w:szCs w:val="28"/>
        </w:rPr>
      </w:pPr>
      <w:r w:rsidRPr="00BC7054">
        <w:rPr>
          <w:rFonts w:ascii="Times New Roman" w:hAnsi="Times New Roman" w:cs="Times New Roman"/>
          <w:b/>
        </w:rPr>
        <w:t>Введение</w:t>
      </w:r>
    </w:p>
    <w:p w14:paraId="7CC97002" w14:textId="77777777" w:rsidR="00115290" w:rsidRDefault="00115290" w:rsidP="0035194F">
      <w:pPr>
        <w:spacing w:line="360" w:lineRule="auto"/>
        <w:rPr>
          <w:rFonts w:ascii="Times New Roman" w:hAnsi="Times New Roman" w:cs="Times New Roman"/>
          <w:b/>
          <w:sz w:val="28"/>
          <w:szCs w:val="28"/>
        </w:rPr>
      </w:pPr>
    </w:p>
    <w:p w14:paraId="56DAE8FF" w14:textId="77777777" w:rsidR="00115290" w:rsidRPr="00BC7054" w:rsidRDefault="00BC7054" w:rsidP="0035194F">
      <w:pPr>
        <w:spacing w:line="360" w:lineRule="auto"/>
        <w:jc w:val="both"/>
        <w:rPr>
          <w:rFonts w:ascii="Times New Roman" w:hAnsi="Times New Roman" w:cs="Times New Roman"/>
        </w:rPr>
      </w:pPr>
      <w:r>
        <w:rPr>
          <w:rFonts w:ascii="Times New Roman" w:hAnsi="Times New Roman" w:cs="Times New Roman"/>
        </w:rPr>
        <w:t>Сегодня туризм по России получает все большее развитие и распространение. Не остается в стороне от этого процесса и Нижегородская область, которая радует любителей культурно-познавательного вида отдыха многообразием своих достопримечательностей.</w:t>
      </w:r>
    </w:p>
    <w:p w14:paraId="27296A9C" w14:textId="77777777" w:rsidR="00BC7054" w:rsidRDefault="00BC7054" w:rsidP="0035194F">
      <w:pPr>
        <w:spacing w:line="360" w:lineRule="auto"/>
        <w:jc w:val="both"/>
        <w:rPr>
          <w:rFonts w:ascii="Times New Roman" w:hAnsi="Times New Roman" w:cs="Times New Roman"/>
        </w:rPr>
      </w:pPr>
      <w:r w:rsidRPr="00BC7054">
        <w:rPr>
          <w:rFonts w:ascii="Times New Roman" w:hAnsi="Times New Roman" w:cs="Times New Roman"/>
        </w:rPr>
        <w:t>В области огромное количество исторических</w:t>
      </w:r>
      <w:r>
        <w:rPr>
          <w:rFonts w:ascii="Times New Roman" w:hAnsi="Times New Roman" w:cs="Times New Roman"/>
        </w:rPr>
        <w:t xml:space="preserve">, архитектурных и культурных объектов, которые насквозь пропитаны историей России. </w:t>
      </w:r>
    </w:p>
    <w:p w14:paraId="7AEBB2B1" w14:textId="77777777" w:rsidR="00857CCE" w:rsidRDefault="00BC7054" w:rsidP="0035194F">
      <w:pPr>
        <w:spacing w:line="360" w:lineRule="auto"/>
        <w:jc w:val="both"/>
        <w:rPr>
          <w:rFonts w:ascii="Times New Roman" w:hAnsi="Times New Roman" w:cs="Times New Roman"/>
        </w:rPr>
      </w:pPr>
      <w:r>
        <w:rPr>
          <w:rFonts w:ascii="Times New Roman" w:hAnsi="Times New Roman" w:cs="Times New Roman"/>
        </w:rPr>
        <w:t xml:space="preserve">Гости </w:t>
      </w:r>
      <w:r w:rsidR="00857CCE">
        <w:rPr>
          <w:rFonts w:ascii="Times New Roman" w:hAnsi="Times New Roman" w:cs="Times New Roman"/>
        </w:rPr>
        <w:t xml:space="preserve">Нижегородской области посещают Дивеево и Арзамас, Большое Болдино и Семенов, Городец и озеро Светлояр. Перечисление всех туристических объектов займет не одну страницу. </w:t>
      </w:r>
    </w:p>
    <w:p w14:paraId="3F333034" w14:textId="77777777" w:rsidR="00857CCE" w:rsidRDefault="00857CCE" w:rsidP="0035194F">
      <w:pPr>
        <w:spacing w:line="360" w:lineRule="auto"/>
        <w:jc w:val="both"/>
        <w:rPr>
          <w:rFonts w:ascii="Times New Roman" w:hAnsi="Times New Roman" w:cs="Times New Roman"/>
        </w:rPr>
      </w:pPr>
      <w:r>
        <w:rPr>
          <w:rFonts w:ascii="Times New Roman" w:hAnsi="Times New Roman" w:cs="Times New Roman"/>
        </w:rPr>
        <w:t xml:space="preserve">Любят путешествовать по России и нижегородцы. Маршрутов для путешествий - множество. Ежедневно туристические автобусы отправляются </w:t>
      </w:r>
      <w:r w:rsidR="00BF34E5">
        <w:rPr>
          <w:rFonts w:ascii="Times New Roman" w:hAnsi="Times New Roman" w:cs="Times New Roman"/>
        </w:rPr>
        <w:t xml:space="preserve">в Москву, Санкт-Петербург, Кострому, Псков </w:t>
      </w:r>
      <w:r>
        <w:rPr>
          <w:rFonts w:ascii="Times New Roman" w:hAnsi="Times New Roman" w:cs="Times New Roman"/>
        </w:rPr>
        <w:t>и другие города нашей страны.</w:t>
      </w:r>
    </w:p>
    <w:p w14:paraId="29CD1721" w14:textId="77777777" w:rsidR="00E11727" w:rsidRDefault="00857CCE" w:rsidP="0035194F">
      <w:pPr>
        <w:spacing w:line="360" w:lineRule="auto"/>
        <w:jc w:val="both"/>
        <w:rPr>
          <w:rFonts w:ascii="Times New Roman" w:hAnsi="Times New Roman" w:cs="Times New Roman"/>
        </w:rPr>
      </w:pPr>
      <w:r>
        <w:rPr>
          <w:rFonts w:ascii="Times New Roman" w:hAnsi="Times New Roman" w:cs="Times New Roman"/>
        </w:rPr>
        <w:t>Считается, что турист, отправляющийся в другие регионы России, уже посетил</w:t>
      </w:r>
      <w:r w:rsidR="0094227B" w:rsidRPr="0094227B">
        <w:rPr>
          <w:rFonts w:ascii="Times New Roman" w:hAnsi="Times New Roman" w:cs="Times New Roman"/>
        </w:rPr>
        <w:t xml:space="preserve"> </w:t>
      </w:r>
      <w:r w:rsidR="0094227B">
        <w:rPr>
          <w:rFonts w:ascii="Times New Roman" w:hAnsi="Times New Roman" w:cs="Times New Roman"/>
        </w:rPr>
        <w:t>и изучил</w:t>
      </w:r>
      <w:r>
        <w:rPr>
          <w:rFonts w:ascii="Times New Roman" w:hAnsi="Times New Roman" w:cs="Times New Roman"/>
        </w:rPr>
        <w:t xml:space="preserve"> все достопримечательности своего родного края. </w:t>
      </w:r>
      <w:r w:rsidR="00E11727">
        <w:rPr>
          <w:rFonts w:ascii="Times New Roman" w:hAnsi="Times New Roman" w:cs="Times New Roman"/>
        </w:rPr>
        <w:t>Также считается, что п</w:t>
      </w:r>
      <w:r>
        <w:rPr>
          <w:rFonts w:ascii="Times New Roman" w:hAnsi="Times New Roman" w:cs="Times New Roman"/>
        </w:rPr>
        <w:t>риезжая в другие города, он может ответить на вопросы об истории своей области и рассказать о ее достопримечательностях</w:t>
      </w:r>
      <w:r w:rsidR="00E11727">
        <w:rPr>
          <w:rFonts w:ascii="Times New Roman" w:hAnsi="Times New Roman" w:cs="Times New Roman"/>
        </w:rPr>
        <w:t xml:space="preserve">. И хорошо, если это именно так, как "считается". </w:t>
      </w:r>
    </w:p>
    <w:p w14:paraId="3BFD1778" w14:textId="77777777" w:rsidR="00857CCE" w:rsidRDefault="00E11727" w:rsidP="0035194F">
      <w:pPr>
        <w:spacing w:line="360" w:lineRule="auto"/>
        <w:jc w:val="both"/>
        <w:rPr>
          <w:rFonts w:ascii="Times New Roman" w:hAnsi="Times New Roman" w:cs="Times New Roman"/>
        </w:rPr>
      </w:pPr>
      <w:r>
        <w:rPr>
          <w:rFonts w:ascii="Times New Roman" w:hAnsi="Times New Roman" w:cs="Times New Roman"/>
        </w:rPr>
        <w:t>А так ли это на самом деле? Хорошо ли мы знаем свой родной край, чтобы увлекательно рассказать о нем тем, кто, возможно, планирует посетить нашу область?</w:t>
      </w:r>
    </w:p>
    <w:p w14:paraId="777A1F32" w14:textId="77777777" w:rsidR="00E11727" w:rsidRDefault="00E11727" w:rsidP="0035194F">
      <w:pPr>
        <w:spacing w:line="360" w:lineRule="auto"/>
        <w:jc w:val="both"/>
        <w:rPr>
          <w:rFonts w:ascii="Times New Roman" w:hAnsi="Times New Roman" w:cs="Times New Roman"/>
        </w:rPr>
      </w:pPr>
      <w:r>
        <w:rPr>
          <w:rFonts w:ascii="Times New Roman" w:hAnsi="Times New Roman" w:cs="Times New Roman"/>
        </w:rPr>
        <w:t>В лучшем случае рассказывают о тех городах Нижегородской области, которые, что говорится "на слуху" и уже были названы выше. А разве это все? Разве нет в нашей области городов и объектов, которые достойны того, чтобы посмотреть и на них, узнать и их историю?</w:t>
      </w:r>
    </w:p>
    <w:p w14:paraId="230BC1BE" w14:textId="77777777" w:rsidR="00BF34E5" w:rsidRDefault="00E11727" w:rsidP="0035194F">
      <w:pPr>
        <w:spacing w:line="360" w:lineRule="auto"/>
        <w:jc w:val="both"/>
        <w:rPr>
          <w:rFonts w:ascii="Times New Roman" w:hAnsi="Times New Roman" w:cs="Times New Roman"/>
        </w:rPr>
      </w:pPr>
      <w:r>
        <w:rPr>
          <w:rFonts w:ascii="Times New Roman" w:hAnsi="Times New Roman" w:cs="Times New Roman"/>
        </w:rPr>
        <w:t xml:space="preserve">Вот, например, самый крупный (после Нижнего Новгорода) город, который расположен </w:t>
      </w:r>
      <w:r w:rsidR="00BF34E5">
        <w:rPr>
          <w:rFonts w:ascii="Times New Roman" w:hAnsi="Times New Roman" w:cs="Times New Roman"/>
        </w:rPr>
        <w:t>всего в 30 км от областного центра. Это - город Дзержинск. Мы всегда проезжаем мимо этого города, когда отправляемся в туристические поездки в Москву, Владимир, Суздаль, Коломну и другие исторические города, расположенные в этом направлении.</w:t>
      </w:r>
    </w:p>
    <w:p w14:paraId="1514642D" w14:textId="77777777" w:rsidR="00BF34E5" w:rsidRDefault="00BF34E5" w:rsidP="0035194F">
      <w:pPr>
        <w:spacing w:line="360" w:lineRule="auto"/>
        <w:jc w:val="both"/>
        <w:rPr>
          <w:rFonts w:ascii="Times New Roman" w:hAnsi="Times New Roman" w:cs="Times New Roman"/>
        </w:rPr>
      </w:pPr>
      <w:r>
        <w:rPr>
          <w:rFonts w:ascii="Times New Roman" w:hAnsi="Times New Roman" w:cs="Times New Roman"/>
        </w:rPr>
        <w:t>Дзержинск остается в стороне не только от трассы М-7, но и от внимания экскурсоводов и, естественно, туристов.</w:t>
      </w:r>
    </w:p>
    <w:p w14:paraId="4A53D722" w14:textId="77777777" w:rsidR="002C4C95" w:rsidRDefault="00BF34E5" w:rsidP="0035194F">
      <w:pPr>
        <w:spacing w:line="360" w:lineRule="auto"/>
        <w:jc w:val="both"/>
        <w:rPr>
          <w:rFonts w:ascii="Times New Roman" w:hAnsi="Times New Roman" w:cs="Times New Roman"/>
        </w:rPr>
      </w:pPr>
      <w:r>
        <w:rPr>
          <w:rFonts w:ascii="Times New Roman" w:hAnsi="Times New Roman" w:cs="Times New Roman"/>
        </w:rPr>
        <w:t>Задайте себе вопрос - а что лично вы знаете об этом городе? Большинство ответят - это город химиков, потому что там много химических заводов. На этом все познания и заканчиваются. Да и экскурсоводы, сообщая во время туристической поездки дорожную информацию, не обладая достаточн</w:t>
      </w:r>
      <w:r w:rsidR="002C4C95">
        <w:rPr>
          <w:rFonts w:ascii="Times New Roman" w:hAnsi="Times New Roman" w:cs="Times New Roman"/>
        </w:rPr>
        <w:t xml:space="preserve">ыми сведениями </w:t>
      </w:r>
      <w:r>
        <w:rPr>
          <w:rFonts w:ascii="Times New Roman" w:hAnsi="Times New Roman" w:cs="Times New Roman"/>
        </w:rPr>
        <w:t>об истории Дзержинска и его достопримечательностях, стараются обходить эту тему стороной</w:t>
      </w:r>
      <w:r w:rsidR="002C4C95">
        <w:rPr>
          <w:rFonts w:ascii="Times New Roman" w:hAnsi="Times New Roman" w:cs="Times New Roman"/>
        </w:rPr>
        <w:t>.</w:t>
      </w:r>
    </w:p>
    <w:p w14:paraId="0D710374" w14:textId="77777777" w:rsidR="002C4C95" w:rsidRPr="00747351" w:rsidRDefault="00A021C2" w:rsidP="0035194F">
      <w:pPr>
        <w:spacing w:line="360" w:lineRule="auto"/>
        <w:jc w:val="both"/>
        <w:rPr>
          <w:rFonts w:ascii="Times New Roman" w:hAnsi="Times New Roman" w:cs="Times New Roman"/>
        </w:rPr>
      </w:pPr>
      <w:r>
        <w:rPr>
          <w:rFonts w:ascii="Times New Roman" w:hAnsi="Times New Roman" w:cs="Times New Roman"/>
        </w:rPr>
        <w:lastRenderedPageBreak/>
        <w:t>И напрасно. Ведь город Дзержинск включен в Перечень поселений, имеющих особое значение для истории и культуры Нижегородской области. Данное решение принято П</w:t>
      </w:r>
      <w:r w:rsidR="007831AB">
        <w:rPr>
          <w:rFonts w:ascii="Times New Roman" w:hAnsi="Times New Roman" w:cs="Times New Roman"/>
        </w:rPr>
        <w:t>остановлением Правительства Нижегородской области от 17 июня 2016 года № 361 "О включении города Дзержинска в Перечень исторических поселений"</w:t>
      </w:r>
      <w:r>
        <w:rPr>
          <w:rFonts w:ascii="Times New Roman" w:hAnsi="Times New Roman" w:cs="Times New Roman"/>
        </w:rPr>
        <w:t>.</w:t>
      </w:r>
      <w:r w:rsidR="007831AB">
        <w:rPr>
          <w:rFonts w:ascii="Times New Roman" w:hAnsi="Times New Roman" w:cs="Times New Roman"/>
        </w:rPr>
        <w:t xml:space="preserve"> При этом в Приложении к данному Постановлению указаны 33 объекта культурного наследия регионального значения и </w:t>
      </w:r>
      <w:r>
        <w:rPr>
          <w:rFonts w:ascii="Times New Roman" w:hAnsi="Times New Roman" w:cs="Times New Roman"/>
        </w:rPr>
        <w:t xml:space="preserve">44 </w:t>
      </w:r>
      <w:r w:rsidR="007831AB">
        <w:rPr>
          <w:rFonts w:ascii="Times New Roman" w:hAnsi="Times New Roman" w:cs="Times New Roman"/>
        </w:rPr>
        <w:t>исторически ценных градоформирующих объектов</w:t>
      </w:r>
      <w:r>
        <w:rPr>
          <w:rFonts w:ascii="Times New Roman" w:hAnsi="Times New Roman" w:cs="Times New Roman"/>
        </w:rPr>
        <w:t>, расположенных на территории только города Дзержинска.</w:t>
      </w:r>
      <w:r w:rsidR="00747351" w:rsidRPr="00747351">
        <w:rPr>
          <w:rFonts w:ascii="Times New Roman" w:hAnsi="Times New Roman" w:cs="Times New Roman"/>
        </w:rPr>
        <w:t xml:space="preserve"> </w:t>
      </w:r>
      <w:r w:rsidR="0094227B">
        <w:rPr>
          <w:rFonts w:ascii="Times New Roman" w:hAnsi="Times New Roman" w:cs="Times New Roman"/>
          <w:shd w:val="clear" w:color="auto" w:fill="FFFFFF"/>
        </w:rPr>
        <w:t>[</w:t>
      </w:r>
      <w:r w:rsidR="0094227B" w:rsidRPr="00051032">
        <w:rPr>
          <w:rFonts w:ascii="Times New Roman" w:hAnsi="Times New Roman" w:cs="Times New Roman"/>
          <w:shd w:val="clear" w:color="auto" w:fill="FFFFFF"/>
        </w:rPr>
        <w:t>1</w:t>
      </w:r>
      <w:r w:rsidR="00747351" w:rsidRPr="00B80E61">
        <w:rPr>
          <w:rFonts w:ascii="Times New Roman" w:hAnsi="Times New Roman" w:cs="Times New Roman"/>
          <w:shd w:val="clear" w:color="auto" w:fill="FFFFFF"/>
        </w:rPr>
        <w:t>]</w:t>
      </w:r>
    </w:p>
    <w:p w14:paraId="439E3349" w14:textId="77777777" w:rsidR="002C4C95" w:rsidRDefault="002C4C95" w:rsidP="0035194F">
      <w:pPr>
        <w:spacing w:line="360" w:lineRule="auto"/>
        <w:jc w:val="both"/>
        <w:rPr>
          <w:rFonts w:ascii="Times New Roman" w:hAnsi="Times New Roman" w:cs="Times New Roman"/>
        </w:rPr>
      </w:pPr>
      <w:r>
        <w:rPr>
          <w:rFonts w:ascii="Times New Roman" w:hAnsi="Times New Roman" w:cs="Times New Roman"/>
        </w:rPr>
        <w:t xml:space="preserve">Данная дипломная работа ставит своей целью показать один из возможных экскурсионных </w:t>
      </w:r>
      <w:r w:rsidR="00AB557D">
        <w:rPr>
          <w:rFonts w:ascii="Times New Roman" w:hAnsi="Times New Roman" w:cs="Times New Roman"/>
        </w:rPr>
        <w:t xml:space="preserve">маршрутов по городу Дзержинску </w:t>
      </w:r>
      <w:r>
        <w:rPr>
          <w:rFonts w:ascii="Times New Roman" w:hAnsi="Times New Roman" w:cs="Times New Roman"/>
        </w:rPr>
        <w:t xml:space="preserve">с посещением исторических мест города, осмотром самых известных памятников, знакомством с экспозициями </w:t>
      </w:r>
      <w:r w:rsidR="00747351">
        <w:rPr>
          <w:rFonts w:ascii="Times New Roman" w:hAnsi="Times New Roman" w:cs="Times New Roman"/>
        </w:rPr>
        <w:t xml:space="preserve">Дзержинского </w:t>
      </w:r>
      <w:r>
        <w:rPr>
          <w:rFonts w:ascii="Times New Roman" w:hAnsi="Times New Roman" w:cs="Times New Roman"/>
        </w:rPr>
        <w:t>краеведческого музея</w:t>
      </w:r>
      <w:r w:rsidR="00747351" w:rsidRPr="00747351">
        <w:rPr>
          <w:rFonts w:ascii="Times New Roman" w:hAnsi="Times New Roman" w:cs="Times New Roman"/>
        </w:rPr>
        <w:t xml:space="preserve"> </w:t>
      </w:r>
      <w:r w:rsidR="00747351">
        <w:rPr>
          <w:rFonts w:ascii="Times New Roman" w:hAnsi="Times New Roman" w:cs="Times New Roman"/>
        </w:rPr>
        <w:t>и музея керамических скульптур "Растяпинская забава".</w:t>
      </w:r>
    </w:p>
    <w:p w14:paraId="27224F90" w14:textId="77777777" w:rsidR="00AB557D" w:rsidRDefault="00AB557D" w:rsidP="0035194F">
      <w:pPr>
        <w:spacing w:line="360" w:lineRule="auto"/>
        <w:jc w:val="both"/>
        <w:rPr>
          <w:rFonts w:ascii="Times New Roman" w:hAnsi="Times New Roman" w:cs="Times New Roman"/>
        </w:rPr>
      </w:pPr>
      <w:r>
        <w:rPr>
          <w:rFonts w:ascii="Times New Roman" w:hAnsi="Times New Roman" w:cs="Times New Roman"/>
        </w:rPr>
        <w:t xml:space="preserve">Дипломная работа состоит из </w:t>
      </w:r>
      <w:r w:rsidR="00E65C02">
        <w:rPr>
          <w:rFonts w:ascii="Times New Roman" w:hAnsi="Times New Roman" w:cs="Times New Roman"/>
        </w:rPr>
        <w:t>трех</w:t>
      </w:r>
      <w:r>
        <w:rPr>
          <w:rFonts w:ascii="Times New Roman" w:hAnsi="Times New Roman" w:cs="Times New Roman"/>
        </w:rPr>
        <w:t xml:space="preserve"> разделов:</w:t>
      </w:r>
    </w:p>
    <w:p w14:paraId="6A530B32" w14:textId="77777777" w:rsidR="00AB557D" w:rsidRDefault="00AB557D" w:rsidP="0035194F">
      <w:pPr>
        <w:spacing w:line="360" w:lineRule="auto"/>
        <w:jc w:val="both"/>
        <w:rPr>
          <w:rFonts w:ascii="Times New Roman" w:hAnsi="Times New Roman" w:cs="Times New Roman"/>
        </w:rPr>
      </w:pPr>
      <w:r>
        <w:rPr>
          <w:rFonts w:ascii="Times New Roman" w:hAnsi="Times New Roman" w:cs="Times New Roman"/>
        </w:rPr>
        <w:t xml:space="preserve">- материалы </w:t>
      </w:r>
      <w:r>
        <w:rPr>
          <w:rFonts w:ascii="Times New Roman" w:hAnsi="Times New Roman" w:cs="Times New Roman"/>
          <w:lang w:val="en-US"/>
        </w:rPr>
        <w:t>I</w:t>
      </w:r>
      <w:r w:rsidRPr="00AB557D">
        <w:rPr>
          <w:rFonts w:ascii="Times New Roman" w:hAnsi="Times New Roman" w:cs="Times New Roman"/>
        </w:rPr>
        <w:t xml:space="preserve"> </w:t>
      </w:r>
      <w:r>
        <w:rPr>
          <w:rFonts w:ascii="Times New Roman" w:hAnsi="Times New Roman" w:cs="Times New Roman"/>
        </w:rPr>
        <w:t>раздел</w:t>
      </w:r>
      <w:r w:rsidR="00E65C02">
        <w:rPr>
          <w:rFonts w:ascii="Times New Roman" w:hAnsi="Times New Roman" w:cs="Times New Roman"/>
        </w:rPr>
        <w:t>а</w:t>
      </w:r>
      <w:r>
        <w:rPr>
          <w:rFonts w:ascii="Times New Roman" w:hAnsi="Times New Roman" w:cs="Times New Roman"/>
        </w:rPr>
        <w:t xml:space="preserve"> </w:t>
      </w:r>
      <w:r w:rsidR="0094227B">
        <w:rPr>
          <w:rFonts w:ascii="Times New Roman" w:hAnsi="Times New Roman" w:cs="Times New Roman"/>
        </w:rPr>
        <w:t xml:space="preserve">носят исторический характер, и </w:t>
      </w:r>
      <w:r>
        <w:rPr>
          <w:rFonts w:ascii="Times New Roman" w:hAnsi="Times New Roman" w:cs="Times New Roman"/>
        </w:rPr>
        <w:t xml:space="preserve">экскурсовод может использовать </w:t>
      </w:r>
      <w:r w:rsidR="0094227B">
        <w:rPr>
          <w:rFonts w:ascii="Times New Roman" w:hAnsi="Times New Roman" w:cs="Times New Roman"/>
        </w:rPr>
        <w:t xml:space="preserve">их </w:t>
      </w:r>
      <w:r>
        <w:rPr>
          <w:rFonts w:ascii="Times New Roman" w:hAnsi="Times New Roman" w:cs="Times New Roman"/>
        </w:rPr>
        <w:t>в качестве дорожной информации, которая дается во время проезда от Нижнего Новгорода до Дзержинска;</w:t>
      </w:r>
    </w:p>
    <w:p w14:paraId="0EE16CBC" w14:textId="77777777" w:rsidR="00AB557D" w:rsidRDefault="00AB557D" w:rsidP="0035194F">
      <w:pPr>
        <w:spacing w:line="360" w:lineRule="auto"/>
        <w:jc w:val="both"/>
        <w:rPr>
          <w:rFonts w:ascii="Times New Roman" w:hAnsi="Times New Roman" w:cs="Times New Roman"/>
        </w:rPr>
      </w:pPr>
      <w:r>
        <w:rPr>
          <w:rFonts w:ascii="Times New Roman" w:hAnsi="Times New Roman" w:cs="Times New Roman"/>
        </w:rPr>
        <w:t xml:space="preserve">- материалы </w:t>
      </w:r>
      <w:r>
        <w:rPr>
          <w:rFonts w:ascii="Times New Roman" w:hAnsi="Times New Roman" w:cs="Times New Roman"/>
          <w:lang w:val="en-US"/>
        </w:rPr>
        <w:t>I</w:t>
      </w:r>
      <w:r w:rsidRPr="00AB557D">
        <w:rPr>
          <w:rFonts w:ascii="Times New Roman" w:hAnsi="Times New Roman" w:cs="Times New Roman"/>
        </w:rPr>
        <w:t xml:space="preserve"> </w:t>
      </w:r>
      <w:r>
        <w:rPr>
          <w:rFonts w:ascii="Times New Roman" w:hAnsi="Times New Roman" w:cs="Times New Roman"/>
          <w:lang w:val="en-US"/>
        </w:rPr>
        <w:t>I</w:t>
      </w:r>
      <w:r w:rsidRPr="00AB557D">
        <w:rPr>
          <w:rFonts w:ascii="Times New Roman" w:hAnsi="Times New Roman" w:cs="Times New Roman"/>
        </w:rPr>
        <w:t xml:space="preserve"> </w:t>
      </w:r>
      <w:r>
        <w:rPr>
          <w:rFonts w:ascii="Times New Roman" w:hAnsi="Times New Roman" w:cs="Times New Roman"/>
        </w:rPr>
        <w:t xml:space="preserve"> раздела предназначены непосредственно для проведения экскурсии по улицам и проспектам города Дзержинска;</w:t>
      </w:r>
    </w:p>
    <w:p w14:paraId="79152D87" w14:textId="77777777" w:rsidR="00AB557D" w:rsidRPr="00AB557D" w:rsidRDefault="00AB557D" w:rsidP="0035194F">
      <w:pPr>
        <w:spacing w:line="360" w:lineRule="auto"/>
        <w:jc w:val="both"/>
        <w:rPr>
          <w:rFonts w:ascii="Times New Roman" w:hAnsi="Times New Roman" w:cs="Times New Roman"/>
        </w:rPr>
      </w:pPr>
      <w:r>
        <w:rPr>
          <w:rFonts w:ascii="Times New Roman" w:hAnsi="Times New Roman" w:cs="Times New Roman"/>
        </w:rPr>
        <w:t xml:space="preserve">- материалы </w:t>
      </w:r>
      <w:r>
        <w:rPr>
          <w:rFonts w:ascii="Times New Roman" w:hAnsi="Times New Roman" w:cs="Times New Roman"/>
          <w:lang w:val="en-US"/>
        </w:rPr>
        <w:t>I</w:t>
      </w:r>
      <w:r w:rsidR="00E65C02" w:rsidRPr="00E65C02">
        <w:rPr>
          <w:rFonts w:ascii="Times New Roman" w:hAnsi="Times New Roman" w:cs="Times New Roman"/>
        </w:rPr>
        <w:t xml:space="preserve"> </w:t>
      </w:r>
      <w:r w:rsidR="00E65C02">
        <w:rPr>
          <w:rFonts w:ascii="Times New Roman" w:hAnsi="Times New Roman" w:cs="Times New Roman"/>
          <w:lang w:val="en-US"/>
        </w:rPr>
        <w:t>I</w:t>
      </w:r>
      <w:r w:rsidR="00E65C02" w:rsidRPr="00E65C02">
        <w:rPr>
          <w:rFonts w:ascii="Times New Roman" w:hAnsi="Times New Roman" w:cs="Times New Roman"/>
        </w:rPr>
        <w:t xml:space="preserve"> </w:t>
      </w:r>
      <w:r w:rsidR="00E65C02">
        <w:rPr>
          <w:rFonts w:ascii="Times New Roman" w:hAnsi="Times New Roman" w:cs="Times New Roman"/>
          <w:lang w:val="en-US"/>
        </w:rPr>
        <w:t>I</w:t>
      </w:r>
      <w:r w:rsidR="00E65C02">
        <w:rPr>
          <w:rFonts w:ascii="Times New Roman" w:hAnsi="Times New Roman" w:cs="Times New Roman"/>
        </w:rPr>
        <w:t xml:space="preserve"> </w:t>
      </w:r>
      <w:r>
        <w:rPr>
          <w:rFonts w:ascii="Times New Roman" w:hAnsi="Times New Roman" w:cs="Times New Roman"/>
        </w:rPr>
        <w:t>раздела позволяют экскурсоводу</w:t>
      </w:r>
      <w:r w:rsidR="0094227B">
        <w:rPr>
          <w:rFonts w:ascii="Times New Roman" w:hAnsi="Times New Roman" w:cs="Times New Roman"/>
        </w:rPr>
        <w:t xml:space="preserve"> во время возвращения из Дзержинска в Нижний Новгород </w:t>
      </w:r>
      <w:r>
        <w:rPr>
          <w:rFonts w:ascii="Times New Roman" w:hAnsi="Times New Roman" w:cs="Times New Roman"/>
        </w:rPr>
        <w:t xml:space="preserve"> завершить экскурсионную поездку, рассказав о некоторых </w:t>
      </w:r>
      <w:r w:rsidR="00E65C02">
        <w:rPr>
          <w:rFonts w:ascii="Times New Roman" w:hAnsi="Times New Roman" w:cs="Times New Roman"/>
        </w:rPr>
        <w:t>известных людях, чья биография связана с городом Дзержинском</w:t>
      </w:r>
      <w:r>
        <w:rPr>
          <w:rFonts w:ascii="Times New Roman" w:hAnsi="Times New Roman" w:cs="Times New Roman"/>
        </w:rPr>
        <w:t>.</w:t>
      </w:r>
    </w:p>
    <w:p w14:paraId="3C808DF4" w14:textId="77777777" w:rsidR="0094227B" w:rsidRDefault="00747351" w:rsidP="0035194F">
      <w:pPr>
        <w:spacing w:line="360" w:lineRule="auto"/>
        <w:jc w:val="both"/>
        <w:rPr>
          <w:rFonts w:ascii="Times New Roman" w:hAnsi="Times New Roman" w:cs="Times New Roman"/>
        </w:rPr>
      </w:pPr>
      <w:r>
        <w:rPr>
          <w:rFonts w:ascii="Times New Roman" w:hAnsi="Times New Roman" w:cs="Times New Roman"/>
        </w:rPr>
        <w:t>В дипломной работе использованы материалы официальных документов, краеведческая и научно-популярная литература, а также доступные информационные ресурсы.</w:t>
      </w:r>
    </w:p>
    <w:p w14:paraId="2AD29180" w14:textId="77777777" w:rsidR="0094227B" w:rsidRPr="0094227B" w:rsidRDefault="0094227B" w:rsidP="0035194F">
      <w:pPr>
        <w:spacing w:line="360" w:lineRule="auto"/>
        <w:jc w:val="both"/>
        <w:rPr>
          <w:rFonts w:ascii="Times New Roman" w:hAnsi="Times New Roman" w:cs="Times New Roman"/>
        </w:rPr>
        <w:sectPr w:rsidR="0094227B" w:rsidRPr="0094227B" w:rsidSect="00BC7054">
          <w:footerReference w:type="default" r:id="rId7"/>
          <w:pgSz w:w="11906" w:h="16838"/>
          <w:pgMar w:top="1134" w:right="850" w:bottom="1134" w:left="1701" w:header="708" w:footer="708" w:gutter="0"/>
          <w:cols w:space="708"/>
          <w:titlePg/>
          <w:docGrid w:linePitch="360"/>
        </w:sectPr>
      </w:pPr>
    </w:p>
    <w:p w14:paraId="6B249664" w14:textId="77777777" w:rsidR="0007388E" w:rsidRDefault="00AB557D" w:rsidP="0035194F">
      <w:pPr>
        <w:spacing w:line="360" w:lineRule="auto"/>
        <w:jc w:val="center"/>
        <w:rPr>
          <w:rFonts w:ascii="Times New Roman" w:hAnsi="Times New Roman" w:cs="Times New Roman"/>
          <w:b/>
        </w:rPr>
      </w:pPr>
      <w:r>
        <w:rPr>
          <w:rFonts w:ascii="Times New Roman" w:hAnsi="Times New Roman" w:cs="Times New Roman"/>
          <w:b/>
        </w:rPr>
        <w:lastRenderedPageBreak/>
        <w:t xml:space="preserve">Раздел </w:t>
      </w:r>
      <w:r>
        <w:rPr>
          <w:rFonts w:ascii="Times New Roman" w:hAnsi="Times New Roman" w:cs="Times New Roman"/>
          <w:b/>
          <w:lang w:val="en-US"/>
        </w:rPr>
        <w:t>I</w:t>
      </w:r>
      <w:r w:rsidR="00574E8D" w:rsidRPr="00B6046E">
        <w:rPr>
          <w:rFonts w:ascii="Times New Roman" w:hAnsi="Times New Roman" w:cs="Times New Roman"/>
          <w:b/>
        </w:rPr>
        <w:t>.</w:t>
      </w:r>
      <w:r w:rsidR="00574E8D">
        <w:rPr>
          <w:rFonts w:ascii="Times New Roman" w:hAnsi="Times New Roman" w:cs="Times New Roman"/>
        </w:rPr>
        <w:t xml:space="preserve"> </w:t>
      </w:r>
      <w:r w:rsidR="00574E8D" w:rsidRPr="00B6046E">
        <w:rPr>
          <w:rFonts w:ascii="Times New Roman" w:hAnsi="Times New Roman" w:cs="Times New Roman"/>
          <w:b/>
        </w:rPr>
        <w:t xml:space="preserve">История нижегородского Черноречья </w:t>
      </w:r>
    </w:p>
    <w:p w14:paraId="75AA71B0" w14:textId="77777777" w:rsidR="00E308A5" w:rsidRDefault="00E308A5" w:rsidP="0035194F">
      <w:pPr>
        <w:spacing w:line="360" w:lineRule="auto"/>
        <w:jc w:val="both"/>
        <w:rPr>
          <w:rFonts w:ascii="Times New Roman" w:hAnsi="Times New Roman" w:cs="Times New Roman"/>
          <w:b/>
        </w:rPr>
      </w:pPr>
    </w:p>
    <w:p w14:paraId="26D8546A" w14:textId="77777777" w:rsidR="00E308A5" w:rsidRPr="00574E8D" w:rsidRDefault="00E308A5" w:rsidP="0035194F">
      <w:pPr>
        <w:spacing w:line="360" w:lineRule="auto"/>
        <w:jc w:val="both"/>
        <w:rPr>
          <w:rFonts w:ascii="Times New Roman" w:hAnsi="Times New Roman" w:cs="Times New Roman"/>
        </w:rPr>
        <w:sectPr w:rsidR="00E308A5" w:rsidRPr="00574E8D" w:rsidSect="006071DA">
          <w:footerReference w:type="default" r:id="rId8"/>
          <w:pgSz w:w="11906" w:h="16838"/>
          <w:pgMar w:top="1134" w:right="850" w:bottom="1134" w:left="1701" w:header="708" w:footer="708" w:gutter="0"/>
          <w:cols w:space="708"/>
          <w:docGrid w:linePitch="360"/>
        </w:sectPr>
      </w:pPr>
    </w:p>
    <w:p w14:paraId="542B3A80" w14:textId="77777777" w:rsidR="0007388E" w:rsidRPr="00FC778E" w:rsidRDefault="00F84FC6" w:rsidP="0035194F">
      <w:pPr>
        <w:spacing w:line="360" w:lineRule="auto"/>
        <w:jc w:val="both"/>
        <w:rPr>
          <w:rFonts w:ascii="Times New Roman" w:hAnsi="Times New Roman" w:cs="Times New Roman"/>
        </w:rPr>
      </w:pPr>
      <w:r w:rsidRPr="00FC778E">
        <w:rPr>
          <w:rFonts w:ascii="Times New Roman" w:hAnsi="Times New Roman" w:cs="Times New Roman"/>
        </w:rPr>
        <w:t xml:space="preserve">История освоения славянами берегов Оки начинается с </w:t>
      </w:r>
      <w:r w:rsidRPr="00FC778E">
        <w:rPr>
          <w:rFonts w:ascii="Times New Roman" w:hAnsi="Times New Roman" w:cs="Times New Roman"/>
          <w:lang w:val="en-US"/>
        </w:rPr>
        <w:t>X</w:t>
      </w:r>
      <w:r w:rsidRPr="00FC778E">
        <w:rPr>
          <w:rFonts w:ascii="Times New Roman" w:hAnsi="Times New Roman" w:cs="Times New Roman"/>
        </w:rPr>
        <w:t>II века. Как сказано в Лаврентьевской летописи</w:t>
      </w:r>
      <w:r w:rsidR="0041406D">
        <w:rPr>
          <w:rFonts w:ascii="Times New Roman" w:hAnsi="Times New Roman" w:cs="Times New Roman"/>
        </w:rPr>
        <w:t>,</w:t>
      </w:r>
      <w:r w:rsidRPr="00FC778E">
        <w:rPr>
          <w:rFonts w:ascii="Times New Roman" w:hAnsi="Times New Roman" w:cs="Times New Roman"/>
        </w:rPr>
        <w:t xml:space="preserve"> Андрей Боголюбский (1169-1174 гг.) "ходил на Волгу из Булгар" и разбил их. После этого он основал на Волге и Оке крепости и монастыри в честь Богородицы. Возможно, тогда и был заложен на высоком правом берегу Оки монастырь, который позднее стал называться Амвросиев Николаевский Дудин монастырь.</w:t>
      </w:r>
    </w:p>
    <w:p w14:paraId="19703218" w14:textId="77777777" w:rsidR="0007388E" w:rsidRPr="00FC778E" w:rsidRDefault="00F84FC6" w:rsidP="0035194F">
      <w:pPr>
        <w:spacing w:line="360" w:lineRule="auto"/>
        <w:jc w:val="both"/>
        <w:rPr>
          <w:rFonts w:ascii="Times New Roman" w:hAnsi="Times New Roman" w:cs="Times New Roman"/>
        </w:rPr>
      </w:pPr>
      <w:r w:rsidRPr="00FC778E">
        <w:rPr>
          <w:rFonts w:ascii="Times New Roman" w:hAnsi="Times New Roman" w:cs="Times New Roman"/>
          <w:shd w:val="clear" w:color="auto" w:fill="FFFFFF"/>
        </w:rPr>
        <w:t xml:space="preserve">В XV - XVI веках монастырь уже владел обширными вотчинами на обоих берегах Оки. На левом берегу </w:t>
      </w:r>
      <w:r w:rsidR="006155FE" w:rsidRPr="00FC778E">
        <w:rPr>
          <w:rFonts w:ascii="Times New Roman" w:hAnsi="Times New Roman" w:cs="Times New Roman"/>
          <w:shd w:val="clear" w:color="auto" w:fill="FFFFFF"/>
        </w:rPr>
        <w:t xml:space="preserve">Дудину монастырю принадлежали </w:t>
      </w:r>
      <w:r w:rsidRPr="00FC778E">
        <w:rPr>
          <w:rFonts w:ascii="Times New Roman" w:hAnsi="Times New Roman" w:cs="Times New Roman"/>
          <w:shd w:val="clear" w:color="auto" w:fill="FFFFFF"/>
        </w:rPr>
        <w:t>земли вплоть до Пырского озера. На правом берегу - до реки Ворсмы и деревни Швариха в Богородском районе.</w:t>
      </w:r>
      <w:r w:rsidR="00A6079D" w:rsidRPr="00FC778E">
        <w:rPr>
          <w:rFonts w:ascii="Times New Roman" w:hAnsi="Times New Roman" w:cs="Times New Roman"/>
          <w:shd w:val="clear" w:color="auto" w:fill="FFFFFF"/>
        </w:rPr>
        <w:t xml:space="preserve"> </w:t>
      </w:r>
    </w:p>
    <w:p w14:paraId="003E8449" w14:textId="77777777" w:rsidR="0007388E" w:rsidRPr="00FC778E" w:rsidRDefault="0007388E" w:rsidP="0035194F">
      <w:pPr>
        <w:spacing w:line="360" w:lineRule="auto"/>
        <w:jc w:val="both"/>
        <w:rPr>
          <w:rFonts w:ascii="Times New Roman" w:hAnsi="Times New Roman" w:cs="Times New Roman"/>
          <w:shd w:val="clear" w:color="auto" w:fill="FFFFFF"/>
        </w:rPr>
        <w:sectPr w:rsidR="0007388E" w:rsidRPr="00FC778E" w:rsidSect="0007388E">
          <w:type w:val="continuous"/>
          <w:pgSz w:w="11906" w:h="16838"/>
          <w:pgMar w:top="1134" w:right="850" w:bottom="1134" w:left="1701" w:header="708" w:footer="708" w:gutter="0"/>
          <w:cols w:space="708"/>
          <w:docGrid w:linePitch="360"/>
        </w:sectPr>
      </w:pPr>
    </w:p>
    <w:p w14:paraId="79659585" w14:textId="77777777" w:rsidR="00E308A5" w:rsidRDefault="00A6079D" w:rsidP="0035194F">
      <w:pPr>
        <w:spacing w:line="360" w:lineRule="auto"/>
        <w:jc w:val="both"/>
        <w:rPr>
          <w:rFonts w:ascii="Times New Roman" w:hAnsi="Times New Roman" w:cs="Times New Roman"/>
          <w:shd w:val="clear" w:color="auto" w:fill="FFFFFF"/>
        </w:rPr>
      </w:pPr>
      <w:r w:rsidRPr="00FC778E">
        <w:rPr>
          <w:rFonts w:ascii="Times New Roman" w:hAnsi="Times New Roman" w:cs="Times New Roman"/>
          <w:shd w:val="clear" w:color="auto" w:fill="FFFFFF"/>
        </w:rPr>
        <w:t xml:space="preserve">По ревизии конца XVI  века </w:t>
      </w:r>
      <w:r w:rsidR="00397E11" w:rsidRPr="00FC778E">
        <w:rPr>
          <w:rFonts w:ascii="Times New Roman" w:hAnsi="Times New Roman" w:cs="Times New Roman"/>
          <w:shd w:val="clear" w:color="auto" w:fill="FFFFFF"/>
        </w:rPr>
        <w:t xml:space="preserve">был составлен полный перечень населенных пунктов в вотчине </w:t>
      </w:r>
      <w:r w:rsidR="000C113D">
        <w:rPr>
          <w:rFonts w:ascii="Times New Roman" w:hAnsi="Times New Roman" w:cs="Times New Roman"/>
          <w:shd w:val="clear" w:color="auto" w:fill="FFFFFF"/>
        </w:rPr>
        <w:t xml:space="preserve">Амвросиева </w:t>
      </w:r>
      <w:r w:rsidR="00397E11" w:rsidRPr="00FC778E">
        <w:rPr>
          <w:rFonts w:ascii="Times New Roman" w:hAnsi="Times New Roman" w:cs="Times New Roman"/>
          <w:shd w:val="clear" w:color="auto" w:fill="FFFFFF"/>
        </w:rPr>
        <w:t>Дудина монастыря: "Дудина монастыря в вотчине в живущем пятнадцать деревень да два починка да в пусте три деревни". По эт</w:t>
      </w:r>
      <w:r w:rsidR="00852901">
        <w:rPr>
          <w:rFonts w:ascii="Times New Roman" w:hAnsi="Times New Roman" w:cs="Times New Roman"/>
          <w:shd w:val="clear" w:color="auto" w:fill="FFFFFF"/>
        </w:rPr>
        <w:t>ому перечню</w:t>
      </w:r>
      <w:r w:rsidR="0041406D">
        <w:rPr>
          <w:rFonts w:ascii="Times New Roman" w:hAnsi="Times New Roman" w:cs="Times New Roman"/>
          <w:shd w:val="clear" w:color="auto" w:fill="FFFFFF"/>
        </w:rPr>
        <w:t xml:space="preserve"> </w:t>
      </w:r>
      <w:r w:rsidR="00397E11" w:rsidRPr="00FC778E">
        <w:rPr>
          <w:rFonts w:ascii="Times New Roman" w:hAnsi="Times New Roman" w:cs="Times New Roman"/>
          <w:shd w:val="clear" w:color="auto" w:fill="FFFFFF"/>
        </w:rPr>
        <w:t>на правобережье Оки было описано четырнадцать деревень</w:t>
      </w:r>
      <w:r w:rsidR="00444D9C" w:rsidRPr="00FC778E">
        <w:rPr>
          <w:rFonts w:ascii="Times New Roman" w:hAnsi="Times New Roman" w:cs="Times New Roman"/>
          <w:shd w:val="clear" w:color="auto" w:fill="FFFFFF"/>
        </w:rPr>
        <w:t xml:space="preserve">, в том числе </w:t>
      </w:r>
      <w:r w:rsidR="00397E11" w:rsidRPr="00FC778E">
        <w:rPr>
          <w:rFonts w:ascii="Times New Roman" w:hAnsi="Times New Roman" w:cs="Times New Roman"/>
          <w:shd w:val="clear" w:color="auto" w:fill="FFFFFF"/>
        </w:rPr>
        <w:t xml:space="preserve"> </w:t>
      </w:r>
      <w:r w:rsidR="00444D9C" w:rsidRPr="00FC778E">
        <w:rPr>
          <w:rFonts w:ascii="Times New Roman" w:hAnsi="Times New Roman" w:cs="Times New Roman"/>
          <w:shd w:val="clear" w:color="auto" w:fill="FFFFFF"/>
        </w:rPr>
        <w:t xml:space="preserve">Подъяблонное, Тетерюгино, Каликино, Ченцово, Швариха, Дубенки, </w:t>
      </w:r>
      <w:r w:rsidR="00397E11" w:rsidRPr="00FC778E">
        <w:rPr>
          <w:rFonts w:ascii="Times New Roman" w:hAnsi="Times New Roman" w:cs="Times New Roman"/>
          <w:shd w:val="clear" w:color="auto" w:fill="FFFFFF"/>
        </w:rPr>
        <w:t xml:space="preserve">и впервые названы монастырские поселения </w:t>
      </w:r>
      <w:r w:rsidR="000C113D">
        <w:rPr>
          <w:rFonts w:ascii="Times New Roman" w:hAnsi="Times New Roman" w:cs="Times New Roman"/>
          <w:shd w:val="clear" w:color="auto" w:fill="FFFFFF"/>
        </w:rPr>
        <w:t>на левом берегу Оки</w:t>
      </w:r>
      <w:r w:rsidR="00397E11" w:rsidRPr="00FC778E">
        <w:rPr>
          <w:rFonts w:ascii="Times New Roman" w:hAnsi="Times New Roman" w:cs="Times New Roman"/>
          <w:shd w:val="clear" w:color="auto" w:fill="FFFFFF"/>
        </w:rPr>
        <w:t xml:space="preserve"> - деревня Жолнино</w:t>
      </w:r>
      <w:r w:rsidR="00444D9C" w:rsidRPr="00FC778E">
        <w:rPr>
          <w:rFonts w:ascii="Times New Roman" w:hAnsi="Times New Roman" w:cs="Times New Roman"/>
          <w:shd w:val="clear" w:color="auto" w:fill="FFFFFF"/>
        </w:rPr>
        <w:t xml:space="preserve"> и починок Садки с крестьянами, землей пахотной и лесами</w:t>
      </w:r>
      <w:r w:rsidR="002461AC" w:rsidRPr="00FC778E">
        <w:rPr>
          <w:rFonts w:ascii="Times New Roman" w:hAnsi="Times New Roman" w:cs="Times New Roman"/>
          <w:shd w:val="clear" w:color="auto" w:fill="FFFFFF"/>
        </w:rPr>
        <w:t>: "Сена к</w:t>
      </w:r>
      <w:r w:rsidR="00A63A79" w:rsidRPr="00FC778E">
        <w:rPr>
          <w:rFonts w:ascii="Times New Roman" w:hAnsi="Times New Roman" w:cs="Times New Roman"/>
          <w:shd w:val="clear" w:color="auto" w:fill="FFFFFF"/>
        </w:rPr>
        <w:t>о</w:t>
      </w:r>
      <w:r w:rsidR="002461AC" w:rsidRPr="00FC778E">
        <w:rPr>
          <w:rFonts w:ascii="Times New Roman" w:hAnsi="Times New Roman" w:cs="Times New Roman"/>
          <w:shd w:val="clear" w:color="auto" w:fill="FFFFFF"/>
        </w:rPr>
        <w:t xml:space="preserve"> всем деревням за Окою рекою против монастыря в Васильевском лугу да на речке на Ржавке возле Чорной..."</w:t>
      </w:r>
      <w:r w:rsidRPr="00FC778E">
        <w:rPr>
          <w:rFonts w:ascii="Times New Roman" w:hAnsi="Times New Roman" w:cs="Times New Roman"/>
          <w:shd w:val="clear" w:color="auto" w:fill="FFFFFF"/>
        </w:rPr>
        <w:t xml:space="preserve"> </w:t>
      </w:r>
      <w:r w:rsidR="00852901">
        <w:rPr>
          <w:rFonts w:ascii="Times New Roman" w:hAnsi="Times New Roman" w:cs="Times New Roman"/>
          <w:shd w:val="clear" w:color="auto" w:fill="FFFFFF"/>
        </w:rPr>
        <w:t>[2</w:t>
      </w:r>
      <w:r w:rsidR="00444D9C" w:rsidRPr="00FC778E">
        <w:rPr>
          <w:rFonts w:ascii="Times New Roman" w:hAnsi="Times New Roman" w:cs="Times New Roman"/>
          <w:shd w:val="clear" w:color="auto" w:fill="FFFFFF"/>
        </w:rPr>
        <w:t>]</w:t>
      </w:r>
    </w:p>
    <w:p w14:paraId="49260794" w14:textId="77777777" w:rsidR="00E308A5" w:rsidRPr="00E308A5" w:rsidRDefault="00FC778E" w:rsidP="0035194F">
      <w:pPr>
        <w:spacing w:line="360" w:lineRule="auto"/>
        <w:jc w:val="both"/>
        <w:rPr>
          <w:rFonts w:ascii="Times New Roman" w:hAnsi="Times New Roman" w:cs="Times New Roman"/>
          <w:shd w:val="clear" w:color="auto" w:fill="FFFFFF"/>
        </w:rPr>
      </w:pPr>
      <w:r w:rsidRPr="00E308A5">
        <w:rPr>
          <w:rFonts w:ascii="Times New Roman" w:hAnsi="Times New Roman" w:cs="Times New Roman"/>
          <w:shd w:val="clear" w:color="auto" w:fill="FFFFFF"/>
        </w:rPr>
        <w:t xml:space="preserve">Еще одно упоминание этой местности мы находим в Жалованной грамоте Дудина Монастыря 7114 (1606) года от Великого князя </w:t>
      </w:r>
      <w:r w:rsidR="000C113D" w:rsidRPr="00E308A5">
        <w:rPr>
          <w:rFonts w:ascii="Times New Roman" w:hAnsi="Times New Roman" w:cs="Times New Roman"/>
          <w:shd w:val="clear" w:color="auto" w:fill="FFFFFF"/>
        </w:rPr>
        <w:t xml:space="preserve">Всея Руси </w:t>
      </w:r>
      <w:r w:rsidRPr="00E308A5">
        <w:rPr>
          <w:rFonts w:ascii="Times New Roman" w:hAnsi="Times New Roman" w:cs="Times New Roman"/>
          <w:shd w:val="clear" w:color="auto" w:fill="FFFFFF"/>
        </w:rPr>
        <w:t xml:space="preserve">Василия Шуйского нижегородскому воеводе </w:t>
      </w:r>
      <w:r w:rsidR="000C113D" w:rsidRPr="00E308A5">
        <w:rPr>
          <w:rFonts w:ascii="Times New Roman" w:hAnsi="Times New Roman" w:cs="Times New Roman"/>
          <w:shd w:val="clear" w:color="auto" w:fill="FFFFFF"/>
        </w:rPr>
        <w:t xml:space="preserve">князю </w:t>
      </w:r>
      <w:r w:rsidRPr="00E308A5">
        <w:rPr>
          <w:rStyle w:val="c3"/>
          <w:rFonts w:ascii="Times New Roman" w:hAnsi="Times New Roman" w:cs="Times New Roman"/>
          <w:color w:val="000000"/>
        </w:rPr>
        <w:t>Никите Андреевичу Хованскому</w:t>
      </w:r>
      <w:r w:rsidR="000C113D" w:rsidRPr="00E308A5">
        <w:rPr>
          <w:rStyle w:val="c3"/>
          <w:rFonts w:ascii="Times New Roman" w:hAnsi="Times New Roman" w:cs="Times New Roman"/>
          <w:color w:val="000000"/>
        </w:rPr>
        <w:t xml:space="preserve"> и дьяку Филимону Озерову</w:t>
      </w:r>
      <w:r w:rsidRPr="00E308A5">
        <w:rPr>
          <w:rFonts w:ascii="Times New Roman" w:hAnsi="Times New Roman" w:cs="Times New Roman"/>
          <w:shd w:val="clear" w:color="auto" w:fill="FFFFFF"/>
        </w:rPr>
        <w:t>: "</w:t>
      </w:r>
      <w:r w:rsidRPr="00E308A5">
        <w:rPr>
          <w:rStyle w:val="c3"/>
          <w:rFonts w:ascii="Times New Roman" w:hAnsi="Times New Roman" w:cs="Times New Roman"/>
          <w:color w:val="000000"/>
        </w:rPr>
        <w:t>В нынешнем 114 (</w:t>
      </w:r>
      <w:r w:rsidR="00852901">
        <w:rPr>
          <w:rStyle w:val="c3"/>
          <w:rFonts w:ascii="Times New Roman" w:hAnsi="Times New Roman" w:cs="Times New Roman"/>
          <w:color w:val="000000"/>
        </w:rPr>
        <w:t>1606</w:t>
      </w:r>
      <w:r w:rsidRPr="00E308A5">
        <w:rPr>
          <w:rStyle w:val="c3"/>
          <w:rFonts w:ascii="Times New Roman" w:hAnsi="Times New Roman" w:cs="Times New Roman"/>
          <w:color w:val="000000"/>
        </w:rPr>
        <w:t>) году били нам челом Нижегородского уезда Пречистая Богородица и Великого Чудотворца Николы Абросева Дудина Монастыря игумен Еуфимий з братию а сказали: в прошлом де в 6993 (1485) году великий князь Иван Васильевич пожаловал им в Дудин Монастырь старинные их де монастырские лесы Бортной ухожей в Нижегородском уезде, в Стрелицком и в Берёзопольском станах, на горной и луговой стороне. И жалованная да грамота за рукой Великого князя и печатью дана в той де жалованной грамоте межа и урочища тому их Бортному ухожено и Чёрному лесу написано имянно".</w:t>
      </w:r>
      <w:r w:rsidR="001A796C" w:rsidRPr="00E308A5">
        <w:rPr>
          <w:rFonts w:ascii="Times New Roman" w:hAnsi="Times New Roman" w:cs="Times New Roman"/>
          <w:shd w:val="clear" w:color="auto" w:fill="FFFFFF"/>
        </w:rPr>
        <w:t>[</w:t>
      </w:r>
      <w:r w:rsidR="00852901">
        <w:rPr>
          <w:rFonts w:ascii="Times New Roman" w:hAnsi="Times New Roman" w:cs="Times New Roman"/>
          <w:shd w:val="clear" w:color="auto" w:fill="FFFFFF"/>
        </w:rPr>
        <w:t>3</w:t>
      </w:r>
      <w:r w:rsidR="001A796C" w:rsidRPr="00E308A5">
        <w:rPr>
          <w:rFonts w:ascii="Times New Roman" w:hAnsi="Times New Roman" w:cs="Times New Roman"/>
          <w:shd w:val="clear" w:color="auto" w:fill="FFFFFF"/>
        </w:rPr>
        <w:t>]</w:t>
      </w:r>
    </w:p>
    <w:p w14:paraId="52FD8F28" w14:textId="77777777" w:rsidR="001A796C" w:rsidRPr="00852901" w:rsidRDefault="001A796C" w:rsidP="0035194F">
      <w:pPr>
        <w:pStyle w:val="c2"/>
        <w:shd w:val="clear" w:color="auto" w:fill="FFFFFF"/>
        <w:spacing w:before="0" w:beforeAutospacing="0" w:after="0" w:afterAutospacing="0" w:line="360" w:lineRule="auto"/>
        <w:jc w:val="both"/>
        <w:rPr>
          <w:sz w:val="22"/>
          <w:szCs w:val="22"/>
          <w:shd w:val="clear" w:color="auto" w:fill="FFFFFF"/>
        </w:rPr>
      </w:pPr>
      <w:r w:rsidRPr="00852901">
        <w:rPr>
          <w:sz w:val="22"/>
          <w:szCs w:val="22"/>
          <w:shd w:val="clear" w:color="auto" w:fill="FFFFFF"/>
        </w:rPr>
        <w:t xml:space="preserve">Многие </w:t>
      </w:r>
      <w:r w:rsidR="00834BD4">
        <w:rPr>
          <w:sz w:val="22"/>
          <w:szCs w:val="22"/>
          <w:shd w:val="clear" w:color="auto" w:fill="FFFFFF"/>
        </w:rPr>
        <w:t xml:space="preserve">российские </w:t>
      </w:r>
      <w:r w:rsidR="00EC4370" w:rsidRPr="00852901">
        <w:rPr>
          <w:sz w:val="22"/>
          <w:szCs w:val="22"/>
          <w:shd w:val="clear" w:color="auto" w:fill="FFFFFF"/>
        </w:rPr>
        <w:t>ученые</w:t>
      </w:r>
      <w:r w:rsidRPr="00852901">
        <w:rPr>
          <w:sz w:val="22"/>
          <w:szCs w:val="22"/>
          <w:shd w:val="clear" w:color="auto" w:fill="FFFFFF"/>
        </w:rPr>
        <w:t xml:space="preserve"> считают подобные архивные документы очень важными в изучении истории не только </w:t>
      </w:r>
      <w:r w:rsidR="00EC4370" w:rsidRPr="00852901">
        <w:rPr>
          <w:sz w:val="22"/>
          <w:szCs w:val="22"/>
          <w:shd w:val="clear" w:color="auto" w:fill="FFFFFF"/>
        </w:rPr>
        <w:t xml:space="preserve">Амвросиева Николаевского </w:t>
      </w:r>
      <w:r w:rsidRPr="00852901">
        <w:rPr>
          <w:sz w:val="22"/>
          <w:szCs w:val="22"/>
          <w:shd w:val="clear" w:color="auto" w:fill="FFFFFF"/>
        </w:rPr>
        <w:t>Дудина монастыря, но и в целом освоения левобережья Оки. [</w:t>
      </w:r>
      <w:r w:rsidR="00852901" w:rsidRPr="00852901">
        <w:rPr>
          <w:sz w:val="22"/>
          <w:szCs w:val="22"/>
          <w:shd w:val="clear" w:color="auto" w:fill="FFFFFF"/>
        </w:rPr>
        <w:t>4</w:t>
      </w:r>
      <w:r w:rsidRPr="00852901">
        <w:rPr>
          <w:sz w:val="22"/>
          <w:szCs w:val="22"/>
          <w:shd w:val="clear" w:color="auto" w:fill="FFFFFF"/>
        </w:rPr>
        <w:t>]</w:t>
      </w:r>
    </w:p>
    <w:p w14:paraId="6469DBED" w14:textId="77777777" w:rsidR="00093880" w:rsidRPr="00093880" w:rsidRDefault="00834BD4"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658240" behindDoc="1" locked="0" layoutInCell="1" allowOverlap="1" wp14:anchorId="0B762AAA" wp14:editId="4F4F6DE2">
            <wp:simplePos x="0" y="0"/>
            <wp:positionH relativeFrom="column">
              <wp:posOffset>15240</wp:posOffset>
            </wp:positionH>
            <wp:positionV relativeFrom="paragraph">
              <wp:posOffset>61595</wp:posOffset>
            </wp:positionV>
            <wp:extent cx="3419475" cy="2377440"/>
            <wp:effectExtent l="19050" t="19050" r="28575" b="22860"/>
            <wp:wrapTight wrapText="bothSides">
              <wp:wrapPolygon edited="0">
                <wp:start x="-120" y="-173"/>
                <wp:lineTo x="-120" y="21808"/>
                <wp:lineTo x="21781" y="21808"/>
                <wp:lineTo x="21781" y="-173"/>
                <wp:lineTo x="-120" y="-173"/>
              </wp:wrapPolygon>
            </wp:wrapTight>
            <wp:docPr id="1" name="Рисунок 1" descr="C:\Users\Александр\Desktop\Фото Дзержинска\ФОТО\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Фото Дзержинска\ФОТО\0006.jpg"/>
                    <pic:cNvPicPr>
                      <a:picLocks noChangeAspect="1" noChangeArrowheads="1"/>
                    </pic:cNvPicPr>
                  </pic:nvPicPr>
                  <pic:blipFill>
                    <a:blip r:embed="rId9" cstate="print"/>
                    <a:srcRect/>
                    <a:stretch>
                      <a:fillRect/>
                    </a:stretch>
                  </pic:blipFill>
                  <pic:spPr bwMode="auto">
                    <a:xfrm>
                      <a:off x="0" y="0"/>
                      <a:ext cx="3419475" cy="2377440"/>
                    </a:xfrm>
                    <a:prstGeom prst="rect">
                      <a:avLst/>
                    </a:prstGeom>
                    <a:noFill/>
                    <a:ln w="9525">
                      <a:solidFill>
                        <a:schemeClr val="tx1"/>
                      </a:solidFill>
                      <a:miter lim="800000"/>
                      <a:headEnd/>
                      <a:tailEnd/>
                    </a:ln>
                  </pic:spPr>
                </pic:pic>
              </a:graphicData>
            </a:graphic>
          </wp:anchor>
        </w:drawing>
      </w:r>
      <w:r w:rsidR="008D2E5C" w:rsidRPr="00093880">
        <w:rPr>
          <w:rFonts w:ascii="Times New Roman" w:hAnsi="Times New Roman" w:cs="Times New Roman"/>
          <w:shd w:val="clear" w:color="auto" w:fill="FFFFFF"/>
        </w:rPr>
        <w:t xml:space="preserve">Для нашего исследования интерес представляют территории именно на левом берегу Оки. </w:t>
      </w:r>
      <w:r w:rsidR="000C113D">
        <w:rPr>
          <w:rFonts w:ascii="Times New Roman" w:hAnsi="Times New Roman" w:cs="Times New Roman"/>
          <w:shd w:val="clear" w:color="auto" w:fill="FFFFFF"/>
        </w:rPr>
        <w:t>Непосредственно на берегу Оки расположено с</w:t>
      </w:r>
      <w:r w:rsidR="008D2E5C" w:rsidRPr="00093880">
        <w:rPr>
          <w:rFonts w:ascii="Times New Roman" w:hAnsi="Times New Roman" w:cs="Times New Roman"/>
          <w:shd w:val="clear" w:color="auto" w:fill="FFFFFF"/>
        </w:rPr>
        <w:t>ов</w:t>
      </w:r>
      <w:r w:rsidR="000C113D">
        <w:rPr>
          <w:rFonts w:ascii="Times New Roman" w:hAnsi="Times New Roman" w:cs="Times New Roman"/>
          <w:shd w:val="clear" w:color="auto" w:fill="FFFFFF"/>
        </w:rPr>
        <w:t>ременное Желнино</w:t>
      </w:r>
      <w:r w:rsidR="008D2E5C" w:rsidRPr="00093880">
        <w:rPr>
          <w:rFonts w:ascii="Times New Roman" w:hAnsi="Times New Roman" w:cs="Times New Roman"/>
          <w:shd w:val="clear" w:color="auto" w:fill="FFFFFF"/>
        </w:rPr>
        <w:t xml:space="preserve">, </w:t>
      </w:r>
      <w:r w:rsidR="000C113D">
        <w:rPr>
          <w:rFonts w:ascii="Times New Roman" w:hAnsi="Times New Roman" w:cs="Times New Roman"/>
          <w:shd w:val="clear" w:color="auto" w:fill="FFFFFF"/>
        </w:rPr>
        <w:t xml:space="preserve">к северу от него </w:t>
      </w:r>
      <w:r>
        <w:rPr>
          <w:rFonts w:ascii="Times New Roman" w:hAnsi="Times New Roman" w:cs="Times New Roman"/>
          <w:shd w:val="clear" w:color="auto" w:fill="FFFFFF"/>
        </w:rPr>
        <w:t xml:space="preserve">- </w:t>
      </w:r>
      <w:r w:rsidR="000C113D">
        <w:rPr>
          <w:rFonts w:ascii="Times New Roman" w:hAnsi="Times New Roman" w:cs="Times New Roman"/>
          <w:shd w:val="clear" w:color="auto" w:fill="FFFFFF"/>
        </w:rPr>
        <w:t xml:space="preserve">в 14 км </w:t>
      </w:r>
      <w:r w:rsidR="008D2E5C" w:rsidRPr="00093880">
        <w:rPr>
          <w:rFonts w:ascii="Times New Roman" w:hAnsi="Times New Roman" w:cs="Times New Roman"/>
          <w:shd w:val="clear" w:color="auto" w:fill="FFFFFF"/>
        </w:rPr>
        <w:t>Пыра</w:t>
      </w:r>
      <w:r w:rsidR="00BE4A00" w:rsidRPr="00093880">
        <w:rPr>
          <w:rFonts w:ascii="Times New Roman" w:hAnsi="Times New Roman" w:cs="Times New Roman"/>
          <w:shd w:val="clear" w:color="auto" w:fill="FFFFFF"/>
        </w:rPr>
        <w:t xml:space="preserve"> и Пырское озеро, а </w:t>
      </w:r>
      <w:r w:rsidR="008D2E5C" w:rsidRPr="00093880">
        <w:rPr>
          <w:rFonts w:ascii="Times New Roman" w:hAnsi="Times New Roman" w:cs="Times New Roman"/>
          <w:shd w:val="clear" w:color="auto" w:fill="FFFFFF"/>
        </w:rPr>
        <w:t xml:space="preserve">на восток </w:t>
      </w:r>
      <w:r w:rsidR="00BE4A00" w:rsidRPr="00093880">
        <w:rPr>
          <w:rFonts w:ascii="Times New Roman" w:hAnsi="Times New Roman" w:cs="Times New Roman"/>
          <w:shd w:val="clear" w:color="auto" w:fill="FFFFFF"/>
        </w:rPr>
        <w:t xml:space="preserve">в 10 км </w:t>
      </w:r>
      <w:r w:rsidR="000C113D">
        <w:rPr>
          <w:rFonts w:ascii="Times New Roman" w:hAnsi="Times New Roman" w:cs="Times New Roman"/>
          <w:shd w:val="clear" w:color="auto" w:fill="FFFFFF"/>
        </w:rPr>
        <w:t xml:space="preserve">от </w:t>
      </w:r>
      <w:r w:rsidR="000C113D">
        <w:rPr>
          <w:rFonts w:ascii="Times New Roman" w:hAnsi="Times New Roman" w:cs="Times New Roman"/>
          <w:shd w:val="clear" w:color="auto" w:fill="FFFFFF"/>
        </w:rPr>
        <w:lastRenderedPageBreak/>
        <w:t xml:space="preserve">Жолнино </w:t>
      </w:r>
      <w:r w:rsidR="00BE4A00" w:rsidRPr="00093880">
        <w:rPr>
          <w:rFonts w:ascii="Times New Roman" w:hAnsi="Times New Roman" w:cs="Times New Roman"/>
          <w:shd w:val="clear" w:color="auto" w:fill="FFFFFF"/>
        </w:rPr>
        <w:t>- речка Черная</w:t>
      </w:r>
      <w:r w:rsidR="00EC4370" w:rsidRPr="00093880">
        <w:rPr>
          <w:rFonts w:ascii="Times New Roman" w:hAnsi="Times New Roman" w:cs="Times New Roman"/>
          <w:shd w:val="clear" w:color="auto" w:fill="FFFFFF"/>
        </w:rPr>
        <w:t xml:space="preserve"> и на ее берегах Черный лес</w:t>
      </w:r>
      <w:r w:rsidR="0007388E" w:rsidRPr="00093880">
        <w:rPr>
          <w:rFonts w:ascii="Times New Roman" w:hAnsi="Times New Roman" w:cs="Times New Roman"/>
          <w:shd w:val="clear" w:color="auto" w:fill="FFFFFF"/>
        </w:rPr>
        <w:t>.</w:t>
      </w:r>
      <w:r w:rsidR="00BB3CB6" w:rsidRPr="00093880">
        <w:rPr>
          <w:rFonts w:ascii="Times New Roman" w:hAnsi="Times New Roman" w:cs="Times New Roman"/>
          <w:shd w:val="clear" w:color="auto" w:fill="FFFFFF"/>
        </w:rPr>
        <w:t xml:space="preserve"> </w:t>
      </w:r>
    </w:p>
    <w:p w14:paraId="4C27109A" w14:textId="77777777" w:rsidR="00093880" w:rsidRPr="00093880" w:rsidRDefault="0035194F" w:rsidP="0035194F">
      <w:pPr>
        <w:spacing w:line="360" w:lineRule="auto"/>
        <w:jc w:val="both"/>
        <w:rPr>
          <w:rFonts w:ascii="Times New Roman" w:hAnsi="Times New Roman" w:cs="Times New Roman"/>
          <w:shd w:val="clear" w:color="auto" w:fill="FFFFFF"/>
        </w:rPr>
      </w:pPr>
      <w:r>
        <w:rPr>
          <w:noProof/>
        </w:rPr>
        <mc:AlternateContent>
          <mc:Choice Requires="wps">
            <w:drawing>
              <wp:anchor distT="0" distB="0" distL="114300" distR="114300" simplePos="0" relativeHeight="251660288" behindDoc="0" locked="0" layoutInCell="1" allowOverlap="1" wp14:anchorId="353764CC" wp14:editId="2922BCF4">
                <wp:simplePos x="0" y="0"/>
                <wp:positionH relativeFrom="column">
                  <wp:posOffset>-3302635</wp:posOffset>
                </wp:positionH>
                <wp:positionV relativeFrom="paragraph">
                  <wp:posOffset>734695</wp:posOffset>
                </wp:positionV>
                <wp:extent cx="3056890" cy="271780"/>
                <wp:effectExtent l="12065" t="10795" r="7620" b="1270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271780"/>
                        </a:xfrm>
                        <a:prstGeom prst="rect">
                          <a:avLst/>
                        </a:prstGeom>
                        <a:solidFill>
                          <a:srgbClr val="FFFFFF"/>
                        </a:solidFill>
                        <a:ln w="9525">
                          <a:solidFill>
                            <a:srgbClr val="000000"/>
                          </a:solidFill>
                          <a:miter lim="800000"/>
                          <a:headEnd/>
                          <a:tailEnd/>
                        </a:ln>
                      </wps:spPr>
                      <wps:txbx>
                        <w:txbxContent>
                          <w:p w14:paraId="2F0D7CA6" w14:textId="77777777" w:rsidR="004A37E2" w:rsidRDefault="004A37E2" w:rsidP="00834BD4">
                            <w:pPr>
                              <w:jc w:val="center"/>
                            </w:pPr>
                            <w:r>
                              <w:t>Карта. Село Черное и окрестности 1862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53764CC" id="_x0000_t202" coordsize="21600,21600" o:spt="202" path="m,l,21600r21600,l21600,xe">
                <v:stroke joinstyle="miter"/>
                <v:path gradientshapeok="t" o:connecttype="rect"/>
              </v:shapetype>
              <v:shape id="Text Box 2" o:spid="_x0000_s1026" type="#_x0000_t202" style="position:absolute;left:0;text-align:left;margin-left:-260.05pt;margin-top:57.85pt;width:240.7pt;height:21.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">
                <v:textbox style="mso-fit-shape-to-text:t">
                  <w:txbxContent>
                    <w:p w14:paraId="2F0D7CA6" w14:textId="77777777" w:rsidR="004A37E2" w:rsidRDefault="004A37E2" w:rsidP="00834BD4">
                      <w:pPr>
                        <w:jc w:val="center"/>
                      </w:pPr>
                      <w:r>
                        <w:t>Карта. Село Черное и окрестности 1862</w:t>
                      </w:r>
                    </w:p>
                  </w:txbxContent>
                </v:textbox>
              </v:shape>
            </w:pict>
          </mc:Fallback>
        </mc:AlternateContent>
      </w:r>
      <w:r w:rsidR="00093880" w:rsidRPr="00093880">
        <w:rPr>
          <w:rFonts w:ascii="Times New Roman" w:hAnsi="Times New Roman" w:cs="Times New Roman"/>
          <w:shd w:val="clear" w:color="auto" w:fill="FFFFFF"/>
        </w:rPr>
        <w:t xml:space="preserve">Интересно описание речки Черной, данной </w:t>
      </w:r>
      <w:r w:rsidR="00625279">
        <w:rPr>
          <w:rFonts w:ascii="Times New Roman" w:hAnsi="Times New Roman" w:cs="Times New Roman"/>
          <w:shd w:val="clear" w:color="auto" w:fill="FFFFFF"/>
        </w:rPr>
        <w:t>крестьянином Григорием Демен</w:t>
      </w:r>
      <w:r w:rsidR="000C113D">
        <w:rPr>
          <w:rFonts w:ascii="Times New Roman" w:hAnsi="Times New Roman" w:cs="Times New Roman"/>
          <w:shd w:val="clear" w:color="auto" w:fill="FFFFFF"/>
        </w:rPr>
        <w:t>т</w:t>
      </w:r>
      <w:r w:rsidR="00625279">
        <w:rPr>
          <w:rFonts w:ascii="Times New Roman" w:hAnsi="Times New Roman" w:cs="Times New Roman"/>
          <w:shd w:val="clear" w:color="auto" w:fill="FFFFFF"/>
        </w:rPr>
        <w:t xml:space="preserve">ьевым землемеру генерального </w:t>
      </w:r>
      <w:r w:rsidR="00093880" w:rsidRPr="00093880">
        <w:rPr>
          <w:rFonts w:ascii="Times New Roman" w:hAnsi="Times New Roman" w:cs="Times New Roman"/>
          <w:shd w:val="clear" w:color="auto" w:fill="FFFFFF"/>
        </w:rPr>
        <w:t>межевани</w:t>
      </w:r>
      <w:r w:rsidR="00625279">
        <w:rPr>
          <w:rFonts w:ascii="Times New Roman" w:hAnsi="Times New Roman" w:cs="Times New Roman"/>
          <w:shd w:val="clear" w:color="auto" w:fill="FFFFFF"/>
        </w:rPr>
        <w:t>я секунд-майору Сукову 10 октября</w:t>
      </w:r>
      <w:r w:rsidR="00093880" w:rsidRPr="00093880">
        <w:rPr>
          <w:rFonts w:ascii="Times New Roman" w:hAnsi="Times New Roman" w:cs="Times New Roman"/>
          <w:shd w:val="clear" w:color="auto" w:fill="FFFFFF"/>
        </w:rPr>
        <w:t xml:space="preserve"> 1784 год</w:t>
      </w:r>
      <w:r w:rsidR="00DE441A">
        <w:rPr>
          <w:rFonts w:ascii="Times New Roman" w:hAnsi="Times New Roman" w:cs="Times New Roman"/>
          <w:shd w:val="clear" w:color="auto" w:fill="FFFFFF"/>
        </w:rPr>
        <w:t>а</w:t>
      </w:r>
      <w:r w:rsidR="00093880" w:rsidRPr="00093880">
        <w:rPr>
          <w:rFonts w:ascii="Times New Roman" w:hAnsi="Times New Roman" w:cs="Times New Roman"/>
          <w:shd w:val="clear" w:color="auto" w:fill="FFFFFF"/>
        </w:rPr>
        <w:t>: "Речка Черная глубиною в поларшина</w:t>
      </w:r>
      <w:r w:rsidR="00093880">
        <w:rPr>
          <w:rFonts w:ascii="Times New Roman" w:hAnsi="Times New Roman" w:cs="Times New Roman"/>
          <w:shd w:val="clear" w:color="auto" w:fill="FFFFFF"/>
        </w:rPr>
        <w:t xml:space="preserve"> (примерно 35 см)</w:t>
      </w:r>
      <w:r w:rsidR="00093880" w:rsidRPr="00093880">
        <w:rPr>
          <w:rFonts w:ascii="Times New Roman" w:hAnsi="Times New Roman" w:cs="Times New Roman"/>
          <w:shd w:val="clear" w:color="auto" w:fill="FFFFFF"/>
        </w:rPr>
        <w:t>, шириною в две сажени</w:t>
      </w:r>
      <w:r w:rsidR="00093880">
        <w:rPr>
          <w:rFonts w:ascii="Times New Roman" w:hAnsi="Times New Roman" w:cs="Times New Roman"/>
          <w:shd w:val="clear" w:color="auto" w:fill="FFFFFF"/>
        </w:rPr>
        <w:t xml:space="preserve"> (примерно 4 м)</w:t>
      </w:r>
      <w:r w:rsidR="00093880" w:rsidRPr="00093880">
        <w:rPr>
          <w:rFonts w:ascii="Times New Roman" w:hAnsi="Times New Roman" w:cs="Times New Roman"/>
          <w:shd w:val="clear" w:color="auto" w:fill="FFFFFF"/>
        </w:rPr>
        <w:t>; в ней рыбы неимеетца. На объявленной речке состоят 2 мучныя мельницы, первая - полевая - об одном поставе, вторая - сельская - об одном поставе, которые действие имеют в летнее время</w:t>
      </w:r>
      <w:r w:rsidR="00093880">
        <w:rPr>
          <w:rFonts w:ascii="Times New Roman" w:hAnsi="Times New Roman" w:cs="Times New Roman"/>
          <w:shd w:val="clear" w:color="auto" w:fill="FFFFFF"/>
        </w:rPr>
        <w:t>"</w:t>
      </w:r>
      <w:r w:rsidR="00093880" w:rsidRPr="00093880">
        <w:rPr>
          <w:rFonts w:ascii="Times New Roman" w:hAnsi="Times New Roman" w:cs="Times New Roman"/>
          <w:shd w:val="clear" w:color="auto" w:fill="FFFFFF"/>
        </w:rPr>
        <w:t>.</w:t>
      </w:r>
      <w:r w:rsidR="00625279">
        <w:rPr>
          <w:rFonts w:ascii="Times New Roman" w:hAnsi="Times New Roman" w:cs="Times New Roman"/>
          <w:shd w:val="clear" w:color="auto" w:fill="FFFFFF"/>
        </w:rPr>
        <w:t xml:space="preserve"> [</w:t>
      </w:r>
      <w:r w:rsidR="00374B90">
        <w:rPr>
          <w:rFonts w:ascii="Times New Roman" w:hAnsi="Times New Roman" w:cs="Times New Roman"/>
          <w:shd w:val="clear" w:color="auto" w:fill="FFFFFF"/>
        </w:rPr>
        <w:t>5</w:t>
      </w:r>
      <w:r w:rsidR="00625279" w:rsidRPr="001A796C">
        <w:rPr>
          <w:rFonts w:ascii="Times New Roman" w:hAnsi="Times New Roman" w:cs="Times New Roman"/>
          <w:shd w:val="clear" w:color="auto" w:fill="FFFFFF"/>
        </w:rPr>
        <w:t>]</w:t>
      </w:r>
      <w:r w:rsidR="00625279" w:rsidRPr="00625279">
        <w:rPr>
          <w:rFonts w:ascii="Times New Roman" w:hAnsi="Times New Roman" w:cs="Times New Roman"/>
          <w:shd w:val="clear" w:color="auto" w:fill="FFFFFF"/>
        </w:rPr>
        <w:t xml:space="preserve"> </w:t>
      </w:r>
      <w:r w:rsidR="00625279" w:rsidRPr="001A796C">
        <w:rPr>
          <w:rFonts w:ascii="Times New Roman" w:hAnsi="Times New Roman" w:cs="Times New Roman"/>
          <w:shd w:val="clear" w:color="auto" w:fill="FFFFFF"/>
        </w:rPr>
        <w:t>[</w:t>
      </w:r>
      <w:r w:rsidR="00374B90">
        <w:rPr>
          <w:rFonts w:ascii="Times New Roman" w:hAnsi="Times New Roman" w:cs="Times New Roman"/>
          <w:shd w:val="clear" w:color="auto" w:fill="FFFFFF"/>
        </w:rPr>
        <w:t>6</w:t>
      </w:r>
      <w:r w:rsidR="00625279" w:rsidRPr="001A796C">
        <w:rPr>
          <w:rFonts w:ascii="Times New Roman" w:hAnsi="Times New Roman" w:cs="Times New Roman"/>
          <w:shd w:val="clear" w:color="auto" w:fill="FFFFFF"/>
        </w:rPr>
        <w:t>]</w:t>
      </w:r>
    </w:p>
    <w:p w14:paraId="11B4C74E" w14:textId="77777777" w:rsidR="00BE4A00" w:rsidRPr="00093880" w:rsidRDefault="00BE4A00" w:rsidP="0035194F">
      <w:pPr>
        <w:spacing w:line="360" w:lineRule="auto"/>
        <w:jc w:val="both"/>
        <w:rPr>
          <w:rFonts w:ascii="Times New Roman" w:hAnsi="Times New Roman" w:cs="Times New Roman"/>
          <w:shd w:val="clear" w:color="auto" w:fill="FFFFFF"/>
        </w:rPr>
      </w:pPr>
      <w:r w:rsidRPr="00093880">
        <w:rPr>
          <w:rStyle w:val="c3"/>
          <w:rFonts w:ascii="Times New Roman" w:hAnsi="Times New Roman" w:cs="Times New Roman"/>
          <w:bdr w:val="none" w:sz="0" w:space="0" w:color="auto" w:frame="1"/>
        </w:rPr>
        <w:t xml:space="preserve">Название </w:t>
      </w:r>
      <w:r w:rsidR="00374B90">
        <w:rPr>
          <w:rStyle w:val="c3"/>
          <w:rFonts w:ascii="Times New Roman" w:hAnsi="Times New Roman" w:cs="Times New Roman"/>
          <w:bdr w:val="none" w:sz="0" w:space="0" w:color="auto" w:frame="1"/>
        </w:rPr>
        <w:t xml:space="preserve">речки - </w:t>
      </w:r>
      <w:r w:rsidRPr="00093880">
        <w:rPr>
          <w:rStyle w:val="c3"/>
          <w:rFonts w:ascii="Times New Roman" w:hAnsi="Times New Roman" w:cs="Times New Roman"/>
          <w:bdr w:val="none" w:sz="0" w:space="0" w:color="auto" w:frame="1"/>
        </w:rPr>
        <w:t>Черная</w:t>
      </w:r>
      <w:r w:rsidR="00374B90">
        <w:rPr>
          <w:rStyle w:val="c3"/>
          <w:rFonts w:ascii="Times New Roman" w:hAnsi="Times New Roman" w:cs="Times New Roman"/>
          <w:bdr w:val="none" w:sz="0" w:space="0" w:color="auto" w:frame="1"/>
        </w:rPr>
        <w:t xml:space="preserve"> -</w:t>
      </w:r>
      <w:r w:rsidRPr="00093880">
        <w:rPr>
          <w:rStyle w:val="c3"/>
          <w:rFonts w:ascii="Times New Roman" w:hAnsi="Times New Roman" w:cs="Times New Roman"/>
          <w:bdr w:val="none" w:sz="0" w:space="0" w:color="auto" w:frame="1"/>
        </w:rPr>
        <w:t xml:space="preserve"> характеризует свойства грунта и воды. </w:t>
      </w:r>
      <w:r w:rsidR="00374B90">
        <w:rPr>
          <w:rStyle w:val="c3"/>
          <w:rFonts w:ascii="Times New Roman" w:hAnsi="Times New Roman" w:cs="Times New Roman"/>
          <w:bdr w:val="none" w:sz="0" w:space="0" w:color="auto" w:frame="1"/>
        </w:rPr>
        <w:t>Поскольку д</w:t>
      </w:r>
      <w:r w:rsidRPr="00093880">
        <w:rPr>
          <w:rStyle w:val="c3"/>
          <w:rFonts w:ascii="Times New Roman" w:hAnsi="Times New Roman" w:cs="Times New Roman"/>
          <w:bdr w:val="none" w:sz="0" w:space="0" w:color="auto" w:frame="1"/>
        </w:rPr>
        <w:t>но речки торфяное, отсюда и тёмный цвет воды. Люди</w:t>
      </w:r>
      <w:r w:rsidR="0041406D">
        <w:rPr>
          <w:rStyle w:val="c3"/>
          <w:rFonts w:ascii="Times New Roman" w:hAnsi="Times New Roman" w:cs="Times New Roman"/>
          <w:bdr w:val="none" w:sz="0" w:space="0" w:color="auto" w:frame="1"/>
        </w:rPr>
        <w:t>,</w:t>
      </w:r>
      <w:r w:rsidRPr="00093880">
        <w:rPr>
          <w:rStyle w:val="c3"/>
          <w:rFonts w:ascii="Times New Roman" w:hAnsi="Times New Roman" w:cs="Times New Roman"/>
          <w:bdr w:val="none" w:sz="0" w:space="0" w:color="auto" w:frame="1"/>
        </w:rPr>
        <w:t xml:space="preserve"> удивлялись этому цвету</w:t>
      </w:r>
      <w:r w:rsidR="0041406D">
        <w:rPr>
          <w:rStyle w:val="c3"/>
          <w:rFonts w:ascii="Times New Roman" w:hAnsi="Times New Roman" w:cs="Times New Roman"/>
          <w:bdr w:val="none" w:sz="0" w:space="0" w:color="auto" w:frame="1"/>
        </w:rPr>
        <w:t>,</w:t>
      </w:r>
      <w:r w:rsidRPr="00093880">
        <w:rPr>
          <w:rStyle w:val="c3"/>
          <w:rFonts w:ascii="Times New Roman" w:hAnsi="Times New Roman" w:cs="Times New Roman"/>
          <w:bdr w:val="none" w:sz="0" w:space="0" w:color="auto" w:frame="1"/>
        </w:rPr>
        <w:t xml:space="preserve"> и назвали речку по цвету воды, а по названию реки было дано и название местности. На берегу речки Черной, впадающей в Оку, возникло село, которое и получило свое название от названия речки</w:t>
      </w:r>
      <w:r w:rsidR="0041406D">
        <w:rPr>
          <w:rStyle w:val="c3"/>
          <w:rFonts w:ascii="Times New Roman" w:hAnsi="Times New Roman" w:cs="Times New Roman"/>
          <w:bdr w:val="none" w:sz="0" w:space="0" w:color="auto" w:frame="1"/>
        </w:rPr>
        <w:t xml:space="preserve"> - село Черное</w:t>
      </w:r>
      <w:r w:rsidRPr="00093880">
        <w:rPr>
          <w:rStyle w:val="c3"/>
          <w:rFonts w:ascii="Times New Roman" w:hAnsi="Times New Roman" w:cs="Times New Roman"/>
          <w:bdr w:val="none" w:sz="0" w:space="0" w:color="auto" w:frame="1"/>
        </w:rPr>
        <w:t>.</w:t>
      </w:r>
    </w:p>
    <w:p w14:paraId="5F4EA944" w14:textId="77777777" w:rsidR="005E076D" w:rsidRDefault="00BB3CB6" w:rsidP="0035194F">
      <w:pPr>
        <w:spacing w:line="360" w:lineRule="auto"/>
        <w:jc w:val="both"/>
        <w:rPr>
          <w:rFonts w:ascii="Times New Roman" w:hAnsi="Times New Roman" w:cs="Times New Roman"/>
          <w:shd w:val="clear" w:color="auto" w:fill="FFFFFF"/>
        </w:rPr>
      </w:pPr>
      <w:r w:rsidRPr="00FC778E">
        <w:rPr>
          <w:rFonts w:ascii="Times New Roman" w:hAnsi="Times New Roman" w:cs="Times New Roman"/>
          <w:shd w:val="clear" w:color="auto" w:fill="FFFFFF"/>
        </w:rPr>
        <w:t xml:space="preserve">Кстати, об этом крае в те далекие времена знали не только цари да приказные дьяки, но и простой люд. А знали они об этом из </w:t>
      </w:r>
      <w:r w:rsidR="00EE1F75" w:rsidRPr="00FC778E">
        <w:rPr>
          <w:rFonts w:ascii="Times New Roman" w:hAnsi="Times New Roman" w:cs="Times New Roman"/>
          <w:shd w:val="clear" w:color="auto" w:fill="FFFFFF"/>
        </w:rPr>
        <w:t>"Повести о</w:t>
      </w:r>
      <w:r w:rsidRPr="00FC778E">
        <w:rPr>
          <w:rFonts w:ascii="Times New Roman" w:hAnsi="Times New Roman" w:cs="Times New Roman"/>
          <w:shd w:val="clear" w:color="auto" w:fill="FFFFFF"/>
        </w:rPr>
        <w:t xml:space="preserve"> Ерше Ершовиче", сочиненной неизвестным автором в XVII веке. В ней расска</w:t>
      </w:r>
      <w:r w:rsidR="00EE1F75" w:rsidRPr="00FC778E">
        <w:rPr>
          <w:rFonts w:ascii="Times New Roman" w:hAnsi="Times New Roman" w:cs="Times New Roman"/>
          <w:shd w:val="clear" w:color="auto" w:fill="FFFFFF"/>
        </w:rPr>
        <w:t xml:space="preserve">зывается  том, как Ерш Ершович </w:t>
      </w:r>
      <w:r w:rsidRPr="00FC778E">
        <w:rPr>
          <w:rFonts w:ascii="Times New Roman" w:hAnsi="Times New Roman" w:cs="Times New Roman"/>
          <w:shd w:val="clear" w:color="auto" w:fill="FFFFFF"/>
        </w:rPr>
        <w:t xml:space="preserve"> завладел Ростовским озером, выжив из него Леща Голавля. В озеро же этот разбойник </w:t>
      </w:r>
      <w:r w:rsidR="00EE1F75" w:rsidRPr="00FC778E">
        <w:rPr>
          <w:rFonts w:ascii="Times New Roman" w:hAnsi="Times New Roman" w:cs="Times New Roman"/>
          <w:shd w:val="clear" w:color="auto" w:fill="FFFFFF"/>
        </w:rPr>
        <w:t>"</w:t>
      </w:r>
      <w:r w:rsidRPr="00FC778E">
        <w:rPr>
          <w:rFonts w:ascii="Times New Roman" w:hAnsi="Times New Roman" w:cs="Times New Roman"/>
          <w:shd w:val="clear" w:color="auto" w:fill="FFFFFF"/>
        </w:rPr>
        <w:t xml:space="preserve">пришел </w:t>
      </w:r>
      <w:r w:rsidR="00EE1F75" w:rsidRPr="00FC778E">
        <w:rPr>
          <w:rFonts w:ascii="Times New Roman" w:hAnsi="Times New Roman" w:cs="Times New Roman"/>
          <w:shd w:val="clear" w:color="auto" w:fill="FFFFFF"/>
        </w:rPr>
        <w:t xml:space="preserve">из вотчины своей, </w:t>
      </w:r>
      <w:r w:rsidRPr="00FC778E">
        <w:rPr>
          <w:rFonts w:ascii="Times New Roman" w:hAnsi="Times New Roman" w:cs="Times New Roman"/>
          <w:shd w:val="clear" w:color="auto" w:fill="FFFFFF"/>
        </w:rPr>
        <w:t>из Волги из Ветлужского поместья</w:t>
      </w:r>
      <w:r w:rsidR="00EE1F75" w:rsidRPr="00FC778E">
        <w:rPr>
          <w:rFonts w:ascii="Times New Roman" w:hAnsi="Times New Roman" w:cs="Times New Roman"/>
          <w:shd w:val="clear" w:color="auto" w:fill="FFFFFF"/>
        </w:rPr>
        <w:t xml:space="preserve">... приволокся в зимнюю пору ... и загрязнился и зачернился, что он кормился </w:t>
      </w:r>
      <w:r w:rsidRPr="00FC778E">
        <w:rPr>
          <w:rFonts w:ascii="Times New Roman" w:hAnsi="Times New Roman" w:cs="Times New Roman"/>
          <w:shd w:val="clear" w:color="auto" w:fill="FFFFFF"/>
        </w:rPr>
        <w:t>по в</w:t>
      </w:r>
      <w:r w:rsidR="00EE1F75" w:rsidRPr="00FC778E">
        <w:rPr>
          <w:rFonts w:ascii="Times New Roman" w:hAnsi="Times New Roman" w:cs="Times New Roman"/>
          <w:shd w:val="clear" w:color="auto" w:fill="FFFFFF"/>
        </w:rPr>
        <w:t>олостям по дальним и был он на Черной ре</w:t>
      </w:r>
      <w:r w:rsidRPr="00FC778E">
        <w:rPr>
          <w:rFonts w:ascii="Times New Roman" w:hAnsi="Times New Roman" w:cs="Times New Roman"/>
          <w:shd w:val="clear" w:color="auto" w:fill="FFFFFF"/>
        </w:rPr>
        <w:t>ке, что пала она в Оку-реку, против Дудина монастыря".</w:t>
      </w:r>
      <w:r w:rsidR="00EE1F75" w:rsidRPr="00FC778E">
        <w:rPr>
          <w:rFonts w:ascii="Times New Roman" w:hAnsi="Times New Roman" w:cs="Times New Roman"/>
          <w:shd w:val="clear" w:color="auto" w:fill="FFFFFF"/>
        </w:rPr>
        <w:t xml:space="preserve"> </w:t>
      </w:r>
      <w:r w:rsidR="001A796C">
        <w:rPr>
          <w:rFonts w:ascii="Times New Roman" w:hAnsi="Times New Roman" w:cs="Times New Roman"/>
          <w:shd w:val="clear" w:color="auto" w:fill="FFFFFF"/>
        </w:rPr>
        <w:t>[</w:t>
      </w:r>
      <w:r w:rsidR="00374B90">
        <w:rPr>
          <w:rFonts w:ascii="Times New Roman" w:hAnsi="Times New Roman" w:cs="Times New Roman"/>
          <w:shd w:val="clear" w:color="auto" w:fill="FFFFFF"/>
        </w:rPr>
        <w:t>7</w:t>
      </w:r>
      <w:r w:rsidR="00EE1F75" w:rsidRPr="00FC778E">
        <w:rPr>
          <w:rFonts w:ascii="Times New Roman" w:hAnsi="Times New Roman" w:cs="Times New Roman"/>
          <w:shd w:val="clear" w:color="auto" w:fill="FFFFFF"/>
        </w:rPr>
        <w:t xml:space="preserve">] </w:t>
      </w:r>
    </w:p>
    <w:p w14:paraId="67C07CCD" w14:textId="77777777" w:rsidR="005E076D" w:rsidRDefault="005E076D" w:rsidP="0035194F">
      <w:pPr>
        <w:spacing w:line="360" w:lineRule="auto"/>
        <w:jc w:val="both"/>
        <w:rPr>
          <w:rFonts w:ascii="Times New Roman" w:hAnsi="Times New Roman" w:cs="Times New Roman"/>
          <w:shd w:val="clear" w:color="auto" w:fill="FFFFFF"/>
        </w:rPr>
      </w:pPr>
      <w:r w:rsidRPr="00093880">
        <w:rPr>
          <w:rFonts w:ascii="Times New Roman" w:hAnsi="Times New Roman" w:cs="Times New Roman"/>
          <w:shd w:val="clear" w:color="auto" w:fill="FFFFFF"/>
        </w:rPr>
        <w:t>Черная речка дала название не только селу, но и целой волости - Чернорецкая волость с центром в селе Черное. В обиходе этот район назывался Черноречьем.</w:t>
      </w:r>
      <w:r>
        <w:rPr>
          <w:rFonts w:ascii="Times New Roman" w:hAnsi="Times New Roman" w:cs="Times New Roman"/>
          <w:shd w:val="clear" w:color="auto" w:fill="FFFFFF"/>
        </w:rPr>
        <w:t xml:space="preserve"> </w:t>
      </w:r>
    </w:p>
    <w:p w14:paraId="5E80C247" w14:textId="77777777" w:rsidR="005E076D" w:rsidRDefault="0019141A"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О занятиях местных жителей можно узнать из тех сведений, которые </w:t>
      </w:r>
      <w:r w:rsidR="00B222B6">
        <w:rPr>
          <w:rFonts w:ascii="Times New Roman" w:hAnsi="Times New Roman" w:cs="Times New Roman"/>
          <w:shd w:val="clear" w:color="auto" w:fill="FFFFFF"/>
        </w:rPr>
        <w:t>были предоставлены</w:t>
      </w:r>
      <w:r>
        <w:rPr>
          <w:rFonts w:ascii="Times New Roman" w:hAnsi="Times New Roman" w:cs="Times New Roman"/>
          <w:shd w:val="clear" w:color="auto" w:fill="FFFFFF"/>
        </w:rPr>
        <w:t xml:space="preserve"> землемеру генерального межевания в 1784 году: "...крестьяне промысел имеют отъездом в город Астрахань для рыбных ловель, а протчия мимо протекающих ... рек рыбною ж ловлею, а некоторые хлебопашеством..."</w:t>
      </w:r>
      <w:r w:rsidRPr="0019141A">
        <w:rPr>
          <w:rFonts w:ascii="Times New Roman" w:hAnsi="Times New Roman" w:cs="Times New Roman"/>
          <w:shd w:val="clear" w:color="auto" w:fill="FFFFFF"/>
        </w:rPr>
        <w:t xml:space="preserve"> </w:t>
      </w:r>
      <w:r>
        <w:rPr>
          <w:rFonts w:ascii="Times New Roman" w:hAnsi="Times New Roman" w:cs="Times New Roman"/>
          <w:shd w:val="clear" w:color="auto" w:fill="FFFFFF"/>
        </w:rPr>
        <w:t>[</w:t>
      </w:r>
      <w:r w:rsidR="00374B90">
        <w:rPr>
          <w:rFonts w:ascii="Times New Roman" w:hAnsi="Times New Roman" w:cs="Times New Roman"/>
          <w:shd w:val="clear" w:color="auto" w:fill="FFFFFF"/>
        </w:rPr>
        <w:t>5</w:t>
      </w:r>
      <w:r w:rsidRPr="001A796C">
        <w:rPr>
          <w:rFonts w:ascii="Times New Roman" w:hAnsi="Times New Roman" w:cs="Times New Roman"/>
          <w:shd w:val="clear" w:color="auto" w:fill="FFFFFF"/>
        </w:rPr>
        <w:t>]</w:t>
      </w:r>
      <w:r w:rsidRPr="00625279">
        <w:rPr>
          <w:rFonts w:ascii="Times New Roman" w:hAnsi="Times New Roman" w:cs="Times New Roman"/>
          <w:shd w:val="clear" w:color="auto" w:fill="FFFFFF"/>
        </w:rPr>
        <w:t xml:space="preserve"> </w:t>
      </w:r>
      <w:r w:rsidRPr="001A796C">
        <w:rPr>
          <w:rFonts w:ascii="Times New Roman" w:hAnsi="Times New Roman" w:cs="Times New Roman"/>
          <w:shd w:val="clear" w:color="auto" w:fill="FFFFFF"/>
        </w:rPr>
        <w:t>[</w:t>
      </w:r>
      <w:r w:rsidR="00374B90">
        <w:rPr>
          <w:rFonts w:ascii="Times New Roman" w:hAnsi="Times New Roman" w:cs="Times New Roman"/>
          <w:shd w:val="clear" w:color="auto" w:fill="FFFFFF"/>
        </w:rPr>
        <w:t>6</w:t>
      </w:r>
      <w:r w:rsidRPr="001A796C">
        <w:rPr>
          <w:rFonts w:ascii="Times New Roman" w:hAnsi="Times New Roman" w:cs="Times New Roman"/>
          <w:shd w:val="clear" w:color="auto" w:fill="FFFFFF"/>
        </w:rPr>
        <w:t>]</w:t>
      </w:r>
    </w:p>
    <w:p w14:paraId="0CA9F6A9" w14:textId="77777777" w:rsidR="0019141A" w:rsidRDefault="0095601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Не только Волга, но и</w:t>
      </w:r>
      <w:r w:rsidR="0019141A">
        <w:rPr>
          <w:rFonts w:ascii="Times New Roman" w:hAnsi="Times New Roman" w:cs="Times New Roman"/>
          <w:shd w:val="clear" w:color="auto" w:fill="FFFFFF"/>
        </w:rPr>
        <w:t xml:space="preserve"> Ока была богата рыбой. Там же читаем: "Та река</w:t>
      </w:r>
      <w:r>
        <w:rPr>
          <w:rFonts w:ascii="Times New Roman" w:hAnsi="Times New Roman" w:cs="Times New Roman"/>
          <w:shd w:val="clear" w:color="auto" w:fill="FFFFFF"/>
        </w:rPr>
        <w:t xml:space="preserve"> (Ока)</w:t>
      </w:r>
      <w:r w:rsidR="0019141A">
        <w:rPr>
          <w:rFonts w:ascii="Times New Roman" w:hAnsi="Times New Roman" w:cs="Times New Roman"/>
          <w:shd w:val="clear" w:color="auto" w:fill="FFFFFF"/>
        </w:rPr>
        <w:t xml:space="preserve"> глубиною в 3 и 2 аршина (примерно 1,5-2 м), шириною в 250 сажен (примерно 500 м). В ней рыба: стерляди, щуки, ези, окуни, головли и плотва</w:t>
      </w:r>
      <w:r w:rsidR="00DE441A">
        <w:rPr>
          <w:rFonts w:ascii="Times New Roman" w:hAnsi="Times New Roman" w:cs="Times New Roman"/>
          <w:shd w:val="clear" w:color="auto" w:fill="FFFFFF"/>
        </w:rPr>
        <w:t xml:space="preserve">. По объявленной реке ходит судовой ход от города Арла и </w:t>
      </w:r>
      <w:r>
        <w:rPr>
          <w:rFonts w:ascii="Times New Roman" w:hAnsi="Times New Roman" w:cs="Times New Roman"/>
          <w:shd w:val="clear" w:color="auto" w:fill="FFFFFF"/>
        </w:rPr>
        <w:t>с протчих го</w:t>
      </w:r>
      <w:r w:rsidR="00DE441A">
        <w:rPr>
          <w:rFonts w:ascii="Times New Roman" w:hAnsi="Times New Roman" w:cs="Times New Roman"/>
          <w:shd w:val="clear" w:color="auto" w:fill="FFFFFF"/>
        </w:rPr>
        <w:t xml:space="preserve">радов до горада Нижнева стругами, барками с хлебом, вином и железом, сверху </w:t>
      </w:r>
      <w:r>
        <w:rPr>
          <w:rFonts w:ascii="Times New Roman" w:hAnsi="Times New Roman" w:cs="Times New Roman"/>
          <w:shd w:val="clear" w:color="auto" w:fill="FFFFFF"/>
        </w:rPr>
        <w:t>от города Нижнева до разных гора</w:t>
      </w:r>
      <w:r w:rsidR="00DE441A">
        <w:rPr>
          <w:rFonts w:ascii="Times New Roman" w:hAnsi="Times New Roman" w:cs="Times New Roman"/>
          <w:shd w:val="clear" w:color="auto" w:fill="FFFFFF"/>
        </w:rPr>
        <w:t>дов с солью и протчими продуктами".[</w:t>
      </w:r>
      <w:r w:rsidR="00374B90">
        <w:rPr>
          <w:rFonts w:ascii="Times New Roman" w:hAnsi="Times New Roman" w:cs="Times New Roman"/>
          <w:shd w:val="clear" w:color="auto" w:fill="FFFFFF"/>
        </w:rPr>
        <w:t>5</w:t>
      </w:r>
      <w:r w:rsidR="00DE441A" w:rsidRPr="001A796C">
        <w:rPr>
          <w:rFonts w:ascii="Times New Roman" w:hAnsi="Times New Roman" w:cs="Times New Roman"/>
          <w:shd w:val="clear" w:color="auto" w:fill="FFFFFF"/>
        </w:rPr>
        <w:t>]</w:t>
      </w:r>
      <w:r w:rsidR="00DE441A" w:rsidRPr="00625279">
        <w:rPr>
          <w:rFonts w:ascii="Times New Roman" w:hAnsi="Times New Roman" w:cs="Times New Roman"/>
          <w:shd w:val="clear" w:color="auto" w:fill="FFFFFF"/>
        </w:rPr>
        <w:t xml:space="preserve"> </w:t>
      </w:r>
      <w:r w:rsidR="00DE441A" w:rsidRPr="001A796C">
        <w:rPr>
          <w:rFonts w:ascii="Times New Roman" w:hAnsi="Times New Roman" w:cs="Times New Roman"/>
          <w:shd w:val="clear" w:color="auto" w:fill="FFFFFF"/>
        </w:rPr>
        <w:t>[</w:t>
      </w:r>
      <w:r w:rsidR="00374B90">
        <w:rPr>
          <w:rFonts w:ascii="Times New Roman" w:hAnsi="Times New Roman" w:cs="Times New Roman"/>
          <w:shd w:val="clear" w:color="auto" w:fill="FFFFFF"/>
        </w:rPr>
        <w:t>6</w:t>
      </w:r>
      <w:r w:rsidR="00DE441A" w:rsidRPr="001A796C">
        <w:rPr>
          <w:rFonts w:ascii="Times New Roman" w:hAnsi="Times New Roman" w:cs="Times New Roman"/>
          <w:shd w:val="clear" w:color="auto" w:fill="FFFFFF"/>
        </w:rPr>
        <w:t>]</w:t>
      </w:r>
    </w:p>
    <w:p w14:paraId="6F687534" w14:textId="77777777" w:rsidR="000871E7" w:rsidRDefault="00D24ECA"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Земли Черноречья </w:t>
      </w:r>
      <w:r w:rsidR="00DA0D4F">
        <w:rPr>
          <w:rFonts w:ascii="Times New Roman" w:hAnsi="Times New Roman" w:cs="Times New Roman"/>
          <w:shd w:val="clear" w:color="auto" w:fill="FFFFFF"/>
        </w:rPr>
        <w:t>малоплодородные</w:t>
      </w:r>
      <w:r>
        <w:rPr>
          <w:rFonts w:ascii="Times New Roman" w:hAnsi="Times New Roman" w:cs="Times New Roman"/>
          <w:shd w:val="clear" w:color="auto" w:fill="FFFFFF"/>
        </w:rPr>
        <w:t>.</w:t>
      </w:r>
      <w:r w:rsidR="000871E7">
        <w:rPr>
          <w:rFonts w:ascii="Times New Roman" w:hAnsi="Times New Roman" w:cs="Times New Roman"/>
          <w:shd w:val="clear" w:color="auto" w:fill="FFFFFF"/>
        </w:rPr>
        <w:t xml:space="preserve"> </w:t>
      </w:r>
      <w:r w:rsidR="002A5EC2">
        <w:rPr>
          <w:rFonts w:ascii="Times New Roman" w:hAnsi="Times New Roman" w:cs="Times New Roman"/>
          <w:shd w:val="clear" w:color="auto" w:fill="FFFFFF"/>
        </w:rPr>
        <w:t>Так что основным</w:t>
      </w:r>
      <w:r w:rsidR="009D0DE9">
        <w:rPr>
          <w:rFonts w:ascii="Times New Roman" w:hAnsi="Times New Roman" w:cs="Times New Roman"/>
          <w:shd w:val="clear" w:color="auto" w:fill="FFFFFF"/>
        </w:rPr>
        <w:t xml:space="preserve"> заняти</w:t>
      </w:r>
      <w:r w:rsidR="000871E7">
        <w:rPr>
          <w:rFonts w:ascii="Times New Roman" w:hAnsi="Times New Roman" w:cs="Times New Roman"/>
          <w:shd w:val="clear" w:color="auto" w:fill="FFFFFF"/>
        </w:rPr>
        <w:t>е</w:t>
      </w:r>
      <w:r w:rsidR="002A5EC2">
        <w:rPr>
          <w:rFonts w:ascii="Times New Roman" w:hAnsi="Times New Roman" w:cs="Times New Roman"/>
          <w:shd w:val="clear" w:color="auto" w:fill="FFFFFF"/>
        </w:rPr>
        <w:t>м чернореченцев был</w:t>
      </w:r>
      <w:r w:rsidR="000871E7">
        <w:rPr>
          <w:rFonts w:ascii="Times New Roman" w:hAnsi="Times New Roman" w:cs="Times New Roman"/>
          <w:shd w:val="clear" w:color="auto" w:fill="FFFFFF"/>
        </w:rPr>
        <w:t>о</w:t>
      </w:r>
      <w:r w:rsidR="002A5EC2">
        <w:rPr>
          <w:rFonts w:ascii="Times New Roman" w:hAnsi="Times New Roman" w:cs="Times New Roman"/>
          <w:shd w:val="clear" w:color="auto" w:fill="FFFFFF"/>
        </w:rPr>
        <w:t xml:space="preserve"> рыболовство</w:t>
      </w:r>
      <w:r w:rsidR="000871E7">
        <w:rPr>
          <w:rFonts w:ascii="Times New Roman" w:hAnsi="Times New Roman" w:cs="Times New Roman"/>
          <w:shd w:val="clear" w:color="auto" w:fill="FFFFFF"/>
        </w:rPr>
        <w:t xml:space="preserve"> и</w:t>
      </w:r>
      <w:r w:rsidR="009D0DE9">
        <w:rPr>
          <w:rFonts w:ascii="Times New Roman" w:hAnsi="Times New Roman" w:cs="Times New Roman"/>
          <w:shd w:val="clear" w:color="auto" w:fill="FFFFFF"/>
        </w:rPr>
        <w:t xml:space="preserve"> в небольшом количестве - земледелие</w:t>
      </w:r>
      <w:r w:rsidR="000871E7">
        <w:rPr>
          <w:rFonts w:ascii="Times New Roman" w:hAnsi="Times New Roman" w:cs="Times New Roman"/>
          <w:shd w:val="clear" w:color="auto" w:fill="FFFFFF"/>
        </w:rPr>
        <w:t>.</w:t>
      </w:r>
      <w:r w:rsidR="009D0DE9">
        <w:rPr>
          <w:rFonts w:ascii="Times New Roman" w:hAnsi="Times New Roman" w:cs="Times New Roman"/>
          <w:shd w:val="clear" w:color="auto" w:fill="FFFFFF"/>
        </w:rPr>
        <w:t xml:space="preserve"> </w:t>
      </w:r>
      <w:r w:rsidR="000871E7">
        <w:rPr>
          <w:rFonts w:ascii="Times New Roman" w:hAnsi="Times New Roman" w:cs="Times New Roman"/>
          <w:shd w:val="clear" w:color="auto" w:fill="FFFFFF"/>
        </w:rPr>
        <w:t>Занималось местное  население</w:t>
      </w:r>
      <w:r w:rsidR="009D0DE9">
        <w:rPr>
          <w:rFonts w:ascii="Times New Roman" w:hAnsi="Times New Roman" w:cs="Times New Roman"/>
          <w:shd w:val="clear" w:color="auto" w:fill="FFFFFF"/>
        </w:rPr>
        <w:t xml:space="preserve"> также вязание</w:t>
      </w:r>
      <w:r w:rsidR="000871E7">
        <w:rPr>
          <w:rFonts w:ascii="Times New Roman" w:hAnsi="Times New Roman" w:cs="Times New Roman"/>
          <w:shd w:val="clear" w:color="auto" w:fill="FFFFFF"/>
        </w:rPr>
        <w:t>м</w:t>
      </w:r>
      <w:r w:rsidR="009D0DE9">
        <w:rPr>
          <w:rFonts w:ascii="Times New Roman" w:hAnsi="Times New Roman" w:cs="Times New Roman"/>
          <w:shd w:val="clear" w:color="auto" w:fill="FFFFFF"/>
        </w:rPr>
        <w:t xml:space="preserve"> сетей, выделк</w:t>
      </w:r>
      <w:r w:rsidR="000871E7">
        <w:rPr>
          <w:rFonts w:ascii="Times New Roman" w:hAnsi="Times New Roman" w:cs="Times New Roman"/>
          <w:shd w:val="clear" w:color="auto" w:fill="FFFFFF"/>
        </w:rPr>
        <w:t>ой</w:t>
      </w:r>
      <w:r w:rsidR="009D0DE9">
        <w:rPr>
          <w:rFonts w:ascii="Times New Roman" w:hAnsi="Times New Roman" w:cs="Times New Roman"/>
          <w:shd w:val="clear" w:color="auto" w:fill="FFFFFF"/>
        </w:rPr>
        <w:t xml:space="preserve"> веревок и канатов. Владели местные мужики и плотницким ремеслом</w:t>
      </w:r>
      <w:r w:rsidR="000871E7">
        <w:rPr>
          <w:rFonts w:ascii="Times New Roman" w:hAnsi="Times New Roman" w:cs="Times New Roman"/>
          <w:shd w:val="clear" w:color="auto" w:fill="FFFFFF"/>
        </w:rPr>
        <w:t xml:space="preserve">, но в </w:t>
      </w:r>
      <w:r w:rsidR="00B222B6">
        <w:rPr>
          <w:rFonts w:ascii="Times New Roman" w:hAnsi="Times New Roman" w:cs="Times New Roman"/>
          <w:shd w:val="clear" w:color="auto" w:fill="FFFFFF"/>
        </w:rPr>
        <w:t xml:space="preserve">большинстве нанимались на суда </w:t>
      </w:r>
      <w:r w:rsidR="000871E7">
        <w:rPr>
          <w:rFonts w:ascii="Times New Roman" w:hAnsi="Times New Roman" w:cs="Times New Roman"/>
          <w:shd w:val="clear" w:color="auto" w:fill="FFFFFF"/>
        </w:rPr>
        <w:t>матросами, шкиперами, штурвальными, масленщиками</w:t>
      </w:r>
      <w:r w:rsidR="009D0DE9">
        <w:rPr>
          <w:rFonts w:ascii="Times New Roman" w:hAnsi="Times New Roman" w:cs="Times New Roman"/>
          <w:shd w:val="clear" w:color="auto" w:fill="FFFFFF"/>
        </w:rPr>
        <w:t>.</w:t>
      </w:r>
      <w:r w:rsidR="000871E7">
        <w:rPr>
          <w:rFonts w:ascii="Times New Roman" w:hAnsi="Times New Roman" w:cs="Times New Roman"/>
          <w:shd w:val="clear" w:color="auto" w:fill="FFFFFF"/>
        </w:rPr>
        <w:t xml:space="preserve"> Существовали даже целые династии чернореченцев-речников. </w:t>
      </w:r>
    </w:p>
    <w:p w14:paraId="1565347E" w14:textId="77777777" w:rsidR="00DE441A" w:rsidRDefault="009D0DE9"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Вот так ж</w:t>
      </w:r>
      <w:r w:rsidR="00DE441A">
        <w:rPr>
          <w:rFonts w:ascii="Times New Roman" w:hAnsi="Times New Roman" w:cs="Times New Roman"/>
          <w:shd w:val="clear" w:color="auto" w:fill="FFFFFF"/>
        </w:rPr>
        <w:t xml:space="preserve">ители села Черное мирно-тихо жили из века в век, </w:t>
      </w:r>
      <w:r w:rsidR="00532E74">
        <w:rPr>
          <w:rFonts w:ascii="Times New Roman" w:hAnsi="Times New Roman" w:cs="Times New Roman"/>
          <w:shd w:val="clear" w:color="auto" w:fill="FFFFFF"/>
        </w:rPr>
        <w:t xml:space="preserve">пока не </w:t>
      </w:r>
      <w:r w:rsidR="00DE441A">
        <w:rPr>
          <w:rFonts w:ascii="Times New Roman" w:hAnsi="Times New Roman" w:cs="Times New Roman"/>
          <w:shd w:val="clear" w:color="auto" w:fill="FFFFFF"/>
        </w:rPr>
        <w:t>оказались причастны к делам исторического</w:t>
      </w:r>
      <w:r w:rsidR="00532E74">
        <w:rPr>
          <w:rFonts w:ascii="Times New Roman" w:hAnsi="Times New Roman" w:cs="Times New Roman"/>
          <w:shd w:val="clear" w:color="auto" w:fill="FFFFFF"/>
        </w:rPr>
        <w:t xml:space="preserve">, можно </w:t>
      </w:r>
      <w:r w:rsidR="0041406D">
        <w:rPr>
          <w:rFonts w:ascii="Times New Roman" w:hAnsi="Times New Roman" w:cs="Times New Roman"/>
          <w:shd w:val="clear" w:color="auto" w:fill="FFFFFF"/>
        </w:rPr>
        <w:t xml:space="preserve">даже </w:t>
      </w:r>
      <w:r w:rsidR="00532E74">
        <w:rPr>
          <w:rFonts w:ascii="Times New Roman" w:hAnsi="Times New Roman" w:cs="Times New Roman"/>
          <w:shd w:val="clear" w:color="auto" w:fill="FFFFFF"/>
        </w:rPr>
        <w:t>сказать, государственного</w:t>
      </w:r>
      <w:r w:rsidR="00DE441A">
        <w:rPr>
          <w:rFonts w:ascii="Times New Roman" w:hAnsi="Times New Roman" w:cs="Times New Roman"/>
          <w:shd w:val="clear" w:color="auto" w:fill="FFFFFF"/>
        </w:rPr>
        <w:t xml:space="preserve"> значения. И связано это было с приездом </w:t>
      </w:r>
      <w:r w:rsidR="0041406D">
        <w:rPr>
          <w:rFonts w:ascii="Times New Roman" w:hAnsi="Times New Roman" w:cs="Times New Roman"/>
          <w:shd w:val="clear" w:color="auto" w:fill="FFFFFF"/>
        </w:rPr>
        <w:t xml:space="preserve">в Нижний Новгород </w:t>
      </w:r>
      <w:r w:rsidR="00DE441A">
        <w:rPr>
          <w:rFonts w:ascii="Times New Roman" w:hAnsi="Times New Roman" w:cs="Times New Roman"/>
          <w:shd w:val="clear" w:color="auto" w:fill="FFFFFF"/>
        </w:rPr>
        <w:t>Петра Первого.</w:t>
      </w:r>
    </w:p>
    <w:p w14:paraId="669B8F20" w14:textId="77777777" w:rsidR="003D2FD1" w:rsidRDefault="0095601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Первый приезд царя Петра Первого в Нижний Новгород состоялся в 1695 году. </w:t>
      </w:r>
      <w:r w:rsidR="003D2FD1">
        <w:rPr>
          <w:rFonts w:ascii="Times New Roman" w:hAnsi="Times New Roman" w:cs="Times New Roman"/>
          <w:shd w:val="clear" w:color="auto" w:fill="FFFFFF"/>
        </w:rPr>
        <w:t xml:space="preserve">Отправляясь в </w:t>
      </w:r>
      <w:r>
        <w:rPr>
          <w:rFonts w:ascii="Times New Roman" w:hAnsi="Times New Roman" w:cs="Times New Roman"/>
          <w:shd w:val="clear" w:color="auto" w:fill="FFFFFF"/>
        </w:rPr>
        <w:t xml:space="preserve">первый </w:t>
      </w:r>
      <w:r w:rsidR="003D2FD1">
        <w:rPr>
          <w:rFonts w:ascii="Times New Roman" w:hAnsi="Times New Roman" w:cs="Times New Roman"/>
          <w:shd w:val="clear" w:color="auto" w:fill="FFFFFF"/>
        </w:rPr>
        <w:t xml:space="preserve">Азовский поход в 1695 году </w:t>
      </w:r>
      <w:r w:rsidR="0041406D">
        <w:rPr>
          <w:rFonts w:ascii="Times New Roman" w:hAnsi="Times New Roman" w:cs="Times New Roman"/>
          <w:shd w:val="clear" w:color="auto" w:fill="FFFFFF"/>
        </w:rPr>
        <w:t xml:space="preserve">царь </w:t>
      </w:r>
      <w:r w:rsidR="003D2FD1">
        <w:rPr>
          <w:rFonts w:ascii="Times New Roman" w:hAnsi="Times New Roman" w:cs="Times New Roman"/>
          <w:shd w:val="clear" w:color="auto" w:fill="FFFFFF"/>
        </w:rPr>
        <w:t xml:space="preserve">Петр Первый разделил </w:t>
      </w:r>
      <w:r w:rsidR="0041406D">
        <w:rPr>
          <w:rFonts w:ascii="Times New Roman" w:hAnsi="Times New Roman" w:cs="Times New Roman"/>
          <w:shd w:val="clear" w:color="auto" w:fill="FFFFFF"/>
        </w:rPr>
        <w:t xml:space="preserve">свое </w:t>
      </w:r>
      <w:r w:rsidR="003D2FD1">
        <w:rPr>
          <w:rFonts w:ascii="Times New Roman" w:hAnsi="Times New Roman" w:cs="Times New Roman"/>
          <w:shd w:val="clear" w:color="auto" w:fill="FFFFFF"/>
        </w:rPr>
        <w:t xml:space="preserve">войско на две части, одна </w:t>
      </w:r>
      <w:r w:rsidR="003D2FD1">
        <w:rPr>
          <w:rFonts w:ascii="Times New Roman" w:hAnsi="Times New Roman" w:cs="Times New Roman"/>
          <w:shd w:val="clear" w:color="auto" w:fill="FFFFFF"/>
        </w:rPr>
        <w:lastRenderedPageBreak/>
        <w:t>из которых</w:t>
      </w:r>
      <w:r w:rsidR="00532E74">
        <w:rPr>
          <w:rFonts w:ascii="Times New Roman" w:hAnsi="Times New Roman" w:cs="Times New Roman"/>
          <w:shd w:val="clear" w:color="auto" w:fill="FFFFFF"/>
        </w:rPr>
        <w:t>,</w:t>
      </w:r>
      <w:r w:rsidR="003D2FD1">
        <w:rPr>
          <w:rFonts w:ascii="Times New Roman" w:hAnsi="Times New Roman" w:cs="Times New Roman"/>
          <w:shd w:val="clear" w:color="auto" w:fill="FFFFFF"/>
        </w:rPr>
        <w:t xml:space="preserve"> численностью более 30 тысяч человек</w:t>
      </w:r>
      <w:r w:rsidR="00532E74">
        <w:rPr>
          <w:rFonts w:ascii="Times New Roman" w:hAnsi="Times New Roman" w:cs="Times New Roman"/>
          <w:shd w:val="clear" w:color="auto" w:fill="FFFFFF"/>
        </w:rPr>
        <w:t>,</w:t>
      </w:r>
      <w:r w:rsidR="003D2FD1">
        <w:rPr>
          <w:rFonts w:ascii="Times New Roman" w:hAnsi="Times New Roman" w:cs="Times New Roman"/>
          <w:shd w:val="clear" w:color="auto" w:fill="FFFFFF"/>
        </w:rPr>
        <w:t xml:space="preserve"> во главе с царем отправилась на боевых стругах по Оке и Волге. </w:t>
      </w:r>
      <w:r w:rsidR="0041406D">
        <w:rPr>
          <w:rFonts w:ascii="Times New Roman" w:hAnsi="Times New Roman" w:cs="Times New Roman"/>
          <w:shd w:val="clear" w:color="auto" w:fill="FFFFFF"/>
        </w:rPr>
        <w:t xml:space="preserve">Флотилия состояла из 190 парусно-весельных и плоскодонных судов. </w:t>
      </w:r>
      <w:r w:rsidR="003D2FD1">
        <w:rPr>
          <w:rFonts w:ascii="Times New Roman" w:hAnsi="Times New Roman" w:cs="Times New Roman"/>
          <w:shd w:val="clear" w:color="auto" w:fill="FFFFFF"/>
        </w:rPr>
        <w:t xml:space="preserve">К прибытию каравана в Нижний Новгород Петр Первый приказал приготовить запасы еды для армии, которые планировалось погрузить </w:t>
      </w:r>
      <w:r w:rsidR="00532E74">
        <w:rPr>
          <w:rFonts w:ascii="Times New Roman" w:hAnsi="Times New Roman" w:cs="Times New Roman"/>
          <w:shd w:val="clear" w:color="auto" w:fill="FFFFFF"/>
        </w:rPr>
        <w:t>в Нижнем Новгороде</w:t>
      </w:r>
      <w:r w:rsidR="0041406D">
        <w:rPr>
          <w:rFonts w:ascii="Times New Roman" w:hAnsi="Times New Roman" w:cs="Times New Roman"/>
          <w:shd w:val="clear" w:color="auto" w:fill="FFFFFF"/>
        </w:rPr>
        <w:t xml:space="preserve"> и сразу же отплыть на Азов</w:t>
      </w:r>
      <w:r w:rsidR="003D2FD1">
        <w:rPr>
          <w:rFonts w:ascii="Times New Roman" w:hAnsi="Times New Roman" w:cs="Times New Roman"/>
          <w:shd w:val="clear" w:color="auto" w:fill="FFFFFF"/>
        </w:rPr>
        <w:t>.</w:t>
      </w:r>
      <w:r w:rsidR="00374B90" w:rsidRPr="00374B90">
        <w:rPr>
          <w:rFonts w:ascii="Times New Roman" w:hAnsi="Times New Roman" w:cs="Times New Roman"/>
          <w:shd w:val="clear" w:color="auto" w:fill="FFFFFF"/>
        </w:rPr>
        <w:t xml:space="preserve"> [</w:t>
      </w:r>
      <w:r w:rsidR="007B6F12">
        <w:rPr>
          <w:rFonts w:ascii="Times New Roman" w:hAnsi="Times New Roman" w:cs="Times New Roman"/>
          <w:shd w:val="clear" w:color="auto" w:fill="FFFFFF"/>
        </w:rPr>
        <w:t>8</w:t>
      </w:r>
      <w:r w:rsidR="00374B90" w:rsidRPr="00374B90">
        <w:rPr>
          <w:rFonts w:ascii="Times New Roman" w:hAnsi="Times New Roman" w:cs="Times New Roman"/>
          <w:shd w:val="clear" w:color="auto" w:fill="FFFFFF"/>
        </w:rPr>
        <w:t>]</w:t>
      </w:r>
      <w:r w:rsidR="003D2FD1">
        <w:rPr>
          <w:rFonts w:ascii="Times New Roman" w:hAnsi="Times New Roman" w:cs="Times New Roman"/>
          <w:shd w:val="clear" w:color="auto" w:fill="FFFFFF"/>
        </w:rPr>
        <w:t xml:space="preserve"> </w:t>
      </w:r>
    </w:p>
    <w:p w14:paraId="78CEB828" w14:textId="77777777" w:rsidR="003D2FD1" w:rsidRDefault="0041406D"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Но д</w:t>
      </w:r>
      <w:r w:rsidR="003D2FD1">
        <w:rPr>
          <w:rFonts w:ascii="Times New Roman" w:hAnsi="Times New Roman" w:cs="Times New Roman"/>
          <w:shd w:val="clear" w:color="auto" w:fill="FFFFFF"/>
        </w:rPr>
        <w:t>о Нижнего Новгорода флотилия добиралась почти месяц и прибыла в потрепанном состоянии из-за непогоды. Большая часть судов показала свою неприспособленность не то</w:t>
      </w:r>
      <w:r>
        <w:rPr>
          <w:rFonts w:ascii="Times New Roman" w:hAnsi="Times New Roman" w:cs="Times New Roman"/>
          <w:shd w:val="clear" w:color="auto" w:fill="FFFFFF"/>
        </w:rPr>
        <w:t>лько для ведения боевых действий</w:t>
      </w:r>
      <w:r w:rsidR="003D2FD1">
        <w:rPr>
          <w:rFonts w:ascii="Times New Roman" w:hAnsi="Times New Roman" w:cs="Times New Roman"/>
          <w:shd w:val="clear" w:color="auto" w:fill="FFFFFF"/>
        </w:rPr>
        <w:t xml:space="preserve"> на море, но и</w:t>
      </w:r>
      <w:r w:rsidR="00532E74">
        <w:rPr>
          <w:rFonts w:ascii="Times New Roman" w:hAnsi="Times New Roman" w:cs="Times New Roman"/>
          <w:shd w:val="clear" w:color="auto" w:fill="FFFFFF"/>
        </w:rPr>
        <w:t xml:space="preserve"> для </w:t>
      </w:r>
      <w:r w:rsidR="003D2FD1">
        <w:rPr>
          <w:rFonts w:ascii="Times New Roman" w:hAnsi="Times New Roman" w:cs="Times New Roman"/>
          <w:shd w:val="clear" w:color="auto" w:fill="FFFFFF"/>
        </w:rPr>
        <w:t>плавани</w:t>
      </w:r>
      <w:r w:rsidR="00532E74">
        <w:rPr>
          <w:rFonts w:ascii="Times New Roman" w:hAnsi="Times New Roman" w:cs="Times New Roman"/>
          <w:shd w:val="clear" w:color="auto" w:fill="FFFFFF"/>
        </w:rPr>
        <w:t>я</w:t>
      </w:r>
      <w:r w:rsidR="003D2FD1">
        <w:rPr>
          <w:rFonts w:ascii="Times New Roman" w:hAnsi="Times New Roman" w:cs="Times New Roman"/>
          <w:shd w:val="clear" w:color="auto" w:fill="FFFFFF"/>
        </w:rPr>
        <w:t xml:space="preserve"> по рекам. Целую неделю флотилия простояла под Нижним Новгородом, приводя в порядок потрепанные суда. Для ремонта судов царь Петр Первый присмотрел место на левом берегу Оки у устья речки Черной.</w:t>
      </w:r>
    </w:p>
    <w:p w14:paraId="2D7BC833" w14:textId="77777777" w:rsidR="007B6F12" w:rsidRDefault="0035194F"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4B7A420" wp14:editId="04201E0B">
                <wp:simplePos x="0" y="0"/>
                <wp:positionH relativeFrom="column">
                  <wp:posOffset>3697605</wp:posOffset>
                </wp:positionH>
                <wp:positionV relativeFrom="paragraph">
                  <wp:posOffset>1094740</wp:posOffset>
                </wp:positionV>
                <wp:extent cx="2169795" cy="271780"/>
                <wp:effectExtent l="11430" t="8890" r="9525" b="5080"/>
                <wp:wrapNone/>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71780"/>
                        </a:xfrm>
                        <a:prstGeom prst="rect">
                          <a:avLst/>
                        </a:prstGeom>
                        <a:solidFill>
                          <a:srgbClr val="FFFFFF"/>
                        </a:solidFill>
                        <a:ln w="9525">
                          <a:solidFill>
                            <a:srgbClr val="000000"/>
                          </a:solidFill>
                          <a:miter lim="800000"/>
                          <a:headEnd/>
                          <a:tailEnd/>
                        </a:ln>
                      </wps:spPr>
                      <wps:txbx>
                        <w:txbxContent>
                          <w:p w14:paraId="7C5A018A" w14:textId="77777777" w:rsidR="004A37E2" w:rsidRPr="007B6F12" w:rsidRDefault="004A37E2" w:rsidP="007B6F12">
                            <w:pPr>
                              <w:jc w:val="both"/>
                            </w:pPr>
                            <w:r>
                              <w:t xml:space="preserve">Судоверфь на Оке, </w:t>
                            </w:r>
                            <w:r>
                              <w:rPr>
                                <w:lang w:val="en-US"/>
                              </w:rPr>
                              <w:t xml:space="preserve">XIX </w:t>
                            </w:r>
                            <w:r>
                              <w:t>век</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B7A420" id="Text Box 3" o:spid="_x0000_s1027" type="#_x0000_t202" style="position:absolute;left:0;text-align:left;margin-left:291.15pt;margin-top:86.2pt;width:170.85pt;height:21.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">
                <v:textbox style="mso-fit-shape-to-text:t">
                  <w:txbxContent>
                    <w:p w14:paraId="7C5A018A" w14:textId="77777777" w:rsidR="004A37E2" w:rsidRPr="007B6F12" w:rsidRDefault="004A37E2" w:rsidP="007B6F12">
                      <w:pPr>
                        <w:jc w:val="both"/>
                      </w:pPr>
                      <w:r>
                        <w:t xml:space="preserve">Судоверфь на Оке, </w:t>
                      </w:r>
                      <w:r>
                        <w:rPr>
                          <w:lang w:val="en-US"/>
                        </w:rPr>
                        <w:t xml:space="preserve">XIX </w:t>
                      </w:r>
                      <w:r>
                        <w:t>век</w:t>
                      </w:r>
                    </w:p>
                  </w:txbxContent>
                </v:textbox>
              </v:shape>
            </w:pict>
          </mc:Fallback>
        </mc:AlternateContent>
      </w:r>
      <w:r w:rsidR="007B6F12">
        <w:rPr>
          <w:rFonts w:ascii="Times New Roman" w:hAnsi="Times New Roman" w:cs="Times New Roman"/>
          <w:noProof/>
        </w:rPr>
        <w:drawing>
          <wp:anchor distT="0" distB="0" distL="114300" distR="114300" simplePos="0" relativeHeight="251661312" behindDoc="1" locked="0" layoutInCell="1" allowOverlap="1" wp14:anchorId="5F2D4B3C" wp14:editId="67AC2253">
            <wp:simplePos x="0" y="0"/>
            <wp:positionH relativeFrom="column">
              <wp:posOffset>2482215</wp:posOffset>
            </wp:positionH>
            <wp:positionV relativeFrom="paragraph">
              <wp:posOffset>1056005</wp:posOffset>
            </wp:positionV>
            <wp:extent cx="3419475" cy="2171700"/>
            <wp:effectExtent l="19050" t="19050" r="28575" b="19050"/>
            <wp:wrapTight wrapText="bothSides">
              <wp:wrapPolygon edited="0">
                <wp:start x="-120" y="-189"/>
                <wp:lineTo x="-120" y="21789"/>
                <wp:lineTo x="21781" y="21789"/>
                <wp:lineTo x="21781" y="-189"/>
                <wp:lineTo x="-120" y="-189"/>
              </wp:wrapPolygon>
            </wp:wrapTight>
            <wp:docPr id="2" name="Рисунок 2" descr="C:\Users\Александр\Desktop\Фото Дзержинска\ФОТО\1452996016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Фото Дзержинска\ФОТО\1452996016415.jpg"/>
                    <pic:cNvPicPr>
                      <a:picLocks noChangeAspect="1" noChangeArrowheads="1"/>
                    </pic:cNvPicPr>
                  </pic:nvPicPr>
                  <pic:blipFill>
                    <a:blip r:embed="rId10" cstate="print"/>
                    <a:srcRect/>
                    <a:stretch>
                      <a:fillRect/>
                    </a:stretch>
                  </pic:blipFill>
                  <pic:spPr bwMode="auto">
                    <a:xfrm>
                      <a:off x="0" y="0"/>
                      <a:ext cx="3419475" cy="2171700"/>
                    </a:xfrm>
                    <a:prstGeom prst="rect">
                      <a:avLst/>
                    </a:prstGeom>
                    <a:noFill/>
                    <a:ln w="9525">
                      <a:solidFill>
                        <a:schemeClr val="tx1"/>
                      </a:solidFill>
                      <a:miter lim="800000"/>
                      <a:headEnd/>
                      <a:tailEnd/>
                    </a:ln>
                  </pic:spPr>
                </pic:pic>
              </a:graphicData>
            </a:graphic>
          </wp:anchor>
        </w:drawing>
      </w:r>
      <w:r w:rsidR="00532E74">
        <w:rPr>
          <w:rFonts w:ascii="Times New Roman" w:hAnsi="Times New Roman" w:cs="Times New Roman"/>
          <w:shd w:val="clear" w:color="auto" w:fill="FFFFFF"/>
        </w:rPr>
        <w:t>Осматривая сосновые леса Черноречья совместно с голландскими мастерами-корабельщиками, Петр Первый восхищался достоинством корабельной сосны и часто произносил при этом слова: "</w:t>
      </w:r>
      <w:r w:rsidR="00532E74">
        <w:rPr>
          <w:rFonts w:ascii="Times New Roman" w:hAnsi="Times New Roman" w:cs="Times New Roman"/>
          <w:shd w:val="clear" w:color="auto" w:fill="FFFFFF"/>
          <w:lang w:val="en-US"/>
        </w:rPr>
        <w:t>Rostra</w:t>
      </w:r>
      <w:r w:rsidR="00532E74" w:rsidRPr="00532E74">
        <w:rPr>
          <w:rFonts w:ascii="Times New Roman" w:hAnsi="Times New Roman" w:cs="Times New Roman"/>
          <w:shd w:val="clear" w:color="auto" w:fill="FFFFFF"/>
        </w:rPr>
        <w:t xml:space="preserve"> </w:t>
      </w:r>
      <w:r w:rsidR="00532E74">
        <w:rPr>
          <w:rFonts w:ascii="Times New Roman" w:hAnsi="Times New Roman" w:cs="Times New Roman"/>
          <w:shd w:val="clear" w:color="auto" w:fill="FFFFFF"/>
          <w:lang w:val="en-US"/>
        </w:rPr>
        <w:t>Pinus</w:t>
      </w:r>
      <w:r w:rsidR="00532E74">
        <w:rPr>
          <w:rFonts w:ascii="Times New Roman" w:hAnsi="Times New Roman" w:cs="Times New Roman"/>
          <w:shd w:val="clear" w:color="auto" w:fill="FFFFFF"/>
        </w:rPr>
        <w:t xml:space="preserve">", что по-латыни обозначает </w:t>
      </w:r>
      <w:r w:rsidR="00532E74">
        <w:rPr>
          <w:rFonts w:ascii="Times New Roman" w:hAnsi="Times New Roman" w:cs="Times New Roman"/>
          <w:shd w:val="clear" w:color="auto" w:fill="FFFFFF"/>
          <w:lang w:val="en-US"/>
        </w:rPr>
        <w:t>Rostra</w:t>
      </w:r>
      <w:r w:rsidR="00532E74">
        <w:rPr>
          <w:rFonts w:ascii="Times New Roman" w:hAnsi="Times New Roman" w:cs="Times New Roman"/>
          <w:shd w:val="clear" w:color="auto" w:fill="FFFFFF"/>
        </w:rPr>
        <w:t xml:space="preserve"> - корабельный нос, а </w:t>
      </w:r>
      <w:r w:rsidR="00532E74">
        <w:rPr>
          <w:rFonts w:ascii="Times New Roman" w:hAnsi="Times New Roman" w:cs="Times New Roman"/>
          <w:shd w:val="clear" w:color="auto" w:fill="FFFFFF"/>
          <w:lang w:val="en-US"/>
        </w:rPr>
        <w:t>Pinus</w:t>
      </w:r>
      <w:r w:rsidR="00532E74">
        <w:rPr>
          <w:rFonts w:ascii="Times New Roman" w:hAnsi="Times New Roman" w:cs="Times New Roman"/>
          <w:shd w:val="clear" w:color="auto" w:fill="FFFFFF"/>
        </w:rPr>
        <w:t xml:space="preserve"> - сосна. А для слуха русского человека это непонятное и труднопроизносимое выражение звучало как "ростапинус", которое, возможно, превратилось позже в название Растяпино - той деревеньки, где по распоряжению Петра </w:t>
      </w:r>
      <w:r w:rsidR="00D24ECA">
        <w:rPr>
          <w:rFonts w:ascii="Times New Roman" w:hAnsi="Times New Roman" w:cs="Times New Roman"/>
          <w:shd w:val="clear" w:color="auto" w:fill="FFFFFF"/>
        </w:rPr>
        <w:t xml:space="preserve">спустя 20 лет </w:t>
      </w:r>
      <w:r w:rsidR="00532E74">
        <w:rPr>
          <w:rFonts w:ascii="Times New Roman" w:hAnsi="Times New Roman" w:cs="Times New Roman"/>
          <w:shd w:val="clear" w:color="auto" w:fill="FFFFFF"/>
        </w:rPr>
        <w:t>была основана судоверфь.</w:t>
      </w:r>
      <w:r w:rsidR="002A5EC2" w:rsidRPr="002A5EC2">
        <w:rPr>
          <w:rFonts w:ascii="Times New Roman" w:hAnsi="Times New Roman" w:cs="Times New Roman"/>
          <w:shd w:val="clear" w:color="auto" w:fill="FFFFFF"/>
        </w:rPr>
        <w:t xml:space="preserve"> </w:t>
      </w:r>
      <w:r w:rsidR="00D24ECA">
        <w:rPr>
          <w:rFonts w:ascii="Times New Roman" w:hAnsi="Times New Roman" w:cs="Times New Roman"/>
          <w:shd w:val="clear" w:color="auto" w:fill="FFFFFF"/>
        </w:rPr>
        <w:t>Починив струги, флотилия отбыла на Азов.</w:t>
      </w:r>
      <w:r w:rsidR="007B6F12" w:rsidRPr="007B6F12">
        <w:rPr>
          <w:rFonts w:ascii="Times New Roman" w:hAnsi="Times New Roman" w:cs="Times New Roman"/>
          <w:shd w:val="clear" w:color="auto" w:fill="FFFFFF"/>
        </w:rPr>
        <w:t xml:space="preserve"> [</w:t>
      </w:r>
      <w:r w:rsidR="007B6F12">
        <w:rPr>
          <w:rFonts w:ascii="Times New Roman" w:hAnsi="Times New Roman" w:cs="Times New Roman"/>
          <w:shd w:val="clear" w:color="auto" w:fill="FFFFFF"/>
        </w:rPr>
        <w:t>9</w:t>
      </w:r>
      <w:r w:rsidR="007B6F12" w:rsidRPr="007B6F12">
        <w:rPr>
          <w:rFonts w:ascii="Times New Roman" w:hAnsi="Times New Roman" w:cs="Times New Roman"/>
          <w:shd w:val="clear" w:color="auto" w:fill="FFFFFF"/>
        </w:rPr>
        <w:t>]</w:t>
      </w:r>
    </w:p>
    <w:p w14:paraId="00BC1523" w14:textId="77777777" w:rsidR="00574E8D" w:rsidRDefault="00574E8D"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В свой второй приезд в Нижний Новгород в 1722 году Петр Первый вновь посетил Че</w:t>
      </w:r>
      <w:r w:rsidR="00D24ECA">
        <w:rPr>
          <w:rFonts w:ascii="Times New Roman" w:hAnsi="Times New Roman" w:cs="Times New Roman"/>
          <w:shd w:val="clear" w:color="auto" w:fill="FFFFFF"/>
        </w:rPr>
        <w:t>рноречье. Именно в этот приезд на Черной речке</w:t>
      </w:r>
      <w:r>
        <w:rPr>
          <w:rFonts w:ascii="Times New Roman" w:hAnsi="Times New Roman" w:cs="Times New Roman"/>
          <w:shd w:val="clear" w:color="auto" w:fill="FFFFFF"/>
        </w:rPr>
        <w:t xml:space="preserve"> </w:t>
      </w:r>
      <w:r w:rsidR="00D24ECA">
        <w:rPr>
          <w:rFonts w:ascii="Times New Roman" w:hAnsi="Times New Roman" w:cs="Times New Roman"/>
          <w:shd w:val="clear" w:color="auto" w:fill="FFFFFF"/>
        </w:rPr>
        <w:t>была основана судостроительная верфь. Строительством руководили русские мастера, вызванные из Коломны и приокского села Дединова (ныне Луховицкий район Московской области).</w:t>
      </w:r>
      <w:r w:rsidR="00D24ECA" w:rsidRPr="00D24ECA">
        <w:rPr>
          <w:rFonts w:ascii="Times New Roman" w:hAnsi="Times New Roman" w:cs="Times New Roman"/>
          <w:shd w:val="clear" w:color="auto" w:fill="FFFFFF"/>
        </w:rPr>
        <w:t xml:space="preserve"> </w:t>
      </w:r>
      <w:r w:rsidR="00D24ECA">
        <w:rPr>
          <w:rFonts w:ascii="Times New Roman" w:hAnsi="Times New Roman" w:cs="Times New Roman"/>
          <w:shd w:val="clear" w:color="auto" w:fill="FFFFFF"/>
        </w:rPr>
        <w:t>По образцу голландских рейсшивов здесь строили расшивы из корабельной сосны, которая в об</w:t>
      </w:r>
      <w:r w:rsidR="00747351">
        <w:rPr>
          <w:rFonts w:ascii="Times New Roman" w:hAnsi="Times New Roman" w:cs="Times New Roman"/>
          <w:shd w:val="clear" w:color="auto" w:fill="FFFFFF"/>
        </w:rPr>
        <w:t>илие произрастала в Черноречье.</w:t>
      </w:r>
      <w:r w:rsidR="00747351" w:rsidRPr="00747351">
        <w:rPr>
          <w:rFonts w:ascii="Times New Roman" w:hAnsi="Times New Roman" w:cs="Times New Roman"/>
          <w:shd w:val="clear" w:color="auto" w:fill="FFFFFF"/>
        </w:rPr>
        <w:t xml:space="preserve"> </w:t>
      </w:r>
    </w:p>
    <w:p w14:paraId="4A839391" w14:textId="77777777" w:rsidR="00817D11" w:rsidRDefault="00817D11"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Кроме уже озвученной версии названия Растяпино, с</w:t>
      </w:r>
      <w:r w:rsidR="00C57BDA">
        <w:rPr>
          <w:rFonts w:ascii="Times New Roman" w:hAnsi="Times New Roman" w:cs="Times New Roman"/>
          <w:shd w:val="clear" w:color="auto" w:fill="FFFFFF"/>
        </w:rPr>
        <w:t xml:space="preserve">уществуют </w:t>
      </w:r>
      <w:r>
        <w:rPr>
          <w:rFonts w:ascii="Times New Roman" w:hAnsi="Times New Roman" w:cs="Times New Roman"/>
          <w:shd w:val="clear" w:color="auto" w:fill="FFFFFF"/>
        </w:rPr>
        <w:t xml:space="preserve">еще </w:t>
      </w:r>
      <w:r w:rsidR="00C57BDA">
        <w:rPr>
          <w:rFonts w:ascii="Times New Roman" w:hAnsi="Times New Roman" w:cs="Times New Roman"/>
          <w:shd w:val="clear" w:color="auto" w:fill="FFFFFF"/>
        </w:rPr>
        <w:t>две общеизвестные</w:t>
      </w:r>
      <w:r w:rsidR="005436AA">
        <w:rPr>
          <w:rFonts w:ascii="Times New Roman" w:hAnsi="Times New Roman" w:cs="Times New Roman"/>
          <w:shd w:val="clear" w:color="auto" w:fill="FFFFFF"/>
        </w:rPr>
        <w:t xml:space="preserve"> версии его происхождения. </w:t>
      </w:r>
      <w:r w:rsidR="005436AA" w:rsidRPr="00817D11">
        <w:rPr>
          <w:rFonts w:ascii="Times New Roman" w:hAnsi="Times New Roman" w:cs="Times New Roman"/>
          <w:shd w:val="clear" w:color="auto" w:fill="FFFFFF"/>
        </w:rPr>
        <w:t xml:space="preserve">Первая </w:t>
      </w:r>
      <w:r>
        <w:rPr>
          <w:rFonts w:ascii="Times New Roman" w:hAnsi="Times New Roman" w:cs="Times New Roman"/>
          <w:shd w:val="clear" w:color="auto" w:fill="FFFFFF"/>
        </w:rPr>
        <w:t>связана все с тем же пребыванием Петра Первого</w:t>
      </w:r>
      <w:r w:rsidR="002A5EC2">
        <w:rPr>
          <w:rFonts w:ascii="Times New Roman" w:hAnsi="Times New Roman" w:cs="Times New Roman"/>
          <w:shd w:val="clear" w:color="auto" w:fill="FFFFFF"/>
        </w:rPr>
        <w:t xml:space="preserve"> в Нижнем Новгороде </w:t>
      </w:r>
      <w:r>
        <w:rPr>
          <w:rFonts w:ascii="Times New Roman" w:hAnsi="Times New Roman" w:cs="Times New Roman"/>
          <w:shd w:val="clear" w:color="auto" w:fill="FFFFFF"/>
        </w:rPr>
        <w:t xml:space="preserve"> в 1695 году. Когда ц</w:t>
      </w:r>
      <w:r w:rsidR="005436AA" w:rsidRPr="00817D11">
        <w:rPr>
          <w:rStyle w:val="c3"/>
          <w:rFonts w:ascii="Times New Roman" w:hAnsi="Times New Roman" w:cs="Times New Roman"/>
          <w:color w:val="000000"/>
          <w:bdr w:val="none" w:sz="0" w:space="0" w:color="auto" w:frame="1"/>
        </w:rPr>
        <w:t>арское судно причалило к левому берегу Ок</w:t>
      </w:r>
      <w:r>
        <w:rPr>
          <w:rStyle w:val="c3"/>
          <w:rFonts w:ascii="Times New Roman" w:hAnsi="Times New Roman" w:cs="Times New Roman"/>
          <w:color w:val="000000"/>
          <w:bdr w:val="none" w:sz="0" w:space="0" w:color="auto" w:frame="1"/>
        </w:rPr>
        <w:t>и, м</w:t>
      </w:r>
      <w:r w:rsidR="005436AA" w:rsidRPr="00817D11">
        <w:rPr>
          <w:rStyle w:val="c3"/>
          <w:rFonts w:ascii="Times New Roman" w:hAnsi="Times New Roman" w:cs="Times New Roman"/>
          <w:color w:val="000000"/>
          <w:bdr w:val="none" w:sz="0" w:space="0" w:color="auto" w:frame="1"/>
        </w:rPr>
        <w:t>атросы бросили трос мужикам, стоявшим на берегу, а те не поймали. «Эх вы, растяпы!» - в сердцах воскликнул царь. С той поры будто пошло гулять это название деревушки, в которой мужики-недотепы жили.</w:t>
      </w:r>
      <w:r>
        <w:rPr>
          <w:rStyle w:val="c3"/>
          <w:rFonts w:ascii="Times New Roman" w:hAnsi="Times New Roman" w:cs="Times New Roman"/>
          <w:color w:val="000000"/>
          <w:bdr w:val="none" w:sz="0" w:space="0" w:color="auto" w:frame="1"/>
        </w:rPr>
        <w:t xml:space="preserve"> </w:t>
      </w:r>
    </w:p>
    <w:p w14:paraId="34C0EFD4" w14:textId="77777777" w:rsidR="005436AA" w:rsidRPr="00817D11" w:rsidRDefault="005436AA" w:rsidP="0035194F">
      <w:pPr>
        <w:spacing w:line="360" w:lineRule="auto"/>
        <w:jc w:val="both"/>
        <w:rPr>
          <w:rStyle w:val="c3"/>
          <w:rFonts w:ascii="Times New Roman" w:hAnsi="Times New Roman" w:cs="Times New Roman"/>
          <w:color w:val="000000"/>
          <w:bdr w:val="none" w:sz="0" w:space="0" w:color="auto" w:frame="1"/>
        </w:rPr>
      </w:pPr>
      <w:r w:rsidRPr="00817D11">
        <w:rPr>
          <w:rStyle w:val="c3"/>
          <w:rFonts w:ascii="Times New Roman" w:hAnsi="Times New Roman" w:cs="Times New Roman"/>
          <w:color w:val="000000"/>
          <w:bdr w:val="none" w:sz="0" w:space="0" w:color="auto" w:frame="1"/>
        </w:rPr>
        <w:t xml:space="preserve">Но местные жители эту историю о Петре Первом никогда не слышали. А ведь предание становится преданием только тогда, когда оно из поколения в поколение передается и таким образом доходит к нам из глубины веков. А в нашем же случае </w:t>
      </w:r>
      <w:r w:rsidR="002A5EC2">
        <w:rPr>
          <w:rStyle w:val="c3"/>
          <w:rFonts w:ascii="Times New Roman" w:hAnsi="Times New Roman" w:cs="Times New Roman"/>
          <w:color w:val="000000"/>
          <w:bdr w:val="none" w:sz="0" w:space="0" w:color="auto" w:frame="1"/>
        </w:rPr>
        <w:t xml:space="preserve">это </w:t>
      </w:r>
      <w:r w:rsidRPr="00817D11">
        <w:rPr>
          <w:rStyle w:val="c3"/>
          <w:rFonts w:ascii="Times New Roman" w:hAnsi="Times New Roman" w:cs="Times New Roman"/>
          <w:color w:val="000000"/>
          <w:bdr w:val="none" w:sz="0" w:space="0" w:color="auto" w:frame="1"/>
        </w:rPr>
        <w:t>уже не предание получается, а современный «новодел». К тому же, местные жители в этой истории выглядят какими-то неумехами.</w:t>
      </w:r>
    </w:p>
    <w:p w14:paraId="68BD6843" w14:textId="77777777" w:rsidR="00B222B6" w:rsidRDefault="005436AA" w:rsidP="0035194F">
      <w:pPr>
        <w:spacing w:line="360" w:lineRule="auto"/>
        <w:jc w:val="both"/>
        <w:rPr>
          <w:rFonts w:ascii="Times New Roman" w:hAnsi="Times New Roman" w:cs="Times New Roman"/>
          <w:shd w:val="clear" w:color="auto" w:fill="FFFFFF"/>
        </w:rPr>
      </w:pPr>
      <w:r w:rsidRPr="00B222B6">
        <w:rPr>
          <w:rStyle w:val="c3"/>
          <w:rFonts w:ascii="Times New Roman" w:hAnsi="Times New Roman" w:cs="Times New Roman"/>
          <w:color w:val="000000"/>
          <w:bdr w:val="none" w:sz="0" w:space="0" w:color="auto" w:frame="1"/>
        </w:rPr>
        <w:lastRenderedPageBreak/>
        <w:t>А старожилы в одном твердо уверены: их земляки в старину были людьми бойкими, предприимчивыми, трудолюбивыми.</w:t>
      </w:r>
      <w:r w:rsidR="00817D11" w:rsidRPr="00B222B6">
        <w:rPr>
          <w:rStyle w:val="c3"/>
          <w:rFonts w:ascii="Times New Roman" w:hAnsi="Times New Roman" w:cs="Times New Roman"/>
          <w:color w:val="000000"/>
          <w:bdr w:val="none" w:sz="0" w:space="0" w:color="auto" w:frame="1"/>
        </w:rPr>
        <w:t xml:space="preserve"> А когда по Оке и Волге </w:t>
      </w:r>
      <w:r w:rsidR="00817D11" w:rsidRPr="00B222B6">
        <w:rPr>
          <w:rFonts w:ascii="Times New Roman" w:hAnsi="Times New Roman" w:cs="Times New Roman"/>
        </w:rPr>
        <w:t>пароходы п</w:t>
      </w:r>
      <w:r w:rsidR="00B222B6">
        <w:rPr>
          <w:rFonts w:ascii="Times New Roman" w:hAnsi="Times New Roman" w:cs="Times New Roman"/>
        </w:rPr>
        <w:t xml:space="preserve">ошли, оказалось, что лучше, чем </w:t>
      </w:r>
      <w:r w:rsidR="00817D11" w:rsidRPr="00B222B6">
        <w:rPr>
          <w:rFonts w:ascii="Times New Roman" w:hAnsi="Times New Roman" w:cs="Times New Roman"/>
        </w:rPr>
        <w:t>в Растяпино, капитанов, лоцманов и матросов не сыскать. Большой опыт судовождения они уже имели к этому времени.</w:t>
      </w:r>
      <w:r w:rsidR="00817D11" w:rsidRPr="00817D11">
        <w:t xml:space="preserve"> </w:t>
      </w:r>
      <w:r w:rsidR="00B222B6">
        <w:rPr>
          <w:rFonts w:ascii="Times New Roman" w:hAnsi="Times New Roman" w:cs="Times New Roman"/>
          <w:shd w:val="clear" w:color="auto" w:fill="FFFFFF"/>
        </w:rPr>
        <w:t>Лоцманы-чернореченцы славились знанием речной обстановки, они хорошо ориентировались среди многочисленных окских и волжских отмелей и перекатов, и поэтому они шли нарасхват среди судовладельцев по всей Волге. Лоцманы даже при найме на работу стояли отдельно от остальных речников.</w:t>
      </w:r>
    </w:p>
    <w:p w14:paraId="4555C0C9" w14:textId="77777777" w:rsidR="00AB2482" w:rsidRDefault="005436AA" w:rsidP="0035194F">
      <w:pPr>
        <w:pStyle w:val="c2"/>
        <w:spacing w:before="0" w:beforeAutospacing="0" w:after="0" w:afterAutospacing="0" w:line="360" w:lineRule="auto"/>
        <w:ind w:firstLine="568"/>
        <w:jc w:val="both"/>
        <w:textAlignment w:val="baseline"/>
        <w:rPr>
          <w:rStyle w:val="c3"/>
          <w:color w:val="000000"/>
          <w:sz w:val="22"/>
          <w:szCs w:val="22"/>
          <w:bdr w:val="none" w:sz="0" w:space="0" w:color="auto" w:frame="1"/>
        </w:rPr>
      </w:pPr>
      <w:r>
        <w:rPr>
          <w:rStyle w:val="c3"/>
          <w:color w:val="000000"/>
          <w:sz w:val="22"/>
          <w:szCs w:val="22"/>
          <w:bdr w:val="none" w:sz="0" w:space="0" w:color="auto" w:frame="1"/>
        </w:rPr>
        <w:t>Поэтому, о</w:t>
      </w:r>
      <w:r w:rsidRPr="005436AA">
        <w:rPr>
          <w:rStyle w:val="c3"/>
          <w:color w:val="000000"/>
          <w:sz w:val="22"/>
          <w:szCs w:val="22"/>
          <w:bdr w:val="none" w:sz="0" w:space="0" w:color="auto" w:frame="1"/>
        </w:rPr>
        <w:t>сновной можно считать другую версию</w:t>
      </w:r>
      <w:r>
        <w:rPr>
          <w:rStyle w:val="c3"/>
          <w:color w:val="000000"/>
          <w:sz w:val="22"/>
          <w:szCs w:val="22"/>
          <w:bdr w:val="none" w:sz="0" w:space="0" w:color="auto" w:frame="1"/>
        </w:rPr>
        <w:t xml:space="preserve"> названия Растяпино</w:t>
      </w:r>
      <w:r w:rsidRPr="005436AA">
        <w:rPr>
          <w:rStyle w:val="c3"/>
          <w:color w:val="000000"/>
          <w:sz w:val="22"/>
          <w:szCs w:val="22"/>
          <w:bdr w:val="none" w:sz="0" w:space="0" w:color="auto" w:frame="1"/>
        </w:rPr>
        <w:t>.</w:t>
      </w:r>
      <w:r w:rsidRPr="005436AA">
        <w:rPr>
          <w:rStyle w:val="apple-converted-space"/>
          <w:color w:val="000000"/>
          <w:sz w:val="22"/>
          <w:szCs w:val="22"/>
          <w:bdr w:val="none" w:sz="0" w:space="0" w:color="auto" w:frame="1"/>
        </w:rPr>
        <w:t> </w:t>
      </w:r>
      <w:r w:rsidRPr="005436AA">
        <w:rPr>
          <w:rStyle w:val="c3"/>
          <w:color w:val="000000"/>
          <w:sz w:val="22"/>
          <w:szCs w:val="22"/>
          <w:bdr w:val="none" w:sz="0" w:space="0" w:color="auto" w:frame="1"/>
        </w:rPr>
        <w:t xml:space="preserve">Издревле славились </w:t>
      </w:r>
      <w:r>
        <w:rPr>
          <w:rStyle w:val="c3"/>
          <w:color w:val="000000"/>
          <w:sz w:val="22"/>
          <w:szCs w:val="22"/>
          <w:bdr w:val="none" w:sz="0" w:space="0" w:color="auto" w:frame="1"/>
        </w:rPr>
        <w:t>местные жители</w:t>
      </w:r>
      <w:r w:rsidRPr="005436AA">
        <w:rPr>
          <w:rStyle w:val="c3"/>
          <w:color w:val="000000"/>
          <w:sz w:val="22"/>
          <w:szCs w:val="22"/>
          <w:bdr w:val="none" w:sz="0" w:space="0" w:color="auto" w:frame="1"/>
        </w:rPr>
        <w:t xml:space="preserve"> постройкой деревянных судов: ладили добротные парусные лодки-асламки, которые пользовались большим спросом. Бревна смоляные топорами растяпывали, рубили-тяпали, в других диалектах - тёпали</w:t>
      </w:r>
      <w:r w:rsidR="00AB2482">
        <w:rPr>
          <w:rStyle w:val="c3"/>
          <w:color w:val="000000"/>
          <w:sz w:val="22"/>
          <w:szCs w:val="22"/>
          <w:bdr w:val="none" w:sz="0" w:space="0" w:color="auto" w:frame="1"/>
        </w:rPr>
        <w:t>.</w:t>
      </w:r>
      <w:r w:rsidRPr="00A73B01">
        <w:rPr>
          <w:rStyle w:val="c3"/>
          <w:color w:val="000000"/>
          <w:sz w:val="22"/>
          <w:szCs w:val="22"/>
          <w:bdr w:val="none" w:sz="0" w:space="0" w:color="auto" w:frame="1"/>
        </w:rPr>
        <w:t xml:space="preserve"> </w:t>
      </w:r>
      <w:r w:rsidR="00AB2482" w:rsidRPr="00A73B01">
        <w:rPr>
          <w:sz w:val="22"/>
          <w:szCs w:val="22"/>
          <w:shd w:val="clear" w:color="auto" w:fill="FFFFFF"/>
        </w:rPr>
        <w:t>[</w:t>
      </w:r>
      <w:r w:rsidR="00A73B01" w:rsidRPr="00A73B01">
        <w:rPr>
          <w:sz w:val="22"/>
          <w:szCs w:val="22"/>
          <w:shd w:val="clear" w:color="auto" w:fill="FFFFFF"/>
        </w:rPr>
        <w:t>10</w:t>
      </w:r>
      <w:r w:rsidR="00AB2482" w:rsidRPr="00A73B01">
        <w:rPr>
          <w:sz w:val="22"/>
          <w:szCs w:val="22"/>
          <w:shd w:val="clear" w:color="auto" w:fill="FFFFFF"/>
        </w:rPr>
        <w:t>]</w:t>
      </w:r>
    </w:p>
    <w:p w14:paraId="05D1AED2" w14:textId="77777777" w:rsidR="00BD3AE6" w:rsidRDefault="005436AA" w:rsidP="0035194F">
      <w:pPr>
        <w:pStyle w:val="c2"/>
        <w:spacing w:before="0" w:beforeAutospacing="0" w:after="0" w:afterAutospacing="0" w:line="360" w:lineRule="auto"/>
        <w:ind w:firstLine="568"/>
        <w:jc w:val="both"/>
        <w:textAlignment w:val="baseline"/>
        <w:rPr>
          <w:rStyle w:val="c3"/>
          <w:color w:val="000000"/>
          <w:sz w:val="22"/>
          <w:szCs w:val="22"/>
          <w:bdr w:val="none" w:sz="0" w:space="0" w:color="auto" w:frame="1"/>
        </w:rPr>
      </w:pPr>
      <w:r w:rsidRPr="005436AA">
        <w:rPr>
          <w:rStyle w:val="c3"/>
          <w:color w:val="000000"/>
          <w:sz w:val="22"/>
          <w:szCs w:val="22"/>
          <w:bdr w:val="none" w:sz="0" w:space="0" w:color="auto" w:frame="1"/>
        </w:rPr>
        <w:t xml:space="preserve"> Стук топоров стоял на всю округу с утра до позднего вечера. Словечки плотницкие, например,</w:t>
      </w:r>
      <w:r w:rsidR="00A73B01">
        <w:rPr>
          <w:rStyle w:val="c3"/>
          <w:color w:val="000000"/>
          <w:sz w:val="22"/>
          <w:szCs w:val="22"/>
          <w:bdr w:val="none" w:sz="0" w:space="0" w:color="auto" w:frame="1"/>
        </w:rPr>
        <w:t xml:space="preserve"> </w:t>
      </w:r>
      <w:r w:rsidRPr="005436AA">
        <w:rPr>
          <w:rStyle w:val="c3"/>
          <w:color w:val="000000"/>
          <w:sz w:val="22"/>
          <w:szCs w:val="22"/>
          <w:bdr w:val="none" w:sz="0" w:space="0" w:color="auto" w:frame="1"/>
        </w:rPr>
        <w:t>«тяпок» или «засечка», оттуда до нашего времени дошли. Как и выражение «рубить тяпком», то есть</w:t>
      </w:r>
      <w:r w:rsidR="00A73B01">
        <w:rPr>
          <w:rStyle w:val="c3"/>
          <w:color w:val="000000"/>
          <w:sz w:val="22"/>
          <w:szCs w:val="22"/>
          <w:bdr w:val="none" w:sz="0" w:space="0" w:color="auto" w:frame="1"/>
        </w:rPr>
        <w:t>,</w:t>
      </w:r>
      <w:r w:rsidRPr="005436AA">
        <w:rPr>
          <w:rStyle w:val="c3"/>
          <w:color w:val="000000"/>
          <w:sz w:val="22"/>
          <w:szCs w:val="22"/>
          <w:bdr w:val="none" w:sz="0" w:space="0" w:color="auto" w:frame="1"/>
        </w:rPr>
        <w:t xml:space="preserve"> тяпая легонько, носком топора. </w:t>
      </w:r>
    </w:p>
    <w:p w14:paraId="582C72EC" w14:textId="77777777" w:rsidR="005436AA" w:rsidRPr="005436AA" w:rsidRDefault="00BD3AE6" w:rsidP="0035194F">
      <w:pPr>
        <w:pStyle w:val="c2"/>
        <w:spacing w:before="0" w:beforeAutospacing="0" w:after="0" w:afterAutospacing="0" w:line="360" w:lineRule="auto"/>
        <w:ind w:firstLine="568"/>
        <w:jc w:val="both"/>
        <w:textAlignment w:val="baseline"/>
        <w:rPr>
          <w:rFonts w:ascii="Calibri" w:hAnsi="Calibri" w:cs="Calibri"/>
          <w:color w:val="000000"/>
          <w:sz w:val="22"/>
          <w:szCs w:val="22"/>
        </w:rPr>
      </w:pPr>
      <w:r>
        <w:rPr>
          <w:rStyle w:val="c3"/>
          <w:color w:val="000000"/>
          <w:sz w:val="22"/>
          <w:szCs w:val="22"/>
          <w:bdr w:val="none" w:sz="0" w:space="0" w:color="auto" w:frame="1"/>
        </w:rPr>
        <w:t>Логично предположить</w:t>
      </w:r>
      <w:r w:rsidR="005436AA" w:rsidRPr="005436AA">
        <w:rPr>
          <w:rStyle w:val="c3"/>
          <w:color w:val="000000"/>
          <w:sz w:val="22"/>
          <w:szCs w:val="22"/>
          <w:bdr w:val="none" w:sz="0" w:space="0" w:color="auto" w:frame="1"/>
        </w:rPr>
        <w:t xml:space="preserve">, что слова с такой основой </w:t>
      </w:r>
      <w:r>
        <w:rPr>
          <w:rStyle w:val="c3"/>
          <w:color w:val="000000"/>
          <w:sz w:val="22"/>
          <w:szCs w:val="22"/>
          <w:bdr w:val="none" w:sz="0" w:space="0" w:color="auto" w:frame="1"/>
        </w:rPr>
        <w:t xml:space="preserve">и </w:t>
      </w:r>
      <w:r w:rsidR="005436AA" w:rsidRPr="005436AA">
        <w:rPr>
          <w:rStyle w:val="c3"/>
          <w:color w:val="000000"/>
          <w:sz w:val="22"/>
          <w:szCs w:val="22"/>
          <w:bdr w:val="none" w:sz="0" w:space="0" w:color="auto" w:frame="1"/>
        </w:rPr>
        <w:t>лег</w:t>
      </w:r>
      <w:r>
        <w:rPr>
          <w:rStyle w:val="c3"/>
          <w:color w:val="000000"/>
          <w:sz w:val="22"/>
          <w:szCs w:val="22"/>
          <w:bdr w:val="none" w:sz="0" w:space="0" w:color="auto" w:frame="1"/>
        </w:rPr>
        <w:t>ли в название деревни Растяпино.</w:t>
      </w:r>
      <w:r w:rsidR="005436AA" w:rsidRPr="005436AA">
        <w:rPr>
          <w:rStyle w:val="c3"/>
          <w:color w:val="000000"/>
          <w:sz w:val="22"/>
          <w:szCs w:val="22"/>
          <w:bdr w:val="none" w:sz="0" w:space="0" w:color="auto" w:frame="1"/>
        </w:rPr>
        <w:t xml:space="preserve"> Ведь </w:t>
      </w:r>
      <w:r>
        <w:rPr>
          <w:rStyle w:val="c3"/>
          <w:color w:val="000000"/>
          <w:sz w:val="22"/>
          <w:szCs w:val="22"/>
          <w:bdr w:val="none" w:sz="0" w:space="0" w:color="auto" w:frame="1"/>
        </w:rPr>
        <w:t xml:space="preserve">все они </w:t>
      </w:r>
      <w:r w:rsidR="005436AA" w:rsidRPr="005436AA">
        <w:rPr>
          <w:rStyle w:val="c3"/>
          <w:color w:val="000000"/>
          <w:sz w:val="22"/>
          <w:szCs w:val="22"/>
          <w:bdr w:val="none" w:sz="0" w:space="0" w:color="auto" w:frame="1"/>
        </w:rPr>
        <w:t>пошли от одного глагола - «тяпать».  </w:t>
      </w:r>
    </w:p>
    <w:p w14:paraId="3C41B043" w14:textId="77777777" w:rsidR="007F69E7" w:rsidRDefault="005436AA" w:rsidP="0035194F">
      <w:pPr>
        <w:pStyle w:val="c2"/>
        <w:spacing w:before="0" w:beforeAutospacing="0" w:after="0" w:afterAutospacing="0" w:line="360" w:lineRule="auto"/>
        <w:ind w:firstLine="568"/>
        <w:jc w:val="both"/>
        <w:textAlignment w:val="baseline"/>
        <w:rPr>
          <w:rStyle w:val="c3"/>
          <w:color w:val="000000"/>
          <w:sz w:val="22"/>
          <w:szCs w:val="22"/>
          <w:bdr w:val="none" w:sz="0" w:space="0" w:color="auto" w:frame="1"/>
        </w:rPr>
      </w:pPr>
      <w:r w:rsidRPr="005436AA">
        <w:rPr>
          <w:rStyle w:val="c3"/>
          <w:color w:val="000000"/>
          <w:sz w:val="22"/>
          <w:szCs w:val="22"/>
          <w:bdr w:val="none" w:sz="0" w:space="0" w:color="auto" w:frame="1"/>
        </w:rPr>
        <w:t>А растяпы и недотепы появились</w:t>
      </w:r>
      <w:r w:rsidR="00BD3AE6">
        <w:rPr>
          <w:rStyle w:val="c3"/>
          <w:color w:val="000000"/>
          <w:sz w:val="22"/>
          <w:szCs w:val="22"/>
          <w:bdr w:val="none" w:sz="0" w:space="0" w:color="auto" w:frame="1"/>
        </w:rPr>
        <w:t>,</w:t>
      </w:r>
      <w:r w:rsidRPr="005436AA">
        <w:rPr>
          <w:rStyle w:val="c3"/>
          <w:color w:val="000000"/>
          <w:sz w:val="22"/>
          <w:szCs w:val="22"/>
          <w:bdr w:val="none" w:sz="0" w:space="0" w:color="auto" w:frame="1"/>
        </w:rPr>
        <w:t xml:space="preserve"> наверняка</w:t>
      </w:r>
      <w:r w:rsidR="00BD3AE6">
        <w:rPr>
          <w:rStyle w:val="c3"/>
          <w:color w:val="000000"/>
          <w:sz w:val="22"/>
          <w:szCs w:val="22"/>
          <w:bdr w:val="none" w:sz="0" w:space="0" w:color="auto" w:frame="1"/>
        </w:rPr>
        <w:t>,</w:t>
      </w:r>
      <w:r w:rsidRPr="005436AA">
        <w:rPr>
          <w:rStyle w:val="c3"/>
          <w:color w:val="000000"/>
          <w:sz w:val="22"/>
          <w:szCs w:val="22"/>
          <w:bdr w:val="none" w:sz="0" w:space="0" w:color="auto" w:frame="1"/>
        </w:rPr>
        <w:t xml:space="preserve"> гораздо позже и вряд ли имели отношение к названию деревни. Как утверждают словари</w:t>
      </w:r>
      <w:r w:rsidR="007F69E7">
        <w:rPr>
          <w:rStyle w:val="c3"/>
          <w:color w:val="000000"/>
          <w:sz w:val="22"/>
          <w:szCs w:val="22"/>
          <w:bdr w:val="none" w:sz="0" w:space="0" w:color="auto" w:frame="1"/>
        </w:rPr>
        <w:t xml:space="preserve"> русского языка</w:t>
      </w:r>
      <w:r w:rsidRPr="005436AA">
        <w:rPr>
          <w:rStyle w:val="c3"/>
          <w:color w:val="000000"/>
          <w:sz w:val="22"/>
          <w:szCs w:val="22"/>
          <w:bdr w:val="none" w:sz="0" w:space="0" w:color="auto" w:frame="1"/>
        </w:rPr>
        <w:t xml:space="preserve">, растяпа - </w:t>
      </w:r>
      <w:r w:rsidR="00BD3AE6">
        <w:rPr>
          <w:rStyle w:val="c3"/>
          <w:color w:val="000000"/>
          <w:sz w:val="22"/>
          <w:szCs w:val="22"/>
          <w:bdr w:val="none" w:sz="0" w:space="0" w:color="auto" w:frame="1"/>
        </w:rPr>
        <w:t>человек, который все делает невнимательно, плохо, неловко.</w:t>
      </w:r>
      <w:r w:rsidR="00BD3AE6" w:rsidRPr="00BD3AE6">
        <w:rPr>
          <w:shd w:val="clear" w:color="auto" w:fill="FFFFFF"/>
        </w:rPr>
        <w:t xml:space="preserve"> </w:t>
      </w:r>
      <w:r w:rsidR="007F69E7">
        <w:rPr>
          <w:shd w:val="clear" w:color="auto" w:fill="FFFFFF"/>
        </w:rPr>
        <w:t>Похожее определение в словарях есть и для н</w:t>
      </w:r>
      <w:r w:rsidR="007F69E7" w:rsidRPr="005436AA">
        <w:rPr>
          <w:rStyle w:val="c3"/>
          <w:color w:val="000000"/>
          <w:sz w:val="22"/>
          <w:szCs w:val="22"/>
          <w:bdr w:val="none" w:sz="0" w:space="0" w:color="auto" w:frame="1"/>
        </w:rPr>
        <w:t>едотеп</w:t>
      </w:r>
      <w:r w:rsidR="007F69E7">
        <w:rPr>
          <w:rStyle w:val="c3"/>
          <w:color w:val="000000"/>
          <w:sz w:val="22"/>
          <w:szCs w:val="22"/>
          <w:bdr w:val="none" w:sz="0" w:space="0" w:color="auto" w:frame="1"/>
        </w:rPr>
        <w:t>ы. Недотепа</w:t>
      </w:r>
      <w:r w:rsidR="007F69E7" w:rsidRPr="005436AA">
        <w:rPr>
          <w:rStyle w:val="c3"/>
          <w:color w:val="000000"/>
          <w:sz w:val="22"/>
          <w:szCs w:val="22"/>
          <w:bdr w:val="none" w:sz="0" w:space="0" w:color="auto" w:frame="1"/>
        </w:rPr>
        <w:t xml:space="preserve"> - </w:t>
      </w:r>
      <w:r w:rsidR="007F69E7">
        <w:rPr>
          <w:rStyle w:val="c3"/>
          <w:color w:val="000000"/>
          <w:sz w:val="22"/>
          <w:szCs w:val="22"/>
          <w:bdr w:val="none" w:sz="0" w:space="0" w:color="auto" w:frame="1"/>
        </w:rPr>
        <w:t xml:space="preserve"> неуклюжий, во всем неловкий, нескладный человек. </w:t>
      </w:r>
      <w:r w:rsidR="007F69E7" w:rsidRPr="00F15946">
        <w:rPr>
          <w:sz w:val="22"/>
          <w:szCs w:val="22"/>
          <w:shd w:val="clear" w:color="auto" w:fill="FFFFFF"/>
        </w:rPr>
        <w:t>[</w:t>
      </w:r>
      <w:r w:rsidR="00F15946" w:rsidRPr="00F15946">
        <w:rPr>
          <w:sz w:val="22"/>
          <w:szCs w:val="22"/>
          <w:shd w:val="clear" w:color="auto" w:fill="FFFFFF"/>
        </w:rPr>
        <w:t>11</w:t>
      </w:r>
      <w:r w:rsidR="007F69E7" w:rsidRPr="00F15946">
        <w:rPr>
          <w:sz w:val="22"/>
          <w:szCs w:val="22"/>
          <w:shd w:val="clear" w:color="auto" w:fill="FFFFFF"/>
        </w:rPr>
        <w:t>]</w:t>
      </w:r>
      <w:r w:rsidR="007F69E7">
        <w:rPr>
          <w:rStyle w:val="c3"/>
          <w:color w:val="000000"/>
          <w:sz w:val="22"/>
          <w:szCs w:val="22"/>
          <w:bdr w:val="none" w:sz="0" w:space="0" w:color="auto" w:frame="1"/>
        </w:rPr>
        <w:t xml:space="preserve"> </w:t>
      </w:r>
    </w:p>
    <w:p w14:paraId="3F13BCBA" w14:textId="77777777" w:rsidR="007F69E7" w:rsidRDefault="007F69E7" w:rsidP="0035194F">
      <w:pPr>
        <w:pStyle w:val="c2"/>
        <w:spacing w:before="0" w:beforeAutospacing="0" w:after="0" w:afterAutospacing="0" w:line="360" w:lineRule="auto"/>
        <w:ind w:firstLine="568"/>
        <w:jc w:val="both"/>
        <w:textAlignment w:val="baseline"/>
        <w:rPr>
          <w:rStyle w:val="c3"/>
          <w:color w:val="000000"/>
          <w:sz w:val="22"/>
          <w:szCs w:val="22"/>
          <w:bdr w:val="none" w:sz="0" w:space="0" w:color="auto" w:frame="1"/>
        </w:rPr>
      </w:pPr>
      <w:r>
        <w:rPr>
          <w:rStyle w:val="c3"/>
          <w:color w:val="000000"/>
          <w:sz w:val="22"/>
          <w:szCs w:val="22"/>
          <w:bdr w:val="none" w:sz="0" w:space="0" w:color="auto" w:frame="1"/>
        </w:rPr>
        <w:t>А если учесть значение глагола "д</w:t>
      </w:r>
      <w:r w:rsidRPr="005436AA">
        <w:rPr>
          <w:rStyle w:val="c3"/>
          <w:color w:val="000000"/>
          <w:sz w:val="22"/>
          <w:szCs w:val="22"/>
          <w:bdr w:val="none" w:sz="0" w:space="0" w:color="auto" w:frame="1"/>
        </w:rPr>
        <w:t>отепать</w:t>
      </w:r>
      <w:r>
        <w:rPr>
          <w:rStyle w:val="c3"/>
          <w:color w:val="000000"/>
          <w:sz w:val="22"/>
          <w:szCs w:val="22"/>
          <w:bdr w:val="none" w:sz="0" w:space="0" w:color="auto" w:frame="1"/>
        </w:rPr>
        <w:t>"</w:t>
      </w:r>
      <w:r w:rsidRPr="005436AA">
        <w:rPr>
          <w:rStyle w:val="c3"/>
          <w:color w:val="000000"/>
          <w:sz w:val="22"/>
          <w:szCs w:val="22"/>
          <w:bdr w:val="none" w:sz="0" w:space="0" w:color="auto" w:frame="1"/>
        </w:rPr>
        <w:t xml:space="preserve"> - дорубить, закончить начатое дело, </w:t>
      </w:r>
      <w:r>
        <w:rPr>
          <w:rStyle w:val="c3"/>
          <w:color w:val="000000"/>
          <w:sz w:val="22"/>
          <w:szCs w:val="22"/>
          <w:bdr w:val="none" w:sz="0" w:space="0" w:color="auto" w:frame="1"/>
        </w:rPr>
        <w:t>то недотепа -</w:t>
      </w:r>
      <w:r w:rsidRPr="005436AA">
        <w:rPr>
          <w:rStyle w:val="c3"/>
          <w:color w:val="000000"/>
          <w:sz w:val="22"/>
          <w:szCs w:val="22"/>
          <w:bdr w:val="none" w:sz="0" w:space="0" w:color="auto" w:frame="1"/>
        </w:rPr>
        <w:t xml:space="preserve"> тот, кто не доводит дело до конца.</w:t>
      </w:r>
    </w:p>
    <w:p w14:paraId="733C02DC" w14:textId="77777777" w:rsidR="00DD473D" w:rsidRDefault="00DD473D" w:rsidP="0035194F">
      <w:pPr>
        <w:pStyle w:val="c2"/>
        <w:spacing w:before="0" w:beforeAutospacing="0" w:after="0" w:afterAutospacing="0" w:line="360" w:lineRule="auto"/>
        <w:ind w:firstLine="568"/>
        <w:jc w:val="both"/>
        <w:textAlignment w:val="baseline"/>
        <w:rPr>
          <w:rStyle w:val="c3"/>
          <w:color w:val="000000"/>
          <w:sz w:val="22"/>
          <w:szCs w:val="22"/>
          <w:bdr w:val="none" w:sz="0" w:space="0" w:color="auto" w:frame="1"/>
        </w:rPr>
      </w:pPr>
      <w:r>
        <w:rPr>
          <w:rStyle w:val="c3"/>
          <w:color w:val="000000"/>
          <w:sz w:val="22"/>
          <w:szCs w:val="22"/>
          <w:bdr w:val="none" w:sz="0" w:space="0" w:color="auto" w:frame="1"/>
        </w:rPr>
        <w:t>И уж если совсем рассуждать по-царски - не мог Петр Первый заложить судоверфь на левом берегу реки Оки, где хоть и хороши сосны для корабельных мачт, но плохи местные мастера-судостроители. А причастность Черноречья к государеву делу очевидна.</w:t>
      </w:r>
    </w:p>
    <w:p w14:paraId="6046A336" w14:textId="77777777" w:rsidR="00B222B6" w:rsidRDefault="00936D5A" w:rsidP="0035194F">
      <w:pPr>
        <w:pStyle w:val="c2"/>
        <w:spacing w:before="0" w:beforeAutospacing="0" w:after="0" w:afterAutospacing="0" w:line="360" w:lineRule="auto"/>
        <w:ind w:firstLine="568"/>
        <w:jc w:val="both"/>
        <w:textAlignment w:val="baseline"/>
        <w:rPr>
          <w:rStyle w:val="c3"/>
          <w:color w:val="000000"/>
          <w:sz w:val="22"/>
          <w:szCs w:val="22"/>
          <w:bdr w:val="none" w:sz="0" w:space="0" w:color="auto" w:frame="1"/>
        </w:rPr>
      </w:pPr>
      <w:r>
        <w:rPr>
          <w:rStyle w:val="c3"/>
          <w:color w:val="000000"/>
          <w:sz w:val="22"/>
          <w:szCs w:val="22"/>
          <w:bdr w:val="none" w:sz="0" w:space="0" w:color="auto" w:frame="1"/>
        </w:rPr>
        <w:t xml:space="preserve">В середине </w:t>
      </w:r>
      <w:r>
        <w:rPr>
          <w:rStyle w:val="c3"/>
          <w:color w:val="000000"/>
          <w:sz w:val="22"/>
          <w:szCs w:val="22"/>
          <w:bdr w:val="none" w:sz="0" w:space="0" w:color="auto" w:frame="1"/>
          <w:lang w:val="en-US"/>
        </w:rPr>
        <w:t>XVIII</w:t>
      </w:r>
      <w:r>
        <w:rPr>
          <w:rStyle w:val="c3"/>
          <w:color w:val="000000"/>
          <w:sz w:val="22"/>
          <w:szCs w:val="22"/>
          <w:bdr w:val="none" w:sz="0" w:space="0" w:color="auto" w:frame="1"/>
        </w:rPr>
        <w:t xml:space="preserve"> века земли Черноречья по Жалованной грамоте императрицы Елизаветы Петровны  от 11 июня 1752 года отошли Троице-Сергиевой Лавре. Согласно этой грамоте "для неподвижнаго впредь той Троицкой Сергиевой Лавре владения" были припасы "... В Балахонском Уезде Пырино тож, а по прежней ревизии Пыра, село Черное, к тому селу: деревни Растяпино..., Данилково..., Колоткина..., Бабино, Юрьевиц, Копенкино ..., Игумново, Бабушкино...". </w:t>
      </w:r>
      <w:r w:rsidR="00F15946" w:rsidRPr="00F15946">
        <w:rPr>
          <w:sz w:val="22"/>
          <w:szCs w:val="22"/>
          <w:shd w:val="clear" w:color="auto" w:fill="FFFFFF"/>
        </w:rPr>
        <w:t>[12</w:t>
      </w:r>
      <w:r w:rsidRPr="00F15946">
        <w:rPr>
          <w:sz w:val="22"/>
          <w:szCs w:val="22"/>
          <w:shd w:val="clear" w:color="auto" w:fill="FFFFFF"/>
        </w:rPr>
        <w:t>]</w:t>
      </w:r>
    </w:p>
    <w:p w14:paraId="10F04109" w14:textId="77777777" w:rsidR="00DC5155" w:rsidRDefault="006717DF" w:rsidP="0035194F">
      <w:pPr>
        <w:pStyle w:val="c2"/>
        <w:spacing w:before="0" w:beforeAutospacing="0" w:after="0" w:afterAutospacing="0" w:line="360" w:lineRule="auto"/>
        <w:ind w:firstLine="568"/>
        <w:jc w:val="both"/>
        <w:textAlignment w:val="baseline"/>
        <w:rPr>
          <w:rStyle w:val="c3"/>
          <w:color w:val="000000"/>
          <w:sz w:val="22"/>
          <w:szCs w:val="22"/>
          <w:bdr w:val="none" w:sz="0" w:space="0" w:color="auto" w:frame="1"/>
        </w:rPr>
      </w:pPr>
      <w:r>
        <w:rPr>
          <w:noProof/>
          <w:color w:val="000000"/>
          <w:sz w:val="22"/>
          <w:szCs w:val="22"/>
        </w:rPr>
        <w:drawing>
          <wp:anchor distT="0" distB="0" distL="114300" distR="114300" simplePos="0" relativeHeight="251666432" behindDoc="1" locked="0" layoutInCell="1" allowOverlap="1" wp14:anchorId="51ADA8B6" wp14:editId="0E2E30CD">
            <wp:simplePos x="0" y="0"/>
            <wp:positionH relativeFrom="column">
              <wp:posOffset>15240</wp:posOffset>
            </wp:positionH>
            <wp:positionV relativeFrom="paragraph">
              <wp:posOffset>213360</wp:posOffset>
            </wp:positionV>
            <wp:extent cx="3420110" cy="2466975"/>
            <wp:effectExtent l="19050" t="19050" r="27940" b="28575"/>
            <wp:wrapTight wrapText="bothSides">
              <wp:wrapPolygon edited="0">
                <wp:start x="-120" y="-167"/>
                <wp:lineTo x="-120" y="21850"/>
                <wp:lineTo x="21776" y="21850"/>
                <wp:lineTo x="21776" y="-167"/>
                <wp:lineTo x="-120" y="-167"/>
              </wp:wrapPolygon>
            </wp:wrapTight>
            <wp:docPr id="5" name="Рисунок 4" descr="C:\Users\Александр\Desktop\Фото Дзержинска\stanzia_zernoe_19v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Фото Дзержинска\stanzia_zernoe_19vek.jpg"/>
                    <pic:cNvPicPr>
                      <a:picLocks noChangeAspect="1" noChangeArrowheads="1"/>
                    </pic:cNvPicPr>
                  </pic:nvPicPr>
                  <pic:blipFill>
                    <a:blip r:embed="rId11" cstate="print"/>
                    <a:srcRect/>
                    <a:stretch>
                      <a:fillRect/>
                    </a:stretch>
                  </pic:blipFill>
                  <pic:spPr bwMode="auto">
                    <a:xfrm>
                      <a:off x="0" y="0"/>
                      <a:ext cx="3420110" cy="2466975"/>
                    </a:xfrm>
                    <a:prstGeom prst="rect">
                      <a:avLst/>
                    </a:prstGeom>
                    <a:noFill/>
                    <a:ln w="9525">
                      <a:solidFill>
                        <a:schemeClr val="tx1"/>
                      </a:solidFill>
                      <a:miter lim="800000"/>
                      <a:headEnd/>
                      <a:tailEnd/>
                    </a:ln>
                  </pic:spPr>
                </pic:pic>
              </a:graphicData>
            </a:graphic>
          </wp:anchor>
        </w:drawing>
      </w:r>
      <w:r w:rsidR="00DC5155">
        <w:rPr>
          <w:rStyle w:val="c3"/>
          <w:color w:val="000000"/>
          <w:sz w:val="22"/>
          <w:szCs w:val="22"/>
          <w:bdr w:val="none" w:sz="0" w:space="0" w:color="auto" w:frame="1"/>
        </w:rPr>
        <w:t xml:space="preserve">До середины </w:t>
      </w:r>
      <w:r w:rsidR="00DC5155">
        <w:rPr>
          <w:rStyle w:val="c3"/>
          <w:color w:val="000000"/>
          <w:sz w:val="22"/>
          <w:szCs w:val="22"/>
          <w:bdr w:val="none" w:sz="0" w:space="0" w:color="auto" w:frame="1"/>
          <w:lang w:val="en-US"/>
        </w:rPr>
        <w:t>XIX</w:t>
      </w:r>
      <w:r w:rsidR="00DC5155">
        <w:rPr>
          <w:rStyle w:val="c3"/>
          <w:color w:val="000000"/>
          <w:sz w:val="22"/>
          <w:szCs w:val="22"/>
          <w:bdr w:val="none" w:sz="0" w:space="0" w:color="auto" w:frame="1"/>
        </w:rPr>
        <w:t xml:space="preserve"> века на месте современного города Дзержинска не было ничего, кроме леса. Лишь южнее, ближе к Оке, располагалась деревня Бабушкино, село Черное и деревня Растяпино.</w:t>
      </w:r>
    </w:p>
    <w:p w14:paraId="6BFBB7C1" w14:textId="77777777" w:rsidR="00B222B6" w:rsidRDefault="00DC5155" w:rsidP="0035194F">
      <w:pPr>
        <w:pStyle w:val="c2"/>
        <w:spacing w:before="0" w:beforeAutospacing="0" w:after="0" w:afterAutospacing="0" w:line="360" w:lineRule="auto"/>
        <w:ind w:firstLine="568"/>
        <w:jc w:val="both"/>
        <w:textAlignment w:val="baseline"/>
        <w:rPr>
          <w:rStyle w:val="c3"/>
          <w:color w:val="000000"/>
          <w:sz w:val="22"/>
          <w:szCs w:val="22"/>
          <w:bdr w:val="none" w:sz="0" w:space="0" w:color="auto" w:frame="1"/>
        </w:rPr>
      </w:pPr>
      <w:r>
        <w:rPr>
          <w:rStyle w:val="c3"/>
          <w:color w:val="000000"/>
          <w:sz w:val="22"/>
          <w:szCs w:val="22"/>
          <w:bdr w:val="none" w:sz="0" w:space="0" w:color="auto" w:frame="1"/>
        </w:rPr>
        <w:t xml:space="preserve">Но все изменилось после того, как здесь прошла линия железной дороги, соединившая Москву и Нижний Новгород. Строительство </w:t>
      </w:r>
      <w:r>
        <w:rPr>
          <w:rStyle w:val="c3"/>
          <w:color w:val="000000"/>
          <w:sz w:val="22"/>
          <w:szCs w:val="22"/>
          <w:bdr w:val="none" w:sz="0" w:space="0" w:color="auto" w:frame="1"/>
        </w:rPr>
        <w:lastRenderedPageBreak/>
        <w:t>ветки от Владимира до Нижнего Новгорода началось в 1859 году</w:t>
      </w:r>
      <w:r w:rsidR="000E4A18">
        <w:rPr>
          <w:rStyle w:val="c3"/>
          <w:color w:val="000000"/>
          <w:sz w:val="22"/>
          <w:szCs w:val="22"/>
          <w:bdr w:val="none" w:sz="0" w:space="0" w:color="auto" w:frame="1"/>
        </w:rPr>
        <w:t>, и уже в августе 1862 года началось регулярное движение поездов.</w:t>
      </w:r>
      <w:r>
        <w:rPr>
          <w:rStyle w:val="c3"/>
          <w:color w:val="000000"/>
          <w:sz w:val="22"/>
          <w:szCs w:val="22"/>
          <w:bdr w:val="none" w:sz="0" w:space="0" w:color="auto" w:frame="1"/>
        </w:rPr>
        <w:t xml:space="preserve"> </w:t>
      </w:r>
    </w:p>
    <w:p w14:paraId="32C55DE0" w14:textId="77777777" w:rsidR="00F14137" w:rsidRDefault="0035194F" w:rsidP="0035194F">
      <w:pPr>
        <w:pStyle w:val="c2"/>
        <w:spacing w:before="0" w:beforeAutospacing="0" w:after="0" w:afterAutospacing="0" w:line="360" w:lineRule="auto"/>
        <w:ind w:firstLine="568"/>
        <w:jc w:val="both"/>
        <w:textAlignment w:val="baseline"/>
        <w:rPr>
          <w:rStyle w:val="c3"/>
          <w:color w:val="000000"/>
          <w:sz w:val="22"/>
          <w:szCs w:val="22"/>
          <w:bdr w:val="none" w:sz="0" w:space="0" w:color="auto" w:frame="1"/>
        </w:rPr>
      </w:pPr>
      <w:r>
        <w:rPr>
          <w:noProof/>
          <w:color w:val="000000"/>
          <w:sz w:val="22"/>
          <w:szCs w:val="22"/>
        </w:rPr>
        <mc:AlternateContent>
          <mc:Choice Requires="wps">
            <w:drawing>
              <wp:anchor distT="0" distB="0" distL="114300" distR="114300" simplePos="0" relativeHeight="251664384" behindDoc="0" locked="0" layoutInCell="1" allowOverlap="1" wp14:anchorId="1D12E46B" wp14:editId="78D19C55">
                <wp:simplePos x="0" y="0"/>
                <wp:positionH relativeFrom="column">
                  <wp:posOffset>-3491230</wp:posOffset>
                </wp:positionH>
                <wp:positionV relativeFrom="paragraph">
                  <wp:posOffset>490855</wp:posOffset>
                </wp:positionV>
                <wp:extent cx="2169795" cy="271780"/>
                <wp:effectExtent l="13970" t="5080" r="6985" b="8890"/>
                <wp:wrapNone/>
                <wp:docPr id="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71780"/>
                        </a:xfrm>
                        <a:prstGeom prst="rect">
                          <a:avLst/>
                        </a:prstGeom>
                        <a:solidFill>
                          <a:srgbClr val="FFFFFF"/>
                        </a:solidFill>
                        <a:ln w="9525">
                          <a:solidFill>
                            <a:srgbClr val="000000"/>
                          </a:solidFill>
                          <a:miter lim="800000"/>
                          <a:headEnd/>
                          <a:tailEnd/>
                        </a:ln>
                      </wps:spPr>
                      <wps:txbx>
                        <w:txbxContent>
                          <w:p w14:paraId="4ACB3167" w14:textId="77777777" w:rsidR="004A37E2" w:rsidRPr="007B6F12" w:rsidRDefault="004A37E2" w:rsidP="00F15946">
                            <w:pPr>
                              <w:jc w:val="both"/>
                            </w:pPr>
                            <w:r>
                              <w:t>Станция Черное, 1896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12E46B" id="Text Box 4" o:spid="_x0000_s1028" type="#_x0000_t202" style="position:absolute;left:0;text-align:left;margin-left:-274.9pt;margin-top:38.65pt;width:170.85pt;height:21.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">
                <v:textbox style="mso-fit-shape-to-text:t">
                  <w:txbxContent>
                    <w:p w14:paraId="4ACB3167" w14:textId="77777777" w:rsidR="004A37E2" w:rsidRPr="007B6F12" w:rsidRDefault="004A37E2" w:rsidP="00F15946">
                      <w:pPr>
                        <w:jc w:val="both"/>
                      </w:pPr>
                      <w:r>
                        <w:t>Станция Черное, 1896</w:t>
                      </w:r>
                    </w:p>
                  </w:txbxContent>
                </v:textbox>
              </v:shape>
            </w:pict>
          </mc:Fallback>
        </mc:AlternateContent>
      </w:r>
      <w:r w:rsidR="000E4A18">
        <w:rPr>
          <w:rStyle w:val="c3"/>
          <w:color w:val="000000"/>
          <w:sz w:val="22"/>
          <w:szCs w:val="22"/>
          <w:bdr w:val="none" w:sz="0" w:space="0" w:color="auto" w:frame="1"/>
        </w:rPr>
        <w:t xml:space="preserve">На 32-ой версте от Нижнего Новгорода недалеко от села Черного была построена железнодорожная станция Чернорецкая, которая позже была переименована </w:t>
      </w:r>
      <w:r w:rsidR="00F15946">
        <w:rPr>
          <w:rStyle w:val="c3"/>
          <w:color w:val="000000"/>
          <w:sz w:val="22"/>
          <w:szCs w:val="22"/>
          <w:bdr w:val="none" w:sz="0" w:space="0" w:color="auto" w:frame="1"/>
        </w:rPr>
        <w:t>в станцию Черное</w:t>
      </w:r>
      <w:r w:rsidR="000E4A18">
        <w:rPr>
          <w:rStyle w:val="c3"/>
          <w:color w:val="000000"/>
          <w:sz w:val="22"/>
          <w:szCs w:val="22"/>
          <w:bdr w:val="none" w:sz="0" w:space="0" w:color="auto" w:frame="1"/>
        </w:rPr>
        <w:t xml:space="preserve">. На станции было </w:t>
      </w:r>
      <w:r w:rsidR="00F14137">
        <w:rPr>
          <w:rStyle w:val="c3"/>
          <w:color w:val="000000"/>
          <w:sz w:val="22"/>
          <w:szCs w:val="22"/>
          <w:bdr w:val="none" w:sz="0" w:space="0" w:color="auto" w:frame="1"/>
        </w:rPr>
        <w:t>возведено</w:t>
      </w:r>
      <w:r w:rsidR="000E4A18">
        <w:rPr>
          <w:rStyle w:val="c3"/>
          <w:color w:val="000000"/>
          <w:sz w:val="22"/>
          <w:szCs w:val="22"/>
          <w:bdr w:val="none" w:sz="0" w:space="0" w:color="auto" w:frame="1"/>
        </w:rPr>
        <w:t xml:space="preserve"> деревянное здание железнодорожного вокзала и водонапорная башня</w:t>
      </w:r>
      <w:r w:rsidR="00F14137">
        <w:rPr>
          <w:rStyle w:val="c3"/>
          <w:color w:val="000000"/>
          <w:sz w:val="22"/>
          <w:szCs w:val="22"/>
          <w:bdr w:val="none" w:sz="0" w:space="0" w:color="auto" w:frame="1"/>
        </w:rPr>
        <w:t xml:space="preserve"> для заправки паровозов водой. </w:t>
      </w:r>
      <w:r w:rsidR="006717DF" w:rsidRPr="00F15946">
        <w:rPr>
          <w:sz w:val="22"/>
          <w:szCs w:val="22"/>
          <w:shd w:val="clear" w:color="auto" w:fill="FFFFFF"/>
        </w:rPr>
        <w:t>[1</w:t>
      </w:r>
      <w:r w:rsidR="006717DF">
        <w:rPr>
          <w:sz w:val="22"/>
          <w:szCs w:val="22"/>
          <w:shd w:val="clear" w:color="auto" w:fill="FFFFFF"/>
        </w:rPr>
        <w:t>3</w:t>
      </w:r>
      <w:r w:rsidR="006717DF" w:rsidRPr="00F15946">
        <w:rPr>
          <w:sz w:val="22"/>
          <w:szCs w:val="22"/>
          <w:shd w:val="clear" w:color="auto" w:fill="FFFFFF"/>
        </w:rPr>
        <w:t>]</w:t>
      </w:r>
    </w:p>
    <w:p w14:paraId="58AF3077" w14:textId="77777777" w:rsidR="000E4A18" w:rsidRDefault="0035194F" w:rsidP="0035194F">
      <w:pPr>
        <w:pStyle w:val="c2"/>
        <w:spacing w:before="0" w:beforeAutospacing="0" w:after="0" w:afterAutospacing="0" w:line="360" w:lineRule="auto"/>
        <w:ind w:firstLine="568"/>
        <w:jc w:val="both"/>
        <w:textAlignment w:val="baseline"/>
        <w:rPr>
          <w:rStyle w:val="c3"/>
          <w:color w:val="000000"/>
          <w:sz w:val="22"/>
          <w:szCs w:val="22"/>
          <w:bdr w:val="none" w:sz="0" w:space="0" w:color="auto" w:frame="1"/>
        </w:rPr>
      </w:pPr>
      <w:r>
        <w:rPr>
          <w:noProof/>
          <w:color w:val="000000"/>
          <w:sz w:val="22"/>
          <w:szCs w:val="22"/>
        </w:rPr>
        <mc:AlternateContent>
          <mc:Choice Requires="wps">
            <w:drawing>
              <wp:anchor distT="0" distB="0" distL="114300" distR="114300" simplePos="0" relativeHeight="251665408" behindDoc="0" locked="0" layoutInCell="1" allowOverlap="1" wp14:anchorId="1C676350" wp14:editId="4559C669">
                <wp:simplePos x="0" y="0"/>
                <wp:positionH relativeFrom="column">
                  <wp:posOffset>3785235</wp:posOffset>
                </wp:positionH>
                <wp:positionV relativeFrom="paragraph">
                  <wp:posOffset>22860</wp:posOffset>
                </wp:positionV>
                <wp:extent cx="2169795" cy="271780"/>
                <wp:effectExtent l="13335" t="13335" r="7620" b="10160"/>
                <wp:wrapNone/>
                <wp:docPr id="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71780"/>
                        </a:xfrm>
                        <a:prstGeom prst="rect">
                          <a:avLst/>
                        </a:prstGeom>
                        <a:solidFill>
                          <a:srgbClr val="FFFFFF"/>
                        </a:solidFill>
                        <a:ln w="9525">
                          <a:solidFill>
                            <a:srgbClr val="000000"/>
                          </a:solidFill>
                          <a:miter lim="800000"/>
                          <a:headEnd/>
                          <a:tailEnd/>
                        </a:ln>
                      </wps:spPr>
                      <wps:txbx>
                        <w:txbxContent>
                          <w:p w14:paraId="73095239" w14:textId="77777777" w:rsidR="004A37E2" w:rsidRPr="007B6F12" w:rsidRDefault="004A37E2" w:rsidP="00F15946">
                            <w:pPr>
                              <w:jc w:val="both"/>
                            </w:pPr>
                            <w:r>
                              <w:t>Станция Черное, 1896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676350" id="Text Box 5" o:spid="_x0000_s1029" type="#_x0000_t202" style="position:absolute;left:0;text-align:left;margin-left:298.05pt;margin-top:1.8pt;width:170.85pt;height:21.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">
                <v:textbox style="mso-fit-shape-to-text:t">
                  <w:txbxContent>
                    <w:p w14:paraId="73095239" w14:textId="77777777" w:rsidR="004A37E2" w:rsidRPr="007B6F12" w:rsidRDefault="004A37E2" w:rsidP="00F15946">
                      <w:pPr>
                        <w:jc w:val="both"/>
                      </w:pPr>
                      <w:r>
                        <w:t>Станция Черное, 1896</w:t>
                      </w:r>
                    </w:p>
                  </w:txbxContent>
                </v:textbox>
              </v:shape>
            </w:pict>
          </mc:Fallback>
        </mc:AlternateContent>
      </w:r>
      <w:r w:rsidR="006717DF">
        <w:rPr>
          <w:noProof/>
          <w:color w:val="000000"/>
          <w:sz w:val="22"/>
          <w:szCs w:val="22"/>
        </w:rPr>
        <w:drawing>
          <wp:anchor distT="0" distB="0" distL="114300" distR="114300" simplePos="0" relativeHeight="251663360" behindDoc="1" locked="0" layoutInCell="1" allowOverlap="1" wp14:anchorId="201D7586" wp14:editId="2532652E">
            <wp:simplePos x="0" y="0"/>
            <wp:positionH relativeFrom="column">
              <wp:posOffset>2539365</wp:posOffset>
            </wp:positionH>
            <wp:positionV relativeFrom="paragraph">
              <wp:posOffset>25400</wp:posOffset>
            </wp:positionV>
            <wp:extent cx="3420110" cy="2343150"/>
            <wp:effectExtent l="19050" t="19050" r="27940" b="19050"/>
            <wp:wrapTight wrapText="bothSides">
              <wp:wrapPolygon edited="0">
                <wp:start x="-120" y="-176"/>
                <wp:lineTo x="-120" y="21776"/>
                <wp:lineTo x="21776" y="21776"/>
                <wp:lineTo x="21776" y="-176"/>
                <wp:lineTo x="-120" y="-176"/>
              </wp:wrapPolygon>
            </wp:wrapTight>
            <wp:docPr id="4" name="Рисунок 3" descr="C:\Users\Александр\Desktop\Фото Дзержинск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Фото Дзержинска\i.jpg"/>
                    <pic:cNvPicPr>
                      <a:picLocks noChangeAspect="1" noChangeArrowheads="1"/>
                    </pic:cNvPicPr>
                  </pic:nvPicPr>
                  <pic:blipFill>
                    <a:blip r:embed="rId12" cstate="print"/>
                    <a:srcRect/>
                    <a:stretch>
                      <a:fillRect/>
                    </a:stretch>
                  </pic:blipFill>
                  <pic:spPr bwMode="auto">
                    <a:xfrm>
                      <a:off x="0" y="0"/>
                      <a:ext cx="3420110" cy="2343150"/>
                    </a:xfrm>
                    <a:prstGeom prst="rect">
                      <a:avLst/>
                    </a:prstGeom>
                    <a:noFill/>
                    <a:ln w="9525">
                      <a:solidFill>
                        <a:schemeClr val="tx1"/>
                      </a:solidFill>
                      <a:miter lim="800000"/>
                      <a:headEnd/>
                      <a:tailEnd/>
                    </a:ln>
                  </pic:spPr>
                </pic:pic>
              </a:graphicData>
            </a:graphic>
          </wp:anchor>
        </w:drawing>
      </w:r>
      <w:r w:rsidR="00F14137">
        <w:rPr>
          <w:rStyle w:val="c3"/>
          <w:color w:val="000000"/>
          <w:sz w:val="22"/>
          <w:szCs w:val="22"/>
          <w:bdr w:val="none" w:sz="0" w:space="0" w:color="auto" w:frame="1"/>
        </w:rPr>
        <w:t>Практически сразу же рядом со станцией начали селиться жители села Черного. Одной из причин такого переселения стало разрушение берега Оки возле села</w:t>
      </w:r>
      <w:r w:rsidR="00204C21">
        <w:rPr>
          <w:rStyle w:val="c3"/>
          <w:color w:val="000000"/>
          <w:sz w:val="22"/>
          <w:szCs w:val="22"/>
          <w:bdr w:val="none" w:sz="0" w:space="0" w:color="auto" w:frame="1"/>
        </w:rPr>
        <w:t xml:space="preserve"> и угроза разрушения прибрежных домов</w:t>
      </w:r>
      <w:r w:rsidR="00F14137">
        <w:rPr>
          <w:rStyle w:val="c3"/>
          <w:color w:val="000000"/>
          <w:sz w:val="22"/>
          <w:szCs w:val="22"/>
          <w:bdr w:val="none" w:sz="0" w:space="0" w:color="auto" w:frame="1"/>
        </w:rPr>
        <w:t>. Новое поселение получило название Выселки села Черного.</w:t>
      </w:r>
    </w:p>
    <w:p w14:paraId="53E33A1E" w14:textId="77777777" w:rsidR="00B4036F" w:rsidRDefault="00CD270C" w:rsidP="0035194F">
      <w:pPr>
        <w:pStyle w:val="c2"/>
        <w:spacing w:before="0" w:beforeAutospacing="0" w:after="0" w:afterAutospacing="0" w:line="360" w:lineRule="auto"/>
        <w:ind w:firstLine="568"/>
        <w:jc w:val="both"/>
        <w:textAlignment w:val="baseline"/>
        <w:rPr>
          <w:sz w:val="22"/>
          <w:szCs w:val="22"/>
          <w:shd w:val="clear" w:color="auto" w:fill="FFFFFF"/>
        </w:rPr>
      </w:pPr>
      <w:r w:rsidRPr="00CD270C">
        <w:rPr>
          <w:sz w:val="22"/>
          <w:szCs w:val="22"/>
          <w:shd w:val="clear" w:color="auto" w:fill="FFFFFF"/>
        </w:rPr>
        <w:t xml:space="preserve">Осознав выгоду от наличия железнодорожного сообщения, местные жители активно занялись торговлей, стали открывать производства, причем, как правило, рядом с железной дорогой. </w:t>
      </w:r>
    </w:p>
    <w:p w14:paraId="4F397886" w14:textId="77777777" w:rsidR="00B4036F" w:rsidRDefault="00B4036F"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В 18</w:t>
      </w:r>
      <w:r w:rsidR="00253D42">
        <w:rPr>
          <w:sz w:val="22"/>
          <w:szCs w:val="22"/>
          <w:shd w:val="clear" w:color="auto" w:fill="FFFFFF"/>
        </w:rPr>
        <w:t>69 году в селе Черном строится А</w:t>
      </w:r>
      <w:r w:rsidR="006717DF">
        <w:rPr>
          <w:sz w:val="22"/>
          <w:szCs w:val="22"/>
          <w:shd w:val="clear" w:color="auto" w:fill="FFFFFF"/>
        </w:rPr>
        <w:t>лебастро-</w:t>
      </w:r>
      <w:r>
        <w:rPr>
          <w:sz w:val="22"/>
          <w:szCs w:val="22"/>
          <w:shd w:val="clear" w:color="auto" w:fill="FFFFFF"/>
        </w:rPr>
        <w:t>гипсовый</w:t>
      </w:r>
      <w:r w:rsidR="00253D42">
        <w:rPr>
          <w:sz w:val="22"/>
          <w:szCs w:val="22"/>
          <w:shd w:val="clear" w:color="auto" w:fill="FFFFFF"/>
        </w:rPr>
        <w:t xml:space="preserve"> завод Середина, в 1874 году - Л</w:t>
      </w:r>
      <w:r>
        <w:rPr>
          <w:sz w:val="22"/>
          <w:szCs w:val="22"/>
          <w:shd w:val="clear" w:color="auto" w:fill="FFFFFF"/>
        </w:rPr>
        <w:t>есопильно-алебастровый завод "Торгового дома Кашеваровой и К°"</w:t>
      </w:r>
    </w:p>
    <w:p w14:paraId="6AD18E89" w14:textId="77777777" w:rsidR="00253D42" w:rsidRDefault="003825A0" w:rsidP="0035194F">
      <w:pPr>
        <w:pStyle w:val="c2"/>
        <w:spacing w:before="0" w:beforeAutospacing="0" w:after="0" w:afterAutospacing="0" w:line="360" w:lineRule="auto"/>
        <w:ind w:firstLine="568"/>
        <w:jc w:val="both"/>
        <w:textAlignment w:val="baseline"/>
        <w:rPr>
          <w:rStyle w:val="c3"/>
          <w:sz w:val="22"/>
          <w:szCs w:val="22"/>
          <w:bdr w:val="none" w:sz="0" w:space="0" w:color="auto" w:frame="1"/>
        </w:rPr>
      </w:pPr>
      <w:r>
        <w:rPr>
          <w:noProof/>
          <w:sz w:val="22"/>
          <w:szCs w:val="22"/>
        </w:rPr>
        <w:drawing>
          <wp:anchor distT="0" distB="0" distL="114300" distR="114300" simplePos="0" relativeHeight="251673600" behindDoc="1" locked="0" layoutInCell="1" allowOverlap="1" wp14:anchorId="196064D7" wp14:editId="22093864">
            <wp:simplePos x="0" y="0"/>
            <wp:positionH relativeFrom="column">
              <wp:posOffset>-51435</wp:posOffset>
            </wp:positionH>
            <wp:positionV relativeFrom="paragraph">
              <wp:posOffset>681355</wp:posOffset>
            </wp:positionV>
            <wp:extent cx="3420110" cy="3086100"/>
            <wp:effectExtent l="19050" t="19050" r="27940" b="19050"/>
            <wp:wrapTight wrapText="bothSides">
              <wp:wrapPolygon edited="0">
                <wp:start x="-120" y="-133"/>
                <wp:lineTo x="-120" y="21733"/>
                <wp:lineTo x="21776" y="21733"/>
                <wp:lineTo x="21776" y="-133"/>
                <wp:lineTo x="-120" y="-133"/>
              </wp:wrapPolygon>
            </wp:wrapTight>
            <wp:docPr id="9" name="Рисунок 8" descr="C:\Users\Александр\Desktop\Фото Дзержинска\Старые Фото\Н. Смирнов владелец растяпинской канатной фабрики 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Desktop\Фото Дзержинска\Старые Фото\Н. Смирнов владелец растяпинской канатной фабрики 1905.jpg"/>
                    <pic:cNvPicPr>
                      <a:picLocks noChangeAspect="1" noChangeArrowheads="1"/>
                    </pic:cNvPicPr>
                  </pic:nvPicPr>
                  <pic:blipFill>
                    <a:blip r:embed="rId13" cstate="print"/>
                    <a:srcRect/>
                    <a:stretch>
                      <a:fillRect/>
                    </a:stretch>
                  </pic:blipFill>
                  <pic:spPr bwMode="auto">
                    <a:xfrm>
                      <a:off x="0" y="0"/>
                      <a:ext cx="3420110" cy="3086100"/>
                    </a:xfrm>
                    <a:prstGeom prst="rect">
                      <a:avLst/>
                    </a:prstGeom>
                    <a:noFill/>
                    <a:ln w="9525">
                      <a:solidFill>
                        <a:schemeClr val="tx1"/>
                      </a:solidFill>
                      <a:miter lim="800000"/>
                      <a:headEnd/>
                      <a:tailEnd/>
                    </a:ln>
                  </pic:spPr>
                </pic:pic>
              </a:graphicData>
            </a:graphic>
          </wp:anchor>
        </w:drawing>
      </w:r>
      <w:r w:rsidR="00CD270C">
        <w:rPr>
          <w:sz w:val="22"/>
          <w:szCs w:val="22"/>
          <w:shd w:val="clear" w:color="auto" w:fill="FFFFFF"/>
        </w:rPr>
        <w:t xml:space="preserve">В 1875 году </w:t>
      </w:r>
      <w:r w:rsidR="00B4036F">
        <w:rPr>
          <w:sz w:val="22"/>
          <w:szCs w:val="22"/>
          <w:shd w:val="clear" w:color="auto" w:fill="FFFFFF"/>
        </w:rPr>
        <w:t>возле станции Чер</w:t>
      </w:r>
      <w:r w:rsidR="00253D42">
        <w:rPr>
          <w:sz w:val="22"/>
          <w:szCs w:val="22"/>
          <w:shd w:val="clear" w:color="auto" w:fill="FFFFFF"/>
        </w:rPr>
        <w:t>ная строится К</w:t>
      </w:r>
      <w:r w:rsidR="00B4036F">
        <w:rPr>
          <w:sz w:val="22"/>
          <w:szCs w:val="22"/>
          <w:shd w:val="clear" w:color="auto" w:fill="FFFFFF"/>
        </w:rPr>
        <w:t xml:space="preserve">анатная фабрика, принадлежавшая торговому дому "Александр Смирнов и сыновья" (ныне ОАО "Канат"). </w:t>
      </w:r>
      <w:r w:rsidR="006717DF">
        <w:rPr>
          <w:rStyle w:val="c3"/>
          <w:sz w:val="22"/>
          <w:szCs w:val="22"/>
          <w:bdr w:val="none" w:sz="0" w:space="0" w:color="auto" w:frame="1"/>
        </w:rPr>
        <w:t>В 1885 году начинае</w:t>
      </w:r>
      <w:r w:rsidR="00253D42">
        <w:rPr>
          <w:rStyle w:val="c3"/>
          <w:sz w:val="22"/>
          <w:szCs w:val="22"/>
          <w:bdr w:val="none" w:sz="0" w:space="0" w:color="auto" w:frame="1"/>
        </w:rPr>
        <w:t>т работу Лесной завод "Торгового дом</w:t>
      </w:r>
      <w:r w:rsidR="006717DF">
        <w:rPr>
          <w:rStyle w:val="c3"/>
          <w:sz w:val="22"/>
          <w:szCs w:val="22"/>
          <w:bdr w:val="none" w:sz="0" w:space="0" w:color="auto" w:frame="1"/>
        </w:rPr>
        <w:t xml:space="preserve">а Комова и братьев Тарасовых". </w:t>
      </w:r>
      <w:r w:rsidR="00253D42">
        <w:rPr>
          <w:rStyle w:val="c3"/>
          <w:sz w:val="22"/>
          <w:szCs w:val="22"/>
          <w:bdr w:val="none" w:sz="0" w:space="0" w:color="auto" w:frame="1"/>
        </w:rPr>
        <w:t>Лесной завод Земсковых</w:t>
      </w:r>
      <w:r w:rsidR="00AC7F51">
        <w:rPr>
          <w:rStyle w:val="c3"/>
          <w:sz w:val="22"/>
          <w:szCs w:val="22"/>
          <w:bdr w:val="none" w:sz="0" w:space="0" w:color="auto" w:frame="1"/>
        </w:rPr>
        <w:t xml:space="preserve"> и </w:t>
      </w:r>
      <w:r w:rsidR="006717DF">
        <w:rPr>
          <w:rStyle w:val="c3"/>
          <w:sz w:val="22"/>
          <w:szCs w:val="22"/>
          <w:bdr w:val="none" w:sz="0" w:space="0" w:color="auto" w:frame="1"/>
        </w:rPr>
        <w:t>другие предприятия</w:t>
      </w:r>
      <w:r w:rsidR="00AC7F51">
        <w:rPr>
          <w:rStyle w:val="c3"/>
          <w:sz w:val="22"/>
          <w:szCs w:val="22"/>
          <w:bdr w:val="none" w:sz="0" w:space="0" w:color="auto" w:frame="1"/>
        </w:rPr>
        <w:t>.</w:t>
      </w:r>
      <w:r w:rsidRPr="003825A0">
        <w:rPr>
          <w:snapToGrid w:val="0"/>
          <w:color w:val="000000"/>
          <w:w w:val="0"/>
          <w:sz w:val="0"/>
          <w:szCs w:val="0"/>
          <w:u w:color="000000"/>
          <w:bdr w:val="none" w:sz="0" w:space="0" w:color="000000"/>
          <w:shd w:val="clear" w:color="000000" w:fill="000000"/>
        </w:rPr>
        <w:t xml:space="preserve"> </w:t>
      </w:r>
    </w:p>
    <w:p w14:paraId="04560028" w14:textId="77777777" w:rsidR="00253D42" w:rsidRDefault="0035194F" w:rsidP="0035194F">
      <w:pPr>
        <w:pStyle w:val="c2"/>
        <w:spacing w:before="0" w:beforeAutospacing="0" w:after="0" w:afterAutospacing="0" w:line="360" w:lineRule="auto"/>
        <w:ind w:firstLine="568"/>
        <w:jc w:val="both"/>
        <w:textAlignment w:val="baseline"/>
        <w:rPr>
          <w:sz w:val="22"/>
          <w:szCs w:val="22"/>
          <w:shd w:val="clear" w:color="auto" w:fill="FFFFFF"/>
        </w:rPr>
      </w:pPr>
      <w:r>
        <w:rPr>
          <w:noProof/>
          <w:sz w:val="22"/>
          <w:szCs w:val="22"/>
        </w:rPr>
        <mc:AlternateContent>
          <mc:Choice Requires="wps">
            <w:drawing>
              <wp:anchor distT="0" distB="0" distL="114300" distR="114300" simplePos="0" relativeHeight="251674624" behindDoc="0" locked="0" layoutInCell="1" allowOverlap="1" wp14:anchorId="56C51537" wp14:editId="61CBC45B">
                <wp:simplePos x="0" y="0"/>
                <wp:positionH relativeFrom="column">
                  <wp:posOffset>-3577590</wp:posOffset>
                </wp:positionH>
                <wp:positionV relativeFrom="paragraph">
                  <wp:posOffset>57785</wp:posOffset>
                </wp:positionV>
                <wp:extent cx="2521585" cy="441960"/>
                <wp:effectExtent l="13335" t="10160" r="8255" b="5080"/>
                <wp:wrapNone/>
                <wp:docPr id="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441960"/>
                        </a:xfrm>
                        <a:prstGeom prst="rect">
                          <a:avLst/>
                        </a:prstGeom>
                        <a:solidFill>
                          <a:srgbClr val="FFFFFF"/>
                        </a:solidFill>
                        <a:ln w="9525">
                          <a:solidFill>
                            <a:srgbClr val="000000"/>
                          </a:solidFill>
                          <a:miter lim="800000"/>
                          <a:headEnd/>
                          <a:tailEnd/>
                        </a:ln>
                      </wps:spPr>
                      <wps:txbx>
                        <w:txbxContent>
                          <w:p w14:paraId="05408D12" w14:textId="77777777" w:rsidR="004A37E2" w:rsidRPr="00233B72" w:rsidRDefault="004A37E2" w:rsidP="00233B72">
                            <w:r w:rsidRPr="00233B72">
                              <w:t>Н. Смирнов</w:t>
                            </w:r>
                            <w:r>
                              <w:t>,</w:t>
                            </w:r>
                            <w:r w:rsidRPr="00233B72">
                              <w:t xml:space="preserve"> владелец растяпинской канатной фабрики</w:t>
                            </w:r>
                            <w:r>
                              <w:t>,</w:t>
                            </w:r>
                            <w:r w:rsidRPr="00233B72">
                              <w:t xml:space="preserve"> 1905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C51537" id="Text Box 9" o:spid="_x0000_s1030" type="#_x0000_t202" style="position:absolute;left:0;text-align:left;margin-left:-281.7pt;margin-top:4.55pt;width:198.55pt;height:34.8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">
                <v:textbox style="mso-fit-shape-to-text:t">
                  <w:txbxContent>
                    <w:p w14:paraId="05408D12" w14:textId="77777777" w:rsidR="004A37E2" w:rsidRPr="00233B72" w:rsidRDefault="004A37E2" w:rsidP="00233B72">
                      <w:r w:rsidRPr="00233B72">
                        <w:t>Н. Смирнов</w:t>
                      </w:r>
                      <w:r>
                        <w:t>,</w:t>
                      </w:r>
                      <w:r w:rsidRPr="00233B72">
                        <w:t xml:space="preserve"> владелец растяпинской канатной фабрики</w:t>
                      </w:r>
                      <w:r>
                        <w:t>,</w:t>
                      </w:r>
                      <w:r w:rsidRPr="00233B72">
                        <w:t xml:space="preserve"> 1905</w:t>
                      </w:r>
                    </w:p>
                  </w:txbxContent>
                </v:textbox>
              </v:shape>
            </w:pict>
          </mc:Fallback>
        </mc:AlternateContent>
      </w:r>
      <w:r w:rsidR="00253D42">
        <w:rPr>
          <w:rStyle w:val="c3"/>
          <w:sz w:val="22"/>
          <w:szCs w:val="22"/>
          <w:bdr w:val="none" w:sz="0" w:space="0" w:color="auto" w:frame="1"/>
        </w:rPr>
        <w:t xml:space="preserve">Таким образом, уже в конце </w:t>
      </w:r>
      <w:r w:rsidR="00253D42">
        <w:rPr>
          <w:rStyle w:val="c3"/>
          <w:color w:val="000000"/>
          <w:sz w:val="22"/>
          <w:szCs w:val="22"/>
          <w:bdr w:val="none" w:sz="0" w:space="0" w:color="auto" w:frame="1"/>
          <w:lang w:val="en-US"/>
        </w:rPr>
        <w:t>XIX</w:t>
      </w:r>
      <w:r w:rsidR="00253D42">
        <w:rPr>
          <w:rStyle w:val="c3"/>
          <w:color w:val="000000"/>
          <w:sz w:val="22"/>
          <w:szCs w:val="22"/>
          <w:bdr w:val="none" w:sz="0" w:space="0" w:color="auto" w:frame="1"/>
        </w:rPr>
        <w:t xml:space="preserve"> века </w:t>
      </w:r>
      <w:r w:rsidR="00253D42">
        <w:rPr>
          <w:rStyle w:val="c3"/>
          <w:sz w:val="22"/>
          <w:szCs w:val="22"/>
          <w:bdr w:val="none" w:sz="0" w:space="0" w:color="auto" w:frame="1"/>
        </w:rPr>
        <w:t xml:space="preserve">Черноречье становится крупным перерабатывающим центром. </w:t>
      </w:r>
      <w:r w:rsidR="00253D42" w:rsidRPr="00253D42">
        <w:rPr>
          <w:sz w:val="22"/>
          <w:szCs w:val="22"/>
          <w:shd w:val="clear" w:color="auto" w:fill="FFFFFF"/>
        </w:rPr>
        <w:t xml:space="preserve">Здесь появляются </w:t>
      </w:r>
      <w:r w:rsidR="00AC7F51">
        <w:rPr>
          <w:sz w:val="22"/>
          <w:szCs w:val="22"/>
          <w:shd w:val="clear" w:color="auto" w:fill="FFFFFF"/>
        </w:rPr>
        <w:t xml:space="preserve">канатная и сетевязальная фабрики, </w:t>
      </w:r>
      <w:r w:rsidR="00253D42" w:rsidRPr="00253D42">
        <w:rPr>
          <w:sz w:val="22"/>
          <w:szCs w:val="22"/>
          <w:shd w:val="clear" w:color="auto" w:fill="FFFFFF"/>
        </w:rPr>
        <w:t>алебастро</w:t>
      </w:r>
      <w:r w:rsidR="00253D42">
        <w:rPr>
          <w:sz w:val="22"/>
          <w:szCs w:val="22"/>
          <w:shd w:val="clear" w:color="auto" w:fill="FFFFFF"/>
        </w:rPr>
        <w:t>-</w:t>
      </w:r>
      <w:r w:rsidR="00253D42" w:rsidRPr="00253D42">
        <w:rPr>
          <w:sz w:val="22"/>
          <w:szCs w:val="22"/>
          <w:shd w:val="clear" w:color="auto" w:fill="FFFFFF"/>
        </w:rPr>
        <w:t>гипсовые</w:t>
      </w:r>
      <w:r w:rsidR="00AC7F51">
        <w:rPr>
          <w:sz w:val="22"/>
          <w:szCs w:val="22"/>
          <w:shd w:val="clear" w:color="auto" w:fill="FFFFFF"/>
        </w:rPr>
        <w:t xml:space="preserve"> и </w:t>
      </w:r>
      <w:r w:rsidR="00253D42" w:rsidRPr="00253D42">
        <w:rPr>
          <w:sz w:val="22"/>
          <w:szCs w:val="22"/>
          <w:shd w:val="clear" w:color="auto" w:fill="FFFFFF"/>
        </w:rPr>
        <w:t>сено</w:t>
      </w:r>
      <w:r w:rsidR="00253D42">
        <w:rPr>
          <w:sz w:val="22"/>
          <w:szCs w:val="22"/>
          <w:shd w:val="clear" w:color="auto" w:fill="FFFFFF"/>
        </w:rPr>
        <w:t>-</w:t>
      </w:r>
      <w:r w:rsidR="00253D42" w:rsidRPr="00253D42">
        <w:rPr>
          <w:sz w:val="22"/>
          <w:szCs w:val="22"/>
          <w:shd w:val="clear" w:color="auto" w:fill="FFFFFF"/>
        </w:rPr>
        <w:t>прессовальные</w:t>
      </w:r>
      <w:r w:rsidR="00AC7F51">
        <w:rPr>
          <w:sz w:val="22"/>
          <w:szCs w:val="22"/>
          <w:shd w:val="clear" w:color="auto" w:fill="FFFFFF"/>
        </w:rPr>
        <w:t xml:space="preserve"> </w:t>
      </w:r>
      <w:r w:rsidR="00AC7F51" w:rsidRPr="00253D42">
        <w:rPr>
          <w:sz w:val="22"/>
          <w:szCs w:val="22"/>
          <w:shd w:val="clear" w:color="auto" w:fill="FFFFFF"/>
        </w:rPr>
        <w:t>заводы</w:t>
      </w:r>
      <w:r w:rsidR="00253D42" w:rsidRPr="00253D42">
        <w:rPr>
          <w:sz w:val="22"/>
          <w:szCs w:val="22"/>
          <w:shd w:val="clear" w:color="auto" w:fill="FFFFFF"/>
        </w:rPr>
        <w:t xml:space="preserve">, </w:t>
      </w:r>
      <w:r w:rsidR="00AC7F51">
        <w:rPr>
          <w:sz w:val="22"/>
          <w:szCs w:val="22"/>
          <w:shd w:val="clear" w:color="auto" w:fill="FFFFFF"/>
        </w:rPr>
        <w:t xml:space="preserve">крахмальный завод и многочисленные паровые мельницы, судостроительные и </w:t>
      </w:r>
      <w:r w:rsidR="00253D42" w:rsidRPr="00253D42">
        <w:rPr>
          <w:sz w:val="22"/>
          <w:szCs w:val="22"/>
          <w:shd w:val="clear" w:color="auto" w:fill="FFFFFF"/>
        </w:rPr>
        <w:t>лесопильные</w:t>
      </w:r>
      <w:r w:rsidR="00AC7F51">
        <w:rPr>
          <w:sz w:val="22"/>
          <w:szCs w:val="22"/>
          <w:shd w:val="clear" w:color="auto" w:fill="FFFFFF"/>
        </w:rPr>
        <w:t xml:space="preserve"> предприятия</w:t>
      </w:r>
      <w:r w:rsidR="00253D42" w:rsidRPr="00253D42">
        <w:rPr>
          <w:sz w:val="22"/>
          <w:szCs w:val="22"/>
          <w:shd w:val="clear" w:color="auto" w:fill="FFFFFF"/>
        </w:rPr>
        <w:t>. Причем лесопильные в то время перерабатывали только привозную древесину</w:t>
      </w:r>
      <w:r w:rsidR="00253D42">
        <w:rPr>
          <w:sz w:val="22"/>
          <w:szCs w:val="22"/>
          <w:shd w:val="clear" w:color="auto" w:fill="FFFFFF"/>
        </w:rPr>
        <w:t xml:space="preserve">, </w:t>
      </w:r>
      <w:r w:rsidR="00253D42" w:rsidRPr="00253D42">
        <w:rPr>
          <w:sz w:val="22"/>
          <w:szCs w:val="22"/>
          <w:shd w:val="clear" w:color="auto" w:fill="FFFFFF"/>
        </w:rPr>
        <w:t xml:space="preserve">поскольку на порубку каждого дерева нужно было получить разрешение в лесничестве, </w:t>
      </w:r>
      <w:r w:rsidR="00253D42">
        <w:rPr>
          <w:sz w:val="22"/>
          <w:szCs w:val="22"/>
          <w:shd w:val="clear" w:color="auto" w:fill="FFFFFF"/>
        </w:rPr>
        <w:t>а</w:t>
      </w:r>
      <w:r w:rsidR="00253D42" w:rsidRPr="00253D42">
        <w:rPr>
          <w:sz w:val="22"/>
          <w:szCs w:val="22"/>
          <w:shd w:val="clear" w:color="auto" w:fill="FFFFFF"/>
        </w:rPr>
        <w:t xml:space="preserve"> власти на порубку соглашались неохотно.</w:t>
      </w:r>
    </w:p>
    <w:p w14:paraId="72509EAC" w14:textId="77777777" w:rsidR="00D32587" w:rsidRDefault="00AC7F51" w:rsidP="0035194F">
      <w:pPr>
        <w:pStyle w:val="c2"/>
        <w:spacing w:before="0" w:beforeAutospacing="0" w:after="0" w:afterAutospacing="0" w:line="360" w:lineRule="auto"/>
        <w:ind w:firstLine="568"/>
        <w:jc w:val="both"/>
        <w:textAlignment w:val="baseline"/>
        <w:rPr>
          <w:sz w:val="22"/>
          <w:szCs w:val="22"/>
          <w:shd w:val="clear" w:color="auto" w:fill="FFFFFF"/>
        </w:rPr>
      </w:pPr>
      <w:r w:rsidRPr="00D32587">
        <w:rPr>
          <w:sz w:val="22"/>
          <w:szCs w:val="22"/>
          <w:shd w:val="clear" w:color="auto" w:fill="FFFFFF"/>
        </w:rPr>
        <w:lastRenderedPageBreak/>
        <w:t xml:space="preserve">Чернорецкие купцы тратили прибыль не только на развитие производства. В 1876 году судовладелец Иван Рябиков открывает на свои средства школу (ныне школа № 25). </w:t>
      </w:r>
      <w:r w:rsidR="006717DF">
        <w:rPr>
          <w:sz w:val="22"/>
          <w:szCs w:val="22"/>
          <w:shd w:val="clear" w:color="auto" w:fill="FFFFFF"/>
        </w:rPr>
        <w:t>В 1897 году в</w:t>
      </w:r>
      <w:r w:rsidRPr="00D32587">
        <w:rPr>
          <w:sz w:val="22"/>
          <w:szCs w:val="22"/>
          <w:shd w:val="clear" w:color="auto" w:fill="FFFFFF"/>
        </w:rPr>
        <w:t xml:space="preserve"> селе Черное</w:t>
      </w:r>
      <w:r w:rsidR="00D32587" w:rsidRPr="00D32587">
        <w:rPr>
          <w:sz w:val="22"/>
          <w:szCs w:val="22"/>
          <w:shd w:val="clear" w:color="auto" w:fill="FFFFFF"/>
        </w:rPr>
        <w:t xml:space="preserve"> открылась </w:t>
      </w:r>
      <w:r w:rsidRPr="00D32587">
        <w:rPr>
          <w:sz w:val="22"/>
          <w:szCs w:val="22"/>
          <w:shd w:val="clear" w:color="auto" w:fill="FFFFFF"/>
        </w:rPr>
        <w:t>библиотека.</w:t>
      </w:r>
      <w:r w:rsidR="00D32587" w:rsidRPr="00D32587">
        <w:rPr>
          <w:sz w:val="22"/>
          <w:szCs w:val="22"/>
          <w:shd w:val="clear" w:color="auto" w:fill="FFFFFF"/>
        </w:rPr>
        <w:t xml:space="preserve"> В 1904 году в Выселках села Черное на средства уездного комитета трезвости начинает работать чайная с библиотекой.</w:t>
      </w:r>
      <w:r w:rsidR="00D32587">
        <w:rPr>
          <w:sz w:val="22"/>
          <w:szCs w:val="22"/>
          <w:shd w:val="clear" w:color="auto" w:fill="FFFFFF"/>
        </w:rPr>
        <w:t xml:space="preserve"> </w:t>
      </w:r>
    </w:p>
    <w:p w14:paraId="19E429C4" w14:textId="77777777" w:rsidR="00D32587" w:rsidRDefault="00D32587" w:rsidP="0035194F">
      <w:pPr>
        <w:pStyle w:val="c2"/>
        <w:spacing w:before="0" w:beforeAutospacing="0" w:after="0" w:afterAutospacing="0" w:line="360" w:lineRule="auto"/>
        <w:ind w:firstLine="568"/>
        <w:jc w:val="both"/>
        <w:textAlignment w:val="baseline"/>
        <w:rPr>
          <w:shd w:val="clear" w:color="auto" w:fill="FFFFFF"/>
        </w:rPr>
      </w:pPr>
      <w:r w:rsidRPr="00D32587">
        <w:rPr>
          <w:sz w:val="22"/>
          <w:szCs w:val="22"/>
          <w:shd w:val="clear" w:color="auto" w:fill="FFFFFF"/>
        </w:rPr>
        <w:t>Газета "Нижегородский листок" писала в 1909 году: "На средства купца Кузнецова выстроена Растяпинская больница для нужд населения. Само по себе здание больницы могло бы служить украшением любого города, да и внутренняя обстановка поражает чистотой. Весь медицинский персонал для больницы уже приглашен". Двое земских врачей получали ежегодно тысячу рублей. Ныне в этом здании располагается городской противотуберкулезный диспансер.</w:t>
      </w:r>
      <w:r w:rsidR="004E0649" w:rsidRPr="004E0649">
        <w:rPr>
          <w:shd w:val="clear" w:color="auto" w:fill="FFFFFF"/>
        </w:rPr>
        <w:t xml:space="preserve"> </w:t>
      </w:r>
      <w:r w:rsidR="004E0649" w:rsidRPr="00684CC9">
        <w:rPr>
          <w:sz w:val="22"/>
          <w:szCs w:val="22"/>
          <w:shd w:val="clear" w:color="auto" w:fill="FFFFFF"/>
        </w:rPr>
        <w:t>[1</w:t>
      </w:r>
      <w:r w:rsidR="006717DF">
        <w:rPr>
          <w:sz w:val="22"/>
          <w:szCs w:val="22"/>
          <w:shd w:val="clear" w:color="auto" w:fill="FFFFFF"/>
        </w:rPr>
        <w:t>4</w:t>
      </w:r>
      <w:r w:rsidR="004E0649" w:rsidRPr="00684CC9">
        <w:rPr>
          <w:sz w:val="22"/>
          <w:szCs w:val="22"/>
          <w:shd w:val="clear" w:color="auto" w:fill="FFFFFF"/>
        </w:rPr>
        <w:t>]</w:t>
      </w:r>
    </w:p>
    <w:p w14:paraId="612312A7" w14:textId="77777777" w:rsidR="00684CC9" w:rsidRDefault="00684CC9" w:rsidP="0035194F">
      <w:pPr>
        <w:pStyle w:val="c2"/>
        <w:spacing w:before="0" w:beforeAutospacing="0" w:after="0" w:afterAutospacing="0" w:line="360" w:lineRule="auto"/>
        <w:ind w:firstLine="568"/>
        <w:jc w:val="both"/>
        <w:textAlignment w:val="baseline"/>
        <w:rPr>
          <w:sz w:val="22"/>
          <w:szCs w:val="22"/>
          <w:shd w:val="clear" w:color="auto" w:fill="FFFFFF"/>
        </w:rPr>
      </w:pPr>
      <w:r w:rsidRPr="00684CC9">
        <w:rPr>
          <w:sz w:val="22"/>
          <w:szCs w:val="22"/>
          <w:shd w:val="clear" w:color="auto" w:fill="FFFFFF"/>
        </w:rPr>
        <w:t>В 1881 году в Петербурге были изданы "Труды</w:t>
      </w:r>
      <w:r>
        <w:rPr>
          <w:sz w:val="22"/>
          <w:szCs w:val="22"/>
          <w:shd w:val="clear" w:color="auto" w:fill="FFFFFF"/>
        </w:rPr>
        <w:t xml:space="preserve"> Комиссий по исследованию кустарной промышленности в России", в котором дается подробный отчет исследования судостроения в Чернорецкой волости Балахнинского уезда. Комиссия указывает, что "...</w:t>
      </w:r>
      <w:r w:rsidR="006717DF">
        <w:rPr>
          <w:sz w:val="22"/>
          <w:szCs w:val="22"/>
          <w:shd w:val="clear" w:color="auto" w:fill="FFFFFF"/>
        </w:rPr>
        <w:t xml:space="preserve"> </w:t>
      </w:r>
      <w:r>
        <w:rPr>
          <w:sz w:val="22"/>
          <w:szCs w:val="22"/>
          <w:shd w:val="clear" w:color="auto" w:fill="FFFFFF"/>
        </w:rPr>
        <w:t>административный центр волости, с. Черное, более употребительно другое название - Черноречье, находится в 34 верстах от Нижнего, при станции Черной Московско-Нижегородской железной дороги...</w:t>
      </w:r>
      <w:r w:rsidR="006717DF">
        <w:rPr>
          <w:sz w:val="22"/>
          <w:szCs w:val="22"/>
          <w:shd w:val="clear" w:color="auto" w:fill="FFFFFF"/>
        </w:rPr>
        <w:t xml:space="preserve"> </w:t>
      </w:r>
      <w:r>
        <w:rPr>
          <w:sz w:val="22"/>
          <w:szCs w:val="22"/>
          <w:shd w:val="clear" w:color="auto" w:fill="FFFFFF"/>
        </w:rPr>
        <w:t>Близость железной дороги и пароходной пристани, близость Оки, которая течет в нескольких десятков саженей от некоторых селений, все это способствует большому развитию промышленной жизни в этой волости. И действительно, едва ли в Нижегородской губернии найдется другая местность с такой кипучей разнообразной деятельностью, какова Чернорецкая волость. Близость Оки и давняя привычка, вследствии этого, жителей к судоходству обусловливают развитие и существование здесь кустарного промысла - судостроения".</w:t>
      </w:r>
      <w:r w:rsidR="008F2C59">
        <w:rPr>
          <w:sz w:val="22"/>
          <w:szCs w:val="22"/>
          <w:shd w:val="clear" w:color="auto" w:fill="FFFFFF"/>
        </w:rPr>
        <w:t xml:space="preserve"> </w:t>
      </w:r>
      <w:r w:rsidR="008F2C59" w:rsidRPr="00684CC9">
        <w:rPr>
          <w:sz w:val="22"/>
          <w:szCs w:val="22"/>
          <w:shd w:val="clear" w:color="auto" w:fill="FFFFFF"/>
        </w:rPr>
        <w:t>[1</w:t>
      </w:r>
      <w:r w:rsidR="006717DF">
        <w:rPr>
          <w:sz w:val="22"/>
          <w:szCs w:val="22"/>
          <w:shd w:val="clear" w:color="auto" w:fill="FFFFFF"/>
        </w:rPr>
        <w:t>4</w:t>
      </w:r>
      <w:r w:rsidR="008F2C59" w:rsidRPr="00684CC9">
        <w:rPr>
          <w:sz w:val="22"/>
          <w:szCs w:val="22"/>
          <w:shd w:val="clear" w:color="auto" w:fill="FFFFFF"/>
        </w:rPr>
        <w:t>]</w:t>
      </w:r>
      <w:r w:rsidR="008F2C59" w:rsidRPr="008F2C59">
        <w:rPr>
          <w:sz w:val="22"/>
          <w:szCs w:val="22"/>
          <w:shd w:val="clear" w:color="auto" w:fill="FFFFFF"/>
        </w:rPr>
        <w:t xml:space="preserve"> </w:t>
      </w:r>
      <w:r w:rsidR="008F2C59" w:rsidRPr="00684CC9">
        <w:rPr>
          <w:sz w:val="22"/>
          <w:szCs w:val="22"/>
          <w:shd w:val="clear" w:color="auto" w:fill="FFFFFF"/>
        </w:rPr>
        <w:t>[</w:t>
      </w:r>
      <w:r w:rsidR="008F2C59">
        <w:rPr>
          <w:sz w:val="22"/>
          <w:szCs w:val="22"/>
          <w:shd w:val="clear" w:color="auto" w:fill="FFFFFF"/>
        </w:rPr>
        <w:t>1</w:t>
      </w:r>
      <w:r w:rsidR="006717DF">
        <w:rPr>
          <w:sz w:val="22"/>
          <w:szCs w:val="22"/>
          <w:shd w:val="clear" w:color="auto" w:fill="FFFFFF"/>
        </w:rPr>
        <w:t>5</w:t>
      </w:r>
      <w:r w:rsidR="008F2C59" w:rsidRPr="00684CC9">
        <w:rPr>
          <w:sz w:val="22"/>
          <w:szCs w:val="22"/>
          <w:shd w:val="clear" w:color="auto" w:fill="FFFFFF"/>
        </w:rPr>
        <w:t>]</w:t>
      </w:r>
    </w:p>
    <w:p w14:paraId="198F7154" w14:textId="77777777" w:rsidR="00E308A5" w:rsidRDefault="008F2C59"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Кроме подробного описания судостроительного промысла в Чернорецкой волости, в указанном выше исследовании приводятся очерки жизни и быта местных жителей в конце </w:t>
      </w:r>
      <w:r>
        <w:rPr>
          <w:rStyle w:val="c3"/>
          <w:color w:val="000000"/>
          <w:sz w:val="22"/>
          <w:szCs w:val="22"/>
          <w:bdr w:val="none" w:sz="0" w:space="0" w:color="auto" w:frame="1"/>
          <w:lang w:val="en-US"/>
        </w:rPr>
        <w:t>XIX</w:t>
      </w:r>
      <w:r>
        <w:rPr>
          <w:rStyle w:val="c3"/>
          <w:color w:val="000000"/>
          <w:sz w:val="22"/>
          <w:szCs w:val="22"/>
          <w:bdr w:val="none" w:sz="0" w:space="0" w:color="auto" w:frame="1"/>
        </w:rPr>
        <w:t xml:space="preserve"> века. Так, один из исследователей  указывает, что "относительно пищи, внешнего образа </w:t>
      </w:r>
      <w:r w:rsidR="00545A5A">
        <w:rPr>
          <w:rStyle w:val="c3"/>
          <w:color w:val="000000"/>
          <w:sz w:val="22"/>
          <w:szCs w:val="22"/>
          <w:bdr w:val="none" w:sz="0" w:space="0" w:color="auto" w:frame="1"/>
        </w:rPr>
        <w:t>жизн</w:t>
      </w:r>
      <w:r>
        <w:rPr>
          <w:rStyle w:val="c3"/>
          <w:color w:val="000000"/>
          <w:sz w:val="22"/>
          <w:szCs w:val="22"/>
          <w:bdr w:val="none" w:sz="0" w:space="0" w:color="auto" w:frame="1"/>
        </w:rPr>
        <w:t>и, одежды и т.п., чернореченцы живут хорошо; такого привольного образа жизни я не встречал нигде в Нижегородской губернии. Одеваются здесь в мещанский костюм, в рубашки с манжетами, сюртук и брюки навыпуск, смазные сапоги, - одним словом даже более, чем по-мещански. Пожилые мужчины по одежде похожи на лоцманов; женщины в праздничные дни ходят в платьях и кофточках, по-мещански, а не в сарафанах по-крестьянски...</w:t>
      </w:r>
      <w:r w:rsidR="00545A5A">
        <w:rPr>
          <w:rStyle w:val="c3"/>
          <w:color w:val="000000"/>
          <w:sz w:val="22"/>
          <w:szCs w:val="22"/>
          <w:bdr w:val="none" w:sz="0" w:space="0" w:color="auto" w:frame="1"/>
        </w:rPr>
        <w:t xml:space="preserve"> </w:t>
      </w:r>
      <w:r>
        <w:rPr>
          <w:rStyle w:val="c3"/>
          <w:color w:val="000000"/>
          <w:sz w:val="22"/>
          <w:szCs w:val="22"/>
          <w:bdr w:val="none" w:sz="0" w:space="0" w:color="auto" w:frame="1"/>
        </w:rPr>
        <w:t xml:space="preserve">Каждая чернорецкая девица или молодая женщина непременно должна иметь шелковое платье руб. в 20, одно или 2 шерстяных (без шерстяного платья не пустят в хоровод) и несколько ситцевых </w:t>
      </w:r>
      <w:r w:rsidR="00DA0D4F">
        <w:rPr>
          <w:rStyle w:val="c3"/>
          <w:color w:val="000000"/>
          <w:sz w:val="22"/>
          <w:szCs w:val="22"/>
          <w:bdr w:val="none" w:sz="0" w:space="0" w:color="auto" w:frame="1"/>
        </w:rPr>
        <w:t>сарафанов</w:t>
      </w:r>
      <w:r>
        <w:rPr>
          <w:rStyle w:val="c3"/>
          <w:color w:val="000000"/>
          <w:sz w:val="22"/>
          <w:szCs w:val="22"/>
          <w:bdr w:val="none" w:sz="0" w:space="0" w:color="auto" w:frame="1"/>
        </w:rPr>
        <w:t>".</w:t>
      </w:r>
      <w:r w:rsidR="00545A5A">
        <w:rPr>
          <w:rStyle w:val="c3"/>
          <w:color w:val="000000"/>
          <w:sz w:val="22"/>
          <w:szCs w:val="22"/>
          <w:bdr w:val="none" w:sz="0" w:space="0" w:color="auto" w:frame="1"/>
        </w:rPr>
        <w:t xml:space="preserve"> </w:t>
      </w:r>
      <w:r w:rsidR="00545A5A" w:rsidRPr="00684CC9">
        <w:rPr>
          <w:sz w:val="22"/>
          <w:szCs w:val="22"/>
          <w:shd w:val="clear" w:color="auto" w:fill="FFFFFF"/>
        </w:rPr>
        <w:t>[1</w:t>
      </w:r>
      <w:r w:rsidR="006717DF">
        <w:rPr>
          <w:sz w:val="22"/>
          <w:szCs w:val="22"/>
          <w:shd w:val="clear" w:color="auto" w:fill="FFFFFF"/>
        </w:rPr>
        <w:t>4</w:t>
      </w:r>
      <w:r w:rsidR="00545A5A" w:rsidRPr="00684CC9">
        <w:rPr>
          <w:sz w:val="22"/>
          <w:szCs w:val="22"/>
          <w:shd w:val="clear" w:color="auto" w:fill="FFFFFF"/>
        </w:rPr>
        <w:t>]</w:t>
      </w:r>
      <w:r w:rsidR="00545A5A" w:rsidRPr="008F2C59">
        <w:rPr>
          <w:sz w:val="22"/>
          <w:szCs w:val="22"/>
          <w:shd w:val="clear" w:color="auto" w:fill="FFFFFF"/>
        </w:rPr>
        <w:t xml:space="preserve"> </w:t>
      </w:r>
      <w:r w:rsidR="00545A5A" w:rsidRPr="00684CC9">
        <w:rPr>
          <w:sz w:val="22"/>
          <w:szCs w:val="22"/>
          <w:shd w:val="clear" w:color="auto" w:fill="FFFFFF"/>
        </w:rPr>
        <w:t>[</w:t>
      </w:r>
      <w:r w:rsidR="00545A5A">
        <w:rPr>
          <w:sz w:val="22"/>
          <w:szCs w:val="22"/>
          <w:shd w:val="clear" w:color="auto" w:fill="FFFFFF"/>
        </w:rPr>
        <w:t>1</w:t>
      </w:r>
      <w:r w:rsidR="006717DF">
        <w:rPr>
          <w:sz w:val="22"/>
          <w:szCs w:val="22"/>
          <w:shd w:val="clear" w:color="auto" w:fill="FFFFFF"/>
        </w:rPr>
        <w:t>5</w:t>
      </w:r>
      <w:r w:rsidR="00545A5A" w:rsidRPr="00684CC9">
        <w:rPr>
          <w:sz w:val="22"/>
          <w:szCs w:val="22"/>
          <w:shd w:val="clear" w:color="auto" w:fill="FFFFFF"/>
        </w:rPr>
        <w:t>]</w:t>
      </w:r>
    </w:p>
    <w:p w14:paraId="2EFB6322" w14:textId="77777777" w:rsidR="00E308A5" w:rsidRDefault="00545A5A"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Подобными наблюдениями об одежде местных жителей писатель Владимир Короленко поделился с читателями </w:t>
      </w:r>
      <w:r w:rsidRPr="00545A5A">
        <w:rPr>
          <w:sz w:val="22"/>
          <w:szCs w:val="22"/>
          <w:shd w:val="clear" w:color="auto" w:fill="FFFFFF"/>
        </w:rPr>
        <w:t xml:space="preserve">в 1896 году в </w:t>
      </w:r>
      <w:r>
        <w:rPr>
          <w:sz w:val="22"/>
          <w:szCs w:val="22"/>
          <w:shd w:val="clear" w:color="auto" w:fill="FFFFFF"/>
        </w:rPr>
        <w:t>своем рассказе "Смиренные"</w:t>
      </w:r>
      <w:r w:rsidRPr="00545A5A">
        <w:rPr>
          <w:sz w:val="22"/>
          <w:szCs w:val="22"/>
          <w:shd w:val="clear" w:color="auto" w:fill="FFFFFF"/>
        </w:rPr>
        <w:t>: "Когда в праздник здесь заведут песни и хороводы, то вы можете порой увидеть местного кавалера в пиджаке и шляпе котелком, в глянцевых галошах, надетых на сапоги бурками, - а вокруг него девицы в шелковых кофтах и с зонтиками чинно ходят с песнями и величаньем".</w:t>
      </w:r>
      <w:r w:rsidR="00843900" w:rsidRPr="0055240D">
        <w:rPr>
          <w:sz w:val="22"/>
          <w:szCs w:val="22"/>
          <w:shd w:val="clear" w:color="auto" w:fill="FFFFFF"/>
        </w:rPr>
        <w:t>[1</w:t>
      </w:r>
      <w:r w:rsidR="006717DF">
        <w:rPr>
          <w:sz w:val="22"/>
          <w:szCs w:val="22"/>
          <w:shd w:val="clear" w:color="auto" w:fill="FFFFFF"/>
        </w:rPr>
        <w:t>6</w:t>
      </w:r>
      <w:r w:rsidR="00843900" w:rsidRPr="0055240D">
        <w:rPr>
          <w:sz w:val="22"/>
          <w:szCs w:val="22"/>
          <w:shd w:val="clear" w:color="auto" w:fill="FFFFFF"/>
        </w:rPr>
        <w:t>]</w:t>
      </w:r>
    </w:p>
    <w:p w14:paraId="7D16CAFE" w14:textId="77777777" w:rsidR="00E308A5" w:rsidRPr="00E308A5" w:rsidRDefault="0035194F" w:rsidP="0035194F">
      <w:pPr>
        <w:pStyle w:val="a3"/>
        <w:spacing w:line="360" w:lineRule="auto"/>
        <w:jc w:val="both"/>
        <w:rPr>
          <w:sz w:val="22"/>
          <w:szCs w:val="22"/>
          <w:shd w:val="clear" w:color="auto" w:fill="FFFFFF"/>
        </w:rPr>
      </w:pPr>
      <w:r>
        <w:rPr>
          <w:rFonts w:ascii="Times New Roman" w:hAnsi="Times New Roman" w:cs="Times New Roman"/>
          <w:noProof/>
          <w:sz w:val="22"/>
          <w:szCs w:val="22"/>
          <w:lang w:eastAsia="ru-RU"/>
        </w:rPr>
        <mc:AlternateContent>
          <mc:Choice Requires="wps">
            <w:drawing>
              <wp:anchor distT="0" distB="0" distL="114300" distR="114300" simplePos="0" relativeHeight="251668480" behindDoc="0" locked="0" layoutInCell="1" allowOverlap="1" wp14:anchorId="6138CE0B" wp14:editId="5B4566EB">
                <wp:simplePos x="0" y="0"/>
                <wp:positionH relativeFrom="column">
                  <wp:posOffset>1186180</wp:posOffset>
                </wp:positionH>
                <wp:positionV relativeFrom="paragraph">
                  <wp:posOffset>1360170</wp:posOffset>
                </wp:positionV>
                <wp:extent cx="2169795" cy="271780"/>
                <wp:effectExtent l="5080" t="7620" r="6350" b="6350"/>
                <wp:wrapNone/>
                <wp:docPr id="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71780"/>
                        </a:xfrm>
                        <a:prstGeom prst="rect">
                          <a:avLst/>
                        </a:prstGeom>
                        <a:solidFill>
                          <a:srgbClr val="FFFFFF"/>
                        </a:solidFill>
                        <a:ln w="9525">
                          <a:solidFill>
                            <a:srgbClr val="000000"/>
                          </a:solidFill>
                          <a:miter lim="800000"/>
                          <a:headEnd/>
                          <a:tailEnd/>
                        </a:ln>
                      </wps:spPr>
                      <wps:txbx>
                        <w:txbxContent>
                          <w:p w14:paraId="31D3A22C" w14:textId="77777777" w:rsidR="004A37E2" w:rsidRPr="007B6F12" w:rsidRDefault="004A37E2" w:rsidP="00C135C2">
                            <w:pPr>
                              <w:jc w:val="both"/>
                            </w:pPr>
                            <w:r>
                              <w:t>Храм в Желнино, 1870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38CE0B" id="Text Box 6" o:spid="_x0000_s1031" type="#_x0000_t202" style="position:absolute;left:0;text-align:left;margin-left:93.4pt;margin-top:107.1pt;width:170.85pt;height:21.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">
                <v:textbox style="mso-fit-shape-to-text:t">
                  <w:txbxContent>
                    <w:p w14:paraId="31D3A22C" w14:textId="77777777" w:rsidR="004A37E2" w:rsidRPr="007B6F12" w:rsidRDefault="004A37E2" w:rsidP="00C135C2">
                      <w:pPr>
                        <w:jc w:val="both"/>
                      </w:pPr>
                      <w:r>
                        <w:t>Храм в Желнино, 1870</w:t>
                      </w:r>
                    </w:p>
                  </w:txbxContent>
                </v:textbox>
              </v:shape>
            </w:pict>
          </mc:Fallback>
        </mc:AlternateContent>
      </w:r>
      <w:r w:rsidR="00843900">
        <w:rPr>
          <w:rFonts w:ascii="Times New Roman" w:hAnsi="Times New Roman" w:cs="Times New Roman"/>
          <w:sz w:val="22"/>
          <w:szCs w:val="22"/>
          <w:shd w:val="clear" w:color="auto" w:fill="FFFFFF"/>
        </w:rPr>
        <w:t xml:space="preserve">Отметим еще некоторые наблюдения Комиссии по исследованию кустарной промышленности в России, и, в частности, в Чернорецкой волости. Эти наблюдения относятся к </w:t>
      </w:r>
      <w:r w:rsidR="00843900">
        <w:rPr>
          <w:rFonts w:ascii="Times New Roman" w:hAnsi="Times New Roman" w:cs="Times New Roman"/>
          <w:sz w:val="22"/>
          <w:szCs w:val="22"/>
          <w:shd w:val="clear" w:color="auto" w:fill="FFFFFF"/>
        </w:rPr>
        <w:lastRenderedPageBreak/>
        <w:t>питанию местных жителей. "Пища ... очень хорошая, сравнительно со многим множеством других местностей: непременно однажды или дважды в день чай; белый хлеб никогда, даже в будничные дни, не переводится; у богатых жителей, а таких в Черноречье не мало, постоянно бывает за обедом мясо; богатая часть населения по образу жизни похожа на купцов мелкой руки. Одним словм, здесь большинству живется привольно, богато, от существования многих выгодных промыслов, от большого развития торговли и судоходства</w:t>
      </w:r>
      <w:r w:rsidR="0055240D">
        <w:rPr>
          <w:rFonts w:ascii="Times New Roman" w:hAnsi="Times New Roman" w:cs="Times New Roman"/>
          <w:sz w:val="22"/>
          <w:szCs w:val="22"/>
          <w:shd w:val="clear" w:color="auto" w:fill="FFFFFF"/>
        </w:rPr>
        <w:t xml:space="preserve">". </w:t>
      </w:r>
      <w:r w:rsidR="0055240D" w:rsidRPr="0055240D">
        <w:rPr>
          <w:rFonts w:ascii="Times New Roman" w:hAnsi="Times New Roman" w:cs="Times New Roman"/>
          <w:sz w:val="22"/>
          <w:szCs w:val="22"/>
          <w:shd w:val="clear" w:color="auto" w:fill="FFFFFF"/>
        </w:rPr>
        <w:t>[1</w:t>
      </w:r>
      <w:r w:rsidR="006717DF">
        <w:rPr>
          <w:rFonts w:ascii="Times New Roman" w:hAnsi="Times New Roman" w:cs="Times New Roman"/>
          <w:sz w:val="22"/>
          <w:szCs w:val="22"/>
          <w:shd w:val="clear" w:color="auto" w:fill="FFFFFF"/>
        </w:rPr>
        <w:t>4</w:t>
      </w:r>
      <w:r w:rsidR="0055240D" w:rsidRPr="0055240D">
        <w:rPr>
          <w:rFonts w:ascii="Times New Roman" w:hAnsi="Times New Roman" w:cs="Times New Roman"/>
          <w:sz w:val="22"/>
          <w:szCs w:val="22"/>
          <w:shd w:val="clear" w:color="auto" w:fill="FFFFFF"/>
        </w:rPr>
        <w:t>] [1</w:t>
      </w:r>
      <w:r w:rsidR="006717DF">
        <w:rPr>
          <w:rFonts w:ascii="Times New Roman" w:hAnsi="Times New Roman" w:cs="Times New Roman"/>
          <w:sz w:val="22"/>
          <w:szCs w:val="22"/>
          <w:shd w:val="clear" w:color="auto" w:fill="FFFFFF"/>
        </w:rPr>
        <w:t>5</w:t>
      </w:r>
      <w:r w:rsidR="0055240D" w:rsidRPr="0055240D">
        <w:rPr>
          <w:rFonts w:ascii="Times New Roman" w:hAnsi="Times New Roman" w:cs="Times New Roman"/>
          <w:sz w:val="22"/>
          <w:szCs w:val="22"/>
          <w:shd w:val="clear" w:color="auto" w:fill="FFFFFF"/>
        </w:rPr>
        <w:t>]</w:t>
      </w:r>
    </w:p>
    <w:p w14:paraId="6E766297" w14:textId="77777777" w:rsidR="00E308A5" w:rsidRDefault="00C135C2"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noProof/>
          <w:sz w:val="22"/>
          <w:szCs w:val="22"/>
          <w:lang w:eastAsia="ru-RU"/>
        </w:rPr>
        <w:drawing>
          <wp:anchor distT="0" distB="0" distL="114300" distR="114300" simplePos="0" relativeHeight="251667456" behindDoc="1" locked="0" layoutInCell="1" allowOverlap="1" wp14:anchorId="108A26EE" wp14:editId="1F043EF9">
            <wp:simplePos x="0" y="0"/>
            <wp:positionH relativeFrom="column">
              <wp:posOffset>5715</wp:posOffset>
            </wp:positionH>
            <wp:positionV relativeFrom="paragraph">
              <wp:posOffset>3810</wp:posOffset>
            </wp:positionV>
            <wp:extent cx="3420110" cy="2924175"/>
            <wp:effectExtent l="19050" t="19050" r="27940" b="28575"/>
            <wp:wrapTight wrapText="bothSides">
              <wp:wrapPolygon edited="0">
                <wp:start x="-120" y="-141"/>
                <wp:lineTo x="-120" y="21811"/>
                <wp:lineTo x="21776" y="21811"/>
                <wp:lineTo x="21776" y="-141"/>
                <wp:lineTo x="-120" y="-141"/>
              </wp:wrapPolygon>
            </wp:wrapTight>
            <wp:docPr id="6" name="Рисунок 5" descr="C:\Users\Александр\Desktop\Фото Дзержинска\храм в жолн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Фото Дзержинска\храм в жолнино.jpg"/>
                    <pic:cNvPicPr>
                      <a:picLocks noChangeAspect="1" noChangeArrowheads="1"/>
                    </pic:cNvPicPr>
                  </pic:nvPicPr>
                  <pic:blipFill>
                    <a:blip r:embed="rId14" cstate="print"/>
                    <a:srcRect/>
                    <a:stretch>
                      <a:fillRect/>
                    </a:stretch>
                  </pic:blipFill>
                  <pic:spPr bwMode="auto">
                    <a:xfrm>
                      <a:off x="0" y="0"/>
                      <a:ext cx="3420110" cy="2924175"/>
                    </a:xfrm>
                    <a:prstGeom prst="rect">
                      <a:avLst/>
                    </a:prstGeom>
                    <a:noFill/>
                    <a:ln w="9525">
                      <a:solidFill>
                        <a:schemeClr val="tx1"/>
                      </a:solidFill>
                      <a:miter lim="800000"/>
                      <a:headEnd/>
                      <a:tailEnd/>
                    </a:ln>
                  </pic:spPr>
                </pic:pic>
              </a:graphicData>
            </a:graphic>
          </wp:anchor>
        </w:drawing>
      </w:r>
      <w:r w:rsidR="0055240D">
        <w:rPr>
          <w:rFonts w:ascii="Times New Roman" w:hAnsi="Times New Roman" w:cs="Times New Roman"/>
          <w:sz w:val="22"/>
          <w:szCs w:val="22"/>
          <w:shd w:val="clear" w:color="auto" w:fill="FFFFFF"/>
        </w:rPr>
        <w:t>Исследуя тему доходов и расходов семьи мелкого судопромышленника Чернорецкой волости, члены Комиссии пришли к следующим выводам:</w:t>
      </w:r>
      <w:r w:rsidR="006717DF">
        <w:rPr>
          <w:rFonts w:ascii="Times New Roman" w:hAnsi="Times New Roman" w:cs="Times New Roman"/>
          <w:sz w:val="22"/>
          <w:szCs w:val="22"/>
          <w:shd w:val="clear" w:color="auto" w:fill="FFFFFF"/>
        </w:rPr>
        <w:t xml:space="preserve"> </w:t>
      </w:r>
      <w:r w:rsidR="0055240D">
        <w:rPr>
          <w:rFonts w:ascii="Times New Roman" w:hAnsi="Times New Roman" w:cs="Times New Roman"/>
          <w:sz w:val="22"/>
          <w:szCs w:val="22"/>
          <w:shd w:val="clear" w:color="auto" w:fill="FFFFFF"/>
        </w:rPr>
        <w:t xml:space="preserve">"... семья эта может жить хорошо, не нуждаясь... Могут быть даже остатки, которые при бережливости, могут обращаться в капиталы, </w:t>
      </w:r>
      <w:r w:rsidR="00DA0D4F">
        <w:rPr>
          <w:rFonts w:ascii="Times New Roman" w:hAnsi="Times New Roman" w:cs="Times New Roman"/>
          <w:sz w:val="22"/>
          <w:szCs w:val="22"/>
          <w:shd w:val="clear" w:color="auto" w:fill="FFFFFF"/>
        </w:rPr>
        <w:t>вследствие</w:t>
      </w:r>
      <w:r w:rsidR="0055240D">
        <w:rPr>
          <w:rFonts w:ascii="Times New Roman" w:hAnsi="Times New Roman" w:cs="Times New Roman"/>
          <w:sz w:val="22"/>
          <w:szCs w:val="22"/>
          <w:shd w:val="clear" w:color="auto" w:fill="FFFFFF"/>
        </w:rPr>
        <w:t xml:space="preserve"> чего мелкий судопромышленник может сделаться крупным". </w:t>
      </w:r>
      <w:r w:rsidR="0055240D" w:rsidRPr="0055240D">
        <w:rPr>
          <w:rFonts w:ascii="Times New Roman" w:hAnsi="Times New Roman" w:cs="Times New Roman"/>
          <w:sz w:val="22"/>
          <w:szCs w:val="22"/>
          <w:shd w:val="clear" w:color="auto" w:fill="FFFFFF"/>
        </w:rPr>
        <w:t>[1</w:t>
      </w:r>
      <w:r w:rsidR="006717DF">
        <w:rPr>
          <w:rFonts w:ascii="Times New Roman" w:hAnsi="Times New Roman" w:cs="Times New Roman"/>
          <w:sz w:val="22"/>
          <w:szCs w:val="22"/>
          <w:shd w:val="clear" w:color="auto" w:fill="FFFFFF"/>
        </w:rPr>
        <w:t>4</w:t>
      </w:r>
      <w:r w:rsidR="0055240D" w:rsidRPr="0055240D">
        <w:rPr>
          <w:rFonts w:ascii="Times New Roman" w:hAnsi="Times New Roman" w:cs="Times New Roman"/>
          <w:sz w:val="22"/>
          <w:szCs w:val="22"/>
          <w:shd w:val="clear" w:color="auto" w:fill="FFFFFF"/>
        </w:rPr>
        <w:t>] [1</w:t>
      </w:r>
      <w:r w:rsidR="006717DF">
        <w:rPr>
          <w:rFonts w:ascii="Times New Roman" w:hAnsi="Times New Roman" w:cs="Times New Roman"/>
          <w:sz w:val="22"/>
          <w:szCs w:val="22"/>
          <w:shd w:val="clear" w:color="auto" w:fill="FFFFFF"/>
        </w:rPr>
        <w:t>5</w:t>
      </w:r>
      <w:r w:rsidR="0055240D" w:rsidRPr="0055240D">
        <w:rPr>
          <w:rFonts w:ascii="Times New Roman" w:hAnsi="Times New Roman" w:cs="Times New Roman"/>
          <w:sz w:val="22"/>
          <w:szCs w:val="22"/>
          <w:shd w:val="clear" w:color="auto" w:fill="FFFFFF"/>
        </w:rPr>
        <w:t>]</w:t>
      </w:r>
    </w:p>
    <w:p w14:paraId="4EB11F7C" w14:textId="77777777" w:rsidR="00E308A5" w:rsidRPr="00C135C2" w:rsidRDefault="00971321" w:rsidP="0035194F">
      <w:pPr>
        <w:pStyle w:val="a3"/>
        <w:spacing w:line="360" w:lineRule="auto"/>
        <w:jc w:val="both"/>
        <w:rPr>
          <w:rFonts w:ascii="Times New Roman" w:hAnsi="Times New Roman" w:cs="Times New Roman"/>
          <w:sz w:val="22"/>
          <w:szCs w:val="22"/>
          <w:shd w:val="clear" w:color="auto" w:fill="FFFFFF"/>
        </w:rPr>
      </w:pPr>
      <w:r w:rsidRPr="00971321">
        <w:rPr>
          <w:rFonts w:ascii="Times New Roman" w:hAnsi="Times New Roman" w:cs="Times New Roman"/>
          <w:sz w:val="22"/>
          <w:szCs w:val="22"/>
          <w:shd w:val="clear" w:color="auto" w:fill="FFFFFF"/>
        </w:rPr>
        <w:t>Можно привести несколько примеров, подтверждающих выводы Комиссии.</w:t>
      </w:r>
      <w:r>
        <w:rPr>
          <w:rFonts w:ascii="Times New Roman" w:hAnsi="Times New Roman" w:cs="Times New Roman"/>
          <w:sz w:val="22"/>
          <w:szCs w:val="22"/>
          <w:shd w:val="clear" w:color="auto" w:fill="FFFFFF"/>
        </w:rPr>
        <w:t xml:space="preserve"> Наиболее известными в Черноречье в </w:t>
      </w:r>
      <w:r>
        <w:rPr>
          <w:rFonts w:ascii="Times New Roman" w:hAnsi="Times New Roman" w:cs="Times New Roman"/>
          <w:sz w:val="22"/>
          <w:szCs w:val="22"/>
          <w:shd w:val="clear" w:color="auto" w:fill="FFFFFF"/>
          <w:lang w:val="en-US"/>
        </w:rPr>
        <w:t>XIX</w:t>
      </w:r>
      <w:r>
        <w:rPr>
          <w:rFonts w:ascii="Times New Roman" w:hAnsi="Times New Roman" w:cs="Times New Roman"/>
          <w:sz w:val="22"/>
          <w:szCs w:val="22"/>
          <w:shd w:val="clear" w:color="auto" w:fill="FFFFFF"/>
        </w:rPr>
        <w:t xml:space="preserve"> веке были </w:t>
      </w:r>
      <w:r w:rsidR="00DD4C53">
        <w:rPr>
          <w:rFonts w:ascii="Times New Roman" w:hAnsi="Times New Roman" w:cs="Times New Roman"/>
          <w:sz w:val="22"/>
          <w:szCs w:val="22"/>
          <w:shd w:val="clear" w:color="auto" w:fill="FFFFFF"/>
        </w:rPr>
        <w:t xml:space="preserve"> судовладельцы </w:t>
      </w:r>
      <w:r>
        <w:rPr>
          <w:rFonts w:ascii="Times New Roman" w:hAnsi="Times New Roman" w:cs="Times New Roman"/>
          <w:sz w:val="22"/>
          <w:szCs w:val="22"/>
          <w:shd w:val="clear" w:color="auto" w:fill="FFFFFF"/>
        </w:rPr>
        <w:t>Сопин</w:t>
      </w:r>
      <w:r w:rsidR="00C135C2">
        <w:rPr>
          <w:rFonts w:ascii="Times New Roman" w:hAnsi="Times New Roman" w:cs="Times New Roman"/>
          <w:sz w:val="22"/>
          <w:szCs w:val="22"/>
          <w:shd w:val="clear" w:color="auto" w:fill="FFFFFF"/>
        </w:rPr>
        <w:t>ы. Каждому дзержинцу известна церковь в поселке Же</w:t>
      </w:r>
      <w:r>
        <w:rPr>
          <w:rFonts w:ascii="Times New Roman" w:hAnsi="Times New Roman" w:cs="Times New Roman"/>
          <w:sz w:val="22"/>
          <w:szCs w:val="22"/>
          <w:shd w:val="clear" w:color="auto" w:fill="FFFFFF"/>
        </w:rPr>
        <w:t>лнин</w:t>
      </w:r>
      <w:r w:rsidR="00C135C2">
        <w:rPr>
          <w:rFonts w:ascii="Times New Roman" w:hAnsi="Times New Roman" w:cs="Times New Roman"/>
          <w:sz w:val="22"/>
          <w:szCs w:val="22"/>
          <w:shd w:val="clear" w:color="auto" w:fill="FFFFFF"/>
        </w:rPr>
        <w:t>о</w:t>
      </w:r>
      <w:r>
        <w:rPr>
          <w:rFonts w:ascii="Times New Roman" w:hAnsi="Times New Roman" w:cs="Times New Roman"/>
          <w:sz w:val="22"/>
          <w:szCs w:val="22"/>
          <w:shd w:val="clear" w:color="auto" w:fill="FFFFFF"/>
        </w:rPr>
        <w:t>. Построена она в 1870 году стараниями Степана Сопина. На судах, построенных в Черноречье, Сопины вели активную торговлю в Поволжье</w:t>
      </w:r>
      <w:r w:rsidR="00C135C2">
        <w:rPr>
          <w:rFonts w:ascii="Times New Roman" w:hAnsi="Times New Roman" w:cs="Times New Roman"/>
          <w:sz w:val="22"/>
          <w:szCs w:val="22"/>
          <w:shd w:val="clear" w:color="auto" w:fill="FFFFFF"/>
        </w:rPr>
        <w:t xml:space="preserve">. Имея целую флотилию пароходов и барж, занимались </w:t>
      </w:r>
      <w:r w:rsidR="00DD4C53">
        <w:rPr>
          <w:rFonts w:ascii="Times New Roman" w:hAnsi="Times New Roman" w:cs="Times New Roman"/>
          <w:sz w:val="22"/>
          <w:szCs w:val="22"/>
          <w:shd w:val="clear" w:color="auto" w:fill="FFFFFF"/>
        </w:rPr>
        <w:t>перевозкой нефтепродуктов</w:t>
      </w:r>
      <w:r w:rsidR="00E308A5">
        <w:rPr>
          <w:rFonts w:ascii="Times New Roman" w:hAnsi="Times New Roman" w:cs="Times New Roman"/>
          <w:sz w:val="22"/>
          <w:szCs w:val="22"/>
          <w:shd w:val="clear" w:color="auto" w:fill="FFFFFF"/>
        </w:rPr>
        <w:t>.</w:t>
      </w:r>
      <w:r w:rsidR="00C135C2" w:rsidRPr="00C135C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C11AFC9" w14:textId="77777777" w:rsidR="00E308A5" w:rsidRDefault="00DD4C53"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Другой известной в Черноречье фамилией была династия Марковых. Занимались они ловлей и продажей рыбы от Нижнего Новгорода до Астрахани. "Рыбному королю" Василию Маркову во второй половине </w:t>
      </w:r>
      <w:r>
        <w:rPr>
          <w:rFonts w:ascii="Times New Roman" w:hAnsi="Times New Roman" w:cs="Times New Roman"/>
          <w:sz w:val="22"/>
          <w:szCs w:val="22"/>
          <w:shd w:val="clear" w:color="auto" w:fill="FFFFFF"/>
          <w:lang w:val="en-US"/>
        </w:rPr>
        <w:t>XIX</w:t>
      </w:r>
      <w:r>
        <w:rPr>
          <w:rFonts w:ascii="Times New Roman" w:hAnsi="Times New Roman" w:cs="Times New Roman"/>
          <w:sz w:val="22"/>
          <w:szCs w:val="22"/>
          <w:shd w:val="clear" w:color="auto" w:fill="FFFFFF"/>
        </w:rPr>
        <w:t xml:space="preserve"> века </w:t>
      </w:r>
      <w:r w:rsidR="00C135C2">
        <w:rPr>
          <w:rFonts w:ascii="Times New Roman" w:hAnsi="Times New Roman" w:cs="Times New Roman"/>
          <w:sz w:val="22"/>
          <w:szCs w:val="22"/>
          <w:shd w:val="clear" w:color="auto" w:fill="FFFFFF"/>
        </w:rPr>
        <w:t xml:space="preserve">в Нижнем Новгороде </w:t>
      </w:r>
      <w:r>
        <w:rPr>
          <w:rFonts w:ascii="Times New Roman" w:hAnsi="Times New Roman" w:cs="Times New Roman"/>
          <w:sz w:val="22"/>
          <w:szCs w:val="22"/>
          <w:shd w:val="clear" w:color="auto" w:fill="FFFFFF"/>
        </w:rPr>
        <w:t>принадлежали дома на Малой Покровской, Ильинской, Рождественской улицах и в Вознесенском переулке (ныне улица Нижегородская)</w:t>
      </w:r>
      <w:r w:rsidR="00634DCC">
        <w:rPr>
          <w:rFonts w:ascii="Times New Roman" w:hAnsi="Times New Roman" w:cs="Times New Roman"/>
          <w:sz w:val="22"/>
          <w:szCs w:val="22"/>
          <w:shd w:val="clear" w:color="auto" w:fill="FFFFFF"/>
        </w:rPr>
        <w:t xml:space="preserve">. Кроме того, </w:t>
      </w:r>
      <w:r w:rsidR="00C135C2">
        <w:rPr>
          <w:rFonts w:ascii="Times New Roman" w:hAnsi="Times New Roman" w:cs="Times New Roman"/>
          <w:sz w:val="22"/>
          <w:szCs w:val="22"/>
          <w:shd w:val="clear" w:color="auto" w:fill="FFFFFF"/>
        </w:rPr>
        <w:t xml:space="preserve">Маркову принадлежали </w:t>
      </w:r>
      <w:r w:rsidR="00634DCC">
        <w:rPr>
          <w:rFonts w:ascii="Times New Roman" w:hAnsi="Times New Roman" w:cs="Times New Roman"/>
          <w:sz w:val="22"/>
          <w:szCs w:val="22"/>
          <w:shd w:val="clear" w:color="auto" w:fill="FFFFFF"/>
        </w:rPr>
        <w:t>несколько торговых лавок в гостином дворе на улице Рождеств</w:t>
      </w:r>
      <w:r w:rsidR="00C135C2">
        <w:rPr>
          <w:rFonts w:ascii="Times New Roman" w:hAnsi="Times New Roman" w:cs="Times New Roman"/>
          <w:sz w:val="22"/>
          <w:szCs w:val="22"/>
          <w:shd w:val="clear" w:color="auto" w:fill="FFFFFF"/>
        </w:rPr>
        <w:t>енской. На средства Маркова в Же</w:t>
      </w:r>
      <w:r w:rsidR="00634DCC">
        <w:rPr>
          <w:rFonts w:ascii="Times New Roman" w:hAnsi="Times New Roman" w:cs="Times New Roman"/>
          <w:sz w:val="22"/>
          <w:szCs w:val="22"/>
          <w:shd w:val="clear" w:color="auto" w:fill="FFFFFF"/>
        </w:rPr>
        <w:t>лнино были открыты амбулатория для местных жителей и училище, в котором ребят обучали столярному мастерству. А в Нижнем Новгороде вдова Василия Маркова выстроила в 1910 году здание Нижегородского детского приюта на Мартыновской улице (ныне пересечение улиц Семашко и Ковалихинской).</w:t>
      </w:r>
    </w:p>
    <w:p w14:paraId="4D91A6C2" w14:textId="77777777" w:rsidR="00D661AE" w:rsidRDefault="0035194F"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noProof/>
          <w:sz w:val="22"/>
          <w:szCs w:val="22"/>
          <w:lang w:eastAsia="ru-RU"/>
        </w:rPr>
        <mc:AlternateContent>
          <mc:Choice Requires="wps">
            <w:drawing>
              <wp:anchor distT="0" distB="0" distL="114300" distR="114300" simplePos="0" relativeHeight="251670528" behindDoc="0" locked="0" layoutInCell="1" allowOverlap="1" wp14:anchorId="00F08704" wp14:editId="26784C8B">
                <wp:simplePos x="0" y="0"/>
                <wp:positionH relativeFrom="column">
                  <wp:posOffset>3836035</wp:posOffset>
                </wp:positionH>
                <wp:positionV relativeFrom="paragraph">
                  <wp:posOffset>-34290</wp:posOffset>
                </wp:positionV>
                <wp:extent cx="2169795" cy="271780"/>
                <wp:effectExtent l="6985" t="13335" r="13970" b="1016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71780"/>
                        </a:xfrm>
                        <a:prstGeom prst="rect">
                          <a:avLst/>
                        </a:prstGeom>
                        <a:solidFill>
                          <a:srgbClr val="FFFFFF"/>
                        </a:solidFill>
                        <a:ln w="9525">
                          <a:solidFill>
                            <a:srgbClr val="000000"/>
                          </a:solidFill>
                          <a:miter lim="800000"/>
                          <a:headEnd/>
                          <a:tailEnd/>
                        </a:ln>
                      </wps:spPr>
                      <wps:txbx>
                        <w:txbxContent>
                          <w:p w14:paraId="0DB2E741" w14:textId="77777777" w:rsidR="004A37E2" w:rsidRPr="007B6F12" w:rsidRDefault="004A37E2" w:rsidP="003825A0">
                            <w:pPr>
                              <w:jc w:val="both"/>
                            </w:pPr>
                            <w:r>
                              <w:t>Храм в Решетихе, 1900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F08704" id="Text Box 7" o:spid="_x0000_s1032" type="#_x0000_t202" style="position:absolute;left:0;text-align:left;margin-left:302.05pt;margin-top:-2.7pt;width:170.85pt;height:21.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">
                <v:textbox style="mso-fit-shape-to-text:t">
                  <w:txbxContent>
                    <w:p w14:paraId="0DB2E741" w14:textId="77777777" w:rsidR="004A37E2" w:rsidRPr="007B6F12" w:rsidRDefault="004A37E2" w:rsidP="003825A0">
                      <w:pPr>
                        <w:jc w:val="both"/>
                      </w:pPr>
                      <w:r>
                        <w:t>Храм в Решетихе, 1900</w:t>
                      </w:r>
                    </w:p>
                  </w:txbxContent>
                </v:textbox>
              </v:shape>
            </w:pict>
          </mc:Fallback>
        </mc:AlternateContent>
      </w:r>
      <w:r w:rsidR="00233B72">
        <w:rPr>
          <w:rFonts w:ascii="Times New Roman" w:hAnsi="Times New Roman" w:cs="Times New Roman"/>
          <w:noProof/>
          <w:sz w:val="22"/>
          <w:szCs w:val="22"/>
          <w:lang w:eastAsia="ru-RU"/>
        </w:rPr>
        <w:drawing>
          <wp:anchor distT="0" distB="0" distL="114300" distR="114300" simplePos="0" relativeHeight="251669504" behindDoc="1" locked="0" layoutInCell="1" allowOverlap="1" wp14:anchorId="701D2ACA" wp14:editId="29FF78DD">
            <wp:simplePos x="0" y="0"/>
            <wp:positionH relativeFrom="column">
              <wp:posOffset>2586990</wp:posOffset>
            </wp:positionH>
            <wp:positionV relativeFrom="paragraph">
              <wp:posOffset>-24765</wp:posOffset>
            </wp:positionV>
            <wp:extent cx="3429000" cy="2562225"/>
            <wp:effectExtent l="19050" t="19050" r="19050" b="28575"/>
            <wp:wrapTight wrapText="bothSides">
              <wp:wrapPolygon edited="0">
                <wp:start x="-120" y="-161"/>
                <wp:lineTo x="-120" y="21841"/>
                <wp:lineTo x="21720" y="21841"/>
                <wp:lineTo x="21720" y="-161"/>
                <wp:lineTo x="-120" y="-161"/>
              </wp:wrapPolygon>
            </wp:wrapTight>
            <wp:docPr id="7" name="Рисунок 6" descr="C:\Users\Александр\Desktop\Фото Дзержинска\храм в решетих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Фото Дзержинска\храм в решетихе.jpg"/>
                    <pic:cNvPicPr>
                      <a:picLocks noChangeAspect="1" noChangeArrowheads="1"/>
                    </pic:cNvPicPr>
                  </pic:nvPicPr>
                  <pic:blipFill>
                    <a:blip r:embed="rId15" cstate="print"/>
                    <a:srcRect/>
                    <a:stretch>
                      <a:fillRect/>
                    </a:stretch>
                  </pic:blipFill>
                  <pic:spPr bwMode="auto">
                    <a:xfrm>
                      <a:off x="0" y="0"/>
                      <a:ext cx="3429000" cy="2562225"/>
                    </a:xfrm>
                    <a:prstGeom prst="rect">
                      <a:avLst/>
                    </a:prstGeom>
                    <a:noFill/>
                    <a:ln w="9525">
                      <a:solidFill>
                        <a:schemeClr val="tx1"/>
                      </a:solidFill>
                      <a:miter lim="800000"/>
                      <a:headEnd/>
                      <a:tailEnd/>
                    </a:ln>
                  </pic:spPr>
                </pic:pic>
              </a:graphicData>
            </a:graphic>
          </wp:anchor>
        </w:drawing>
      </w:r>
      <w:r w:rsidR="008F18C3">
        <w:rPr>
          <w:rFonts w:ascii="Times New Roman" w:hAnsi="Times New Roman" w:cs="Times New Roman"/>
          <w:sz w:val="22"/>
          <w:szCs w:val="22"/>
          <w:shd w:val="clear" w:color="auto" w:fill="FFFFFF"/>
        </w:rPr>
        <w:t xml:space="preserve">Еще одна купеческая династия из Чернорецкой волости - Гурьевы - </w:t>
      </w:r>
      <w:r w:rsidR="008F18C3">
        <w:rPr>
          <w:rFonts w:ascii="Times New Roman" w:hAnsi="Times New Roman" w:cs="Times New Roman"/>
          <w:sz w:val="22"/>
          <w:szCs w:val="22"/>
          <w:shd w:val="clear" w:color="auto" w:fill="FFFFFF"/>
        </w:rPr>
        <w:lastRenderedPageBreak/>
        <w:t>основатели сетевязального промышленного производства в России.</w:t>
      </w:r>
    </w:p>
    <w:p w14:paraId="67B73A50" w14:textId="77777777" w:rsidR="00E308A5" w:rsidRDefault="008F18C3"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 Яркий представитель этой династии Павел Михайлович Гур</w:t>
      </w:r>
      <w:r w:rsidR="003825A0">
        <w:rPr>
          <w:rFonts w:ascii="Times New Roman" w:hAnsi="Times New Roman" w:cs="Times New Roman"/>
          <w:sz w:val="22"/>
          <w:szCs w:val="22"/>
          <w:shd w:val="clear" w:color="auto" w:fill="FFFFFF"/>
        </w:rPr>
        <w:t>ьев</w:t>
      </w:r>
      <w:r>
        <w:rPr>
          <w:rFonts w:ascii="Times New Roman" w:hAnsi="Times New Roman" w:cs="Times New Roman"/>
          <w:sz w:val="22"/>
          <w:szCs w:val="22"/>
          <w:shd w:val="clear" w:color="auto" w:fill="FFFFFF"/>
        </w:rPr>
        <w:t xml:space="preserve"> весь свой капитал "сколотил" в Черноречье. Справный предприниматель был ко всему и щедрым благотворителем: за свою жизнь в родной Решетихе построил школу, избу-читальню, чайную с библиотекой, Никольский храм. И многое из этого он всю жизнь содержал за свой счет</w:t>
      </w:r>
      <w:r w:rsidR="00E308A5">
        <w:rPr>
          <w:rFonts w:ascii="Times New Roman" w:hAnsi="Times New Roman" w:cs="Times New Roman"/>
          <w:sz w:val="22"/>
          <w:szCs w:val="22"/>
          <w:shd w:val="clear" w:color="auto" w:fill="FFFFFF"/>
        </w:rPr>
        <w:t>.</w:t>
      </w:r>
    </w:p>
    <w:p w14:paraId="7B450718" w14:textId="77777777" w:rsidR="00E308A5" w:rsidRDefault="0035194F"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noProof/>
          <w:sz w:val="22"/>
          <w:szCs w:val="22"/>
          <w:lang w:eastAsia="ru-RU"/>
        </w:rPr>
        <mc:AlternateContent>
          <mc:Choice Requires="wps">
            <w:drawing>
              <wp:anchor distT="0" distB="0" distL="114300" distR="114300" simplePos="0" relativeHeight="251675648" behindDoc="0" locked="0" layoutInCell="1" allowOverlap="1" wp14:anchorId="48CC80B0" wp14:editId="6871C7F0">
                <wp:simplePos x="0" y="0"/>
                <wp:positionH relativeFrom="column">
                  <wp:posOffset>12065</wp:posOffset>
                </wp:positionH>
                <wp:positionV relativeFrom="paragraph">
                  <wp:posOffset>888365</wp:posOffset>
                </wp:positionV>
                <wp:extent cx="2169795" cy="271780"/>
                <wp:effectExtent l="12065" t="12065" r="8890" b="11430"/>
                <wp:wrapNone/>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71780"/>
                        </a:xfrm>
                        <a:prstGeom prst="rect">
                          <a:avLst/>
                        </a:prstGeom>
                        <a:solidFill>
                          <a:srgbClr val="FFFFFF"/>
                        </a:solidFill>
                        <a:ln w="9525">
                          <a:solidFill>
                            <a:srgbClr val="000000"/>
                          </a:solidFill>
                          <a:miter lim="800000"/>
                          <a:headEnd/>
                          <a:tailEnd/>
                        </a:ln>
                      </wps:spPr>
                      <wps:txbx>
                        <w:txbxContent>
                          <w:p w14:paraId="75339935" w14:textId="77777777" w:rsidR="004A37E2" w:rsidRPr="007B6F12" w:rsidRDefault="004A37E2" w:rsidP="00233B72">
                            <w:pPr>
                              <w:jc w:val="both"/>
                            </w:pPr>
                            <w:r>
                              <w:t xml:space="preserve">Дача Бугрова, 1880-е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CC80B0" id="Text Box 10" o:spid="_x0000_s1033" type="#_x0000_t202" style="position:absolute;left:0;text-align:left;margin-left:.95pt;margin-top:69.95pt;width:170.85pt;height:21.4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">
                <v:textbox style="mso-fit-shape-to-text:t">
                  <w:txbxContent>
                    <w:p w14:paraId="75339935" w14:textId="77777777" w:rsidR="004A37E2" w:rsidRPr="007B6F12" w:rsidRDefault="004A37E2" w:rsidP="00233B72">
                      <w:pPr>
                        <w:jc w:val="both"/>
                      </w:pPr>
                      <w:r>
                        <w:t xml:space="preserve">Дача Бугрова, 1880-е </w:t>
                      </w:r>
                    </w:p>
                  </w:txbxContent>
                </v:textbox>
              </v:shape>
            </w:pict>
          </mc:Fallback>
        </mc:AlternateContent>
      </w:r>
      <w:r w:rsidR="00233B72">
        <w:rPr>
          <w:rFonts w:ascii="Times New Roman" w:hAnsi="Times New Roman" w:cs="Times New Roman"/>
          <w:noProof/>
          <w:sz w:val="22"/>
          <w:szCs w:val="22"/>
          <w:lang w:eastAsia="ru-RU"/>
        </w:rPr>
        <w:drawing>
          <wp:anchor distT="0" distB="0" distL="114300" distR="114300" simplePos="0" relativeHeight="251671552" behindDoc="1" locked="0" layoutInCell="1" allowOverlap="1" wp14:anchorId="70102085" wp14:editId="35BC8275">
            <wp:simplePos x="0" y="0"/>
            <wp:positionH relativeFrom="column">
              <wp:posOffset>5715</wp:posOffset>
            </wp:positionH>
            <wp:positionV relativeFrom="paragraph">
              <wp:posOffset>888365</wp:posOffset>
            </wp:positionV>
            <wp:extent cx="3420110" cy="2276475"/>
            <wp:effectExtent l="19050" t="19050" r="27940" b="28575"/>
            <wp:wrapTight wrapText="bothSides">
              <wp:wrapPolygon edited="0">
                <wp:start x="-120" y="-181"/>
                <wp:lineTo x="-120" y="21871"/>
                <wp:lineTo x="21776" y="21871"/>
                <wp:lineTo x="21776" y="-181"/>
                <wp:lineTo x="-120" y="-181"/>
              </wp:wrapPolygon>
            </wp:wrapTight>
            <wp:docPr id="8" name="Рисунок 7" descr="C:\Users\Александр\Desktop\Фото Дзержинска\дача буг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esktop\Фото Дзержинска\дача бугрова.jpg"/>
                    <pic:cNvPicPr>
                      <a:picLocks noChangeAspect="1" noChangeArrowheads="1"/>
                    </pic:cNvPicPr>
                  </pic:nvPicPr>
                  <pic:blipFill>
                    <a:blip r:embed="rId16" cstate="print"/>
                    <a:srcRect/>
                    <a:stretch>
                      <a:fillRect/>
                    </a:stretch>
                  </pic:blipFill>
                  <pic:spPr bwMode="auto">
                    <a:xfrm>
                      <a:off x="0" y="0"/>
                      <a:ext cx="3420110" cy="2276475"/>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2"/>
          <w:szCs w:val="22"/>
          <w:lang w:eastAsia="ru-RU"/>
        </w:rPr>
        <mc:AlternateContent>
          <mc:Choice Requires="wps">
            <w:drawing>
              <wp:anchor distT="0" distB="0" distL="114300" distR="114300" simplePos="0" relativeHeight="251672576" behindDoc="0" locked="0" layoutInCell="1" allowOverlap="1" wp14:anchorId="1BE58AF6" wp14:editId="5010CBA5">
                <wp:simplePos x="0" y="0"/>
                <wp:positionH relativeFrom="column">
                  <wp:posOffset>-3531870</wp:posOffset>
                </wp:positionH>
                <wp:positionV relativeFrom="paragraph">
                  <wp:posOffset>2045970</wp:posOffset>
                </wp:positionV>
                <wp:extent cx="2169795" cy="271780"/>
                <wp:effectExtent l="11430" t="7620" r="9525" b="6350"/>
                <wp:wrapNone/>
                <wp:docPr id="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71780"/>
                        </a:xfrm>
                        <a:prstGeom prst="rect">
                          <a:avLst/>
                        </a:prstGeom>
                        <a:solidFill>
                          <a:srgbClr val="FFFFFF"/>
                        </a:solidFill>
                        <a:ln w="9525">
                          <a:solidFill>
                            <a:srgbClr val="000000"/>
                          </a:solidFill>
                          <a:miter lim="800000"/>
                          <a:headEnd/>
                          <a:tailEnd/>
                        </a:ln>
                      </wps:spPr>
                      <wps:txbx>
                        <w:txbxContent>
                          <w:p w14:paraId="4FC1C1CD" w14:textId="77777777" w:rsidR="004A37E2" w:rsidRPr="007B6F12" w:rsidRDefault="004A37E2" w:rsidP="003825A0">
                            <w:pPr>
                              <w:jc w:val="both"/>
                            </w:pPr>
                            <w:r>
                              <w:t>Дача Бугрова, 1880-е годы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E58AF6" id="Text Box 8" o:spid="_x0000_s1034" type="#_x0000_t202" style="position:absolute;left:0;text-align:left;margin-left:-278.1pt;margin-top:161.1pt;width:170.85pt;height:21.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">
                <v:textbox style="mso-fit-shape-to-text:t">
                  <w:txbxContent>
                    <w:p w14:paraId="4FC1C1CD" w14:textId="77777777" w:rsidR="004A37E2" w:rsidRPr="007B6F12" w:rsidRDefault="004A37E2" w:rsidP="003825A0">
                      <w:pPr>
                        <w:jc w:val="both"/>
                      </w:pPr>
                      <w:r>
                        <w:t>Дача Бугрова, 1880-е годы</w:t>
                      </w:r>
                    </w:p>
                  </w:txbxContent>
                </v:textbox>
              </v:shape>
            </w:pict>
          </mc:Fallback>
        </mc:AlternateContent>
      </w:r>
      <w:r w:rsidR="000A0EFA" w:rsidRPr="00E308A5">
        <w:rPr>
          <w:rFonts w:ascii="Times New Roman" w:hAnsi="Times New Roman" w:cs="Times New Roman"/>
          <w:sz w:val="22"/>
          <w:szCs w:val="22"/>
          <w:shd w:val="clear" w:color="auto" w:fill="FFFFFF"/>
        </w:rPr>
        <w:t>Хорошо</w:t>
      </w:r>
      <w:r w:rsidR="000A0EFA">
        <w:rPr>
          <w:sz w:val="22"/>
          <w:szCs w:val="22"/>
          <w:shd w:val="clear" w:color="auto" w:fill="FFFFFF"/>
        </w:rPr>
        <w:t xml:space="preserve"> </w:t>
      </w:r>
      <w:r w:rsidR="000A0EFA" w:rsidRPr="000A0EFA">
        <w:rPr>
          <w:rFonts w:ascii="Times New Roman" w:hAnsi="Times New Roman" w:cs="Times New Roman"/>
          <w:sz w:val="22"/>
          <w:szCs w:val="22"/>
          <w:shd w:val="clear" w:color="auto" w:fill="FFFFFF"/>
        </w:rPr>
        <w:t>известна н</w:t>
      </w:r>
      <w:r w:rsidR="000351D0">
        <w:rPr>
          <w:rFonts w:ascii="Times New Roman" w:hAnsi="Times New Roman" w:cs="Times New Roman"/>
          <w:sz w:val="22"/>
          <w:szCs w:val="22"/>
          <w:shd w:val="clear" w:color="auto" w:fill="FFFFFF"/>
        </w:rPr>
        <w:t>ижегородцам и другая чернорец</w:t>
      </w:r>
      <w:r w:rsidR="000A0EFA" w:rsidRPr="000A0EFA">
        <w:rPr>
          <w:rFonts w:ascii="Times New Roman" w:hAnsi="Times New Roman" w:cs="Times New Roman"/>
          <w:sz w:val="22"/>
          <w:szCs w:val="22"/>
          <w:shd w:val="clear" w:color="auto" w:fill="FFFFFF"/>
        </w:rPr>
        <w:t>кая династия - Бугровых</w:t>
      </w:r>
      <w:r w:rsidR="000A0EFA">
        <w:rPr>
          <w:rFonts w:ascii="Times New Roman" w:hAnsi="Times New Roman" w:cs="Times New Roman"/>
          <w:sz w:val="22"/>
          <w:szCs w:val="22"/>
          <w:shd w:val="clear" w:color="auto" w:fill="FFFFFF"/>
        </w:rPr>
        <w:t xml:space="preserve">. Построенные Бугровыми мельницы дали возможность поставить мукомольное производство с таким размахом, что уже внука основателя династии Николая Александровича Бугрова называли "мучной король". На средства Бугрова были построены и содержались Ночлежный дом (ныне на площади Народного единства), Вдовий дом (ныне на площади Лядова). Сам Бугров жил </w:t>
      </w:r>
      <w:r w:rsidR="007310A1">
        <w:rPr>
          <w:rFonts w:ascii="Times New Roman" w:hAnsi="Times New Roman" w:cs="Times New Roman"/>
          <w:sz w:val="22"/>
          <w:szCs w:val="22"/>
          <w:shd w:val="clear" w:color="auto" w:fill="FFFFFF"/>
        </w:rPr>
        <w:t xml:space="preserve">в Нижнем Новгороде </w:t>
      </w:r>
      <w:r w:rsidR="000A0EFA">
        <w:rPr>
          <w:rFonts w:ascii="Times New Roman" w:hAnsi="Times New Roman" w:cs="Times New Roman"/>
          <w:sz w:val="22"/>
          <w:szCs w:val="22"/>
          <w:shd w:val="clear" w:color="auto" w:fill="FFFFFF"/>
        </w:rPr>
        <w:t>в доме на Нижне-Волжской набережной, а в Черноречье имел загородный дом-дачу.</w:t>
      </w:r>
    </w:p>
    <w:p w14:paraId="222E2379" w14:textId="77777777" w:rsidR="00E308A5" w:rsidRDefault="008F18C3"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 </w:t>
      </w:r>
      <w:r w:rsidR="000351D0">
        <w:rPr>
          <w:rFonts w:ascii="Times New Roman" w:hAnsi="Times New Roman" w:cs="Times New Roman"/>
          <w:sz w:val="22"/>
          <w:szCs w:val="22"/>
          <w:shd w:val="clear" w:color="auto" w:fill="FFFFFF"/>
        </w:rPr>
        <w:t>Говоря о чернорец</w:t>
      </w:r>
      <w:r w:rsidR="007310A1">
        <w:rPr>
          <w:rFonts w:ascii="Times New Roman" w:hAnsi="Times New Roman" w:cs="Times New Roman"/>
          <w:sz w:val="22"/>
          <w:szCs w:val="22"/>
          <w:shd w:val="clear" w:color="auto" w:fill="FFFFFF"/>
        </w:rPr>
        <w:t xml:space="preserve">ких купцах, можно назвать еще с десяток фамилий, которые, к сожалению, на сегодняшний день недостаточно полно изучены и освещены в краеведческой литературе. Изучение данного вопроса не входит в тему </w:t>
      </w:r>
      <w:r w:rsidR="003825A0">
        <w:rPr>
          <w:rFonts w:ascii="Times New Roman" w:hAnsi="Times New Roman" w:cs="Times New Roman"/>
          <w:sz w:val="22"/>
          <w:szCs w:val="22"/>
          <w:shd w:val="clear" w:color="auto" w:fill="FFFFFF"/>
        </w:rPr>
        <w:t>дипломной</w:t>
      </w:r>
      <w:r w:rsidR="007310A1">
        <w:rPr>
          <w:rFonts w:ascii="Times New Roman" w:hAnsi="Times New Roman" w:cs="Times New Roman"/>
          <w:sz w:val="22"/>
          <w:szCs w:val="22"/>
          <w:shd w:val="clear" w:color="auto" w:fill="FFFFFF"/>
        </w:rPr>
        <w:t xml:space="preserve"> работы  и еще ждет своих исследователей.</w:t>
      </w:r>
    </w:p>
    <w:p w14:paraId="5F13A741" w14:textId="77777777" w:rsidR="00E308A5" w:rsidRDefault="0035194F"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noProof/>
          <w:sz w:val="22"/>
          <w:szCs w:val="22"/>
          <w:lang w:eastAsia="ru-RU"/>
        </w:rPr>
        <mc:AlternateContent>
          <mc:Choice Requires="wps">
            <w:drawing>
              <wp:anchor distT="0" distB="0" distL="114300" distR="114300" simplePos="0" relativeHeight="251677696" behindDoc="0" locked="0" layoutInCell="1" allowOverlap="1" wp14:anchorId="2F614F56" wp14:editId="432D5A47">
                <wp:simplePos x="0" y="0"/>
                <wp:positionH relativeFrom="column">
                  <wp:posOffset>-704215</wp:posOffset>
                </wp:positionH>
                <wp:positionV relativeFrom="paragraph">
                  <wp:posOffset>1598930</wp:posOffset>
                </wp:positionV>
                <wp:extent cx="3063240" cy="271780"/>
                <wp:effectExtent l="10160" t="8255" r="12700" b="5715"/>
                <wp:wrapNone/>
                <wp:docPr id="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71780"/>
                        </a:xfrm>
                        <a:prstGeom prst="rect">
                          <a:avLst/>
                        </a:prstGeom>
                        <a:solidFill>
                          <a:srgbClr val="FFFFFF"/>
                        </a:solidFill>
                        <a:ln w="9525">
                          <a:solidFill>
                            <a:srgbClr val="000000"/>
                          </a:solidFill>
                          <a:miter lim="800000"/>
                          <a:headEnd/>
                          <a:tailEnd/>
                        </a:ln>
                      </wps:spPr>
                      <wps:txbx>
                        <w:txbxContent>
                          <w:p w14:paraId="1E2A5FB9" w14:textId="77777777" w:rsidR="004A37E2" w:rsidRPr="007B6F12" w:rsidRDefault="004A37E2" w:rsidP="00233B72">
                            <w:pPr>
                              <w:jc w:val="both"/>
                            </w:pPr>
                            <w:r>
                              <w:t xml:space="preserve">Дача Кузнецовых в селе Черное, 1890-е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614F56" id="Text Box 11" o:spid="_x0000_s1035" type="#_x0000_t202" style="position:absolute;left:0;text-align:left;margin-left:-55.45pt;margin-top:125.9pt;width:241.2pt;height:21.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">
                <v:textbox style="mso-fit-shape-to-text:t">
                  <w:txbxContent>
                    <w:p w14:paraId="1E2A5FB9" w14:textId="77777777" w:rsidR="004A37E2" w:rsidRPr="007B6F12" w:rsidRDefault="004A37E2" w:rsidP="00233B72">
                      <w:pPr>
                        <w:jc w:val="both"/>
                      </w:pPr>
                      <w:r>
                        <w:t xml:space="preserve">Дача Кузнецовых в селе Черное, 1890-е </w:t>
                      </w:r>
                    </w:p>
                  </w:txbxContent>
                </v:textbox>
              </v:shape>
            </w:pict>
          </mc:Fallback>
        </mc:AlternateContent>
      </w:r>
      <w:r w:rsidR="0069316C">
        <w:rPr>
          <w:rFonts w:ascii="Times New Roman" w:hAnsi="Times New Roman" w:cs="Times New Roman"/>
          <w:noProof/>
          <w:sz w:val="22"/>
          <w:szCs w:val="22"/>
          <w:lang w:eastAsia="ru-RU"/>
        </w:rPr>
        <w:drawing>
          <wp:anchor distT="0" distB="0" distL="114300" distR="114300" simplePos="0" relativeHeight="251676672" behindDoc="1" locked="0" layoutInCell="1" allowOverlap="1" wp14:anchorId="3DED2CEF" wp14:editId="4EE1B02E">
            <wp:simplePos x="0" y="0"/>
            <wp:positionH relativeFrom="column">
              <wp:posOffset>-1056640</wp:posOffset>
            </wp:positionH>
            <wp:positionV relativeFrom="paragraph">
              <wp:posOffset>1598930</wp:posOffset>
            </wp:positionV>
            <wp:extent cx="3420110" cy="2209800"/>
            <wp:effectExtent l="19050" t="19050" r="27940" b="19050"/>
            <wp:wrapTight wrapText="bothSides">
              <wp:wrapPolygon edited="0">
                <wp:start x="-120" y="-186"/>
                <wp:lineTo x="-120" y="21786"/>
                <wp:lineTo x="21776" y="21786"/>
                <wp:lineTo x="21776" y="-186"/>
                <wp:lineTo x="-120" y="-186"/>
              </wp:wrapPolygon>
            </wp:wrapTight>
            <wp:docPr id="10" name="Рисунок 9" descr="C:\Users\Александр\Desktop\Фото Дзержинска\Старые Фото\Дача Кузнецовых в Черном, кон. 19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Desktop\Фото Дзержинска\Старые Фото\Дача Кузнецовых в Черном, кон. 19 в..jpg"/>
                    <pic:cNvPicPr>
                      <a:picLocks noChangeAspect="1" noChangeArrowheads="1"/>
                    </pic:cNvPicPr>
                  </pic:nvPicPr>
                  <pic:blipFill>
                    <a:blip r:embed="rId17" cstate="print"/>
                    <a:srcRect/>
                    <a:stretch>
                      <a:fillRect/>
                    </a:stretch>
                  </pic:blipFill>
                  <pic:spPr bwMode="auto">
                    <a:xfrm>
                      <a:off x="0" y="0"/>
                      <a:ext cx="3420110" cy="2209800"/>
                    </a:xfrm>
                    <a:prstGeom prst="rect">
                      <a:avLst/>
                    </a:prstGeom>
                    <a:noFill/>
                    <a:ln w="9525">
                      <a:solidFill>
                        <a:schemeClr val="tx1"/>
                      </a:solidFill>
                      <a:miter lim="800000"/>
                      <a:headEnd/>
                      <a:tailEnd/>
                    </a:ln>
                  </pic:spPr>
                </pic:pic>
              </a:graphicData>
            </a:graphic>
          </wp:anchor>
        </w:drawing>
      </w:r>
      <w:r w:rsidR="007310A1">
        <w:rPr>
          <w:rFonts w:ascii="Times New Roman" w:hAnsi="Times New Roman" w:cs="Times New Roman"/>
          <w:sz w:val="22"/>
          <w:szCs w:val="22"/>
          <w:shd w:val="clear" w:color="auto" w:fill="FFFFFF"/>
        </w:rPr>
        <w:t>Толчком к развитию местной промышленности, как было отмечено выше, послужило строительство железной дороги Москва - Нижний Новгород.</w:t>
      </w:r>
      <w:r w:rsidR="00415AD2">
        <w:rPr>
          <w:rFonts w:ascii="Times New Roman" w:hAnsi="Times New Roman" w:cs="Times New Roman"/>
          <w:sz w:val="22"/>
          <w:szCs w:val="22"/>
          <w:shd w:val="clear" w:color="auto" w:fill="FFFFFF"/>
        </w:rPr>
        <w:t xml:space="preserve"> Первоначально станцию железной дороги назвали "Черная" по названию близлежащего села. Вскоре рядом со станцией образовалось новое поселение - Выселки села Черного. Именно благодаря станции, район Черноречья, в том числе и Выселки села Черного, стал популярным местом отдыха у дачников из Нижнего Новгорода. Поскольку местные жители в летний сезон в большинстве своем занимались отхожими промыслами, то дома их пустовали. </w:t>
      </w:r>
      <w:r w:rsidR="003825A0">
        <w:rPr>
          <w:rFonts w:ascii="Times New Roman" w:hAnsi="Times New Roman" w:cs="Times New Roman"/>
          <w:sz w:val="22"/>
          <w:szCs w:val="22"/>
          <w:shd w:val="clear" w:color="auto" w:fill="FFFFFF"/>
        </w:rPr>
        <w:t xml:space="preserve">Причем дома были неплохими </w:t>
      </w:r>
      <w:r w:rsidR="00415AD2">
        <w:rPr>
          <w:rFonts w:ascii="Times New Roman" w:hAnsi="Times New Roman" w:cs="Times New Roman"/>
          <w:sz w:val="22"/>
          <w:szCs w:val="22"/>
          <w:shd w:val="clear" w:color="auto" w:fill="FFFFFF"/>
        </w:rPr>
        <w:t>и вполне подходили для летнего отдыха горожан. К тому же сдача домов в аренду приносила неплохой дополнительный доход.</w:t>
      </w:r>
    </w:p>
    <w:p w14:paraId="100461B3" w14:textId="77777777" w:rsidR="00233B72" w:rsidRDefault="00415AD2" w:rsidP="0035194F">
      <w:pPr>
        <w:pStyle w:val="a3"/>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2"/>
          <w:szCs w:val="22"/>
          <w:shd w:val="clear" w:color="auto" w:fill="FFFFFF"/>
        </w:rPr>
        <w:t>Постепенно Выселки стали разрастаться из-за увеличения числа желающих снять дом на лето.</w:t>
      </w:r>
      <w:r w:rsidR="00FE19EF">
        <w:rPr>
          <w:rFonts w:ascii="Times New Roman" w:hAnsi="Times New Roman" w:cs="Times New Roman"/>
          <w:sz w:val="22"/>
          <w:szCs w:val="22"/>
          <w:shd w:val="clear" w:color="auto" w:fill="FFFFFF"/>
        </w:rPr>
        <w:t xml:space="preserve"> В 1904 году станцию переименовали в Растяпино, по всей видимости</w:t>
      </w:r>
      <w:r w:rsidR="00DB4937">
        <w:rPr>
          <w:rFonts w:ascii="Times New Roman" w:hAnsi="Times New Roman" w:cs="Times New Roman"/>
          <w:sz w:val="22"/>
          <w:szCs w:val="22"/>
          <w:shd w:val="clear" w:color="auto" w:fill="FFFFFF"/>
        </w:rPr>
        <w:t>,</w:t>
      </w:r>
      <w:r w:rsidR="00FE19EF">
        <w:rPr>
          <w:rFonts w:ascii="Times New Roman" w:hAnsi="Times New Roman" w:cs="Times New Roman"/>
          <w:sz w:val="22"/>
          <w:szCs w:val="22"/>
          <w:shd w:val="clear" w:color="auto" w:fill="FFFFFF"/>
        </w:rPr>
        <w:t xml:space="preserve"> из-за наибольшей популярности у отдыхающих деревни Растяпино, хотя она и располагалась дальше от с</w:t>
      </w:r>
      <w:r w:rsidR="00DE7EC5">
        <w:rPr>
          <w:rFonts w:ascii="Times New Roman" w:hAnsi="Times New Roman" w:cs="Times New Roman"/>
          <w:sz w:val="22"/>
          <w:szCs w:val="22"/>
          <w:shd w:val="clear" w:color="auto" w:fill="FFFFFF"/>
        </w:rPr>
        <w:t>танции, чем село Черное. Р</w:t>
      </w:r>
      <w:r w:rsidR="00FE19EF">
        <w:rPr>
          <w:rFonts w:ascii="Times New Roman" w:hAnsi="Times New Roman" w:cs="Times New Roman"/>
          <w:sz w:val="22"/>
          <w:szCs w:val="22"/>
          <w:shd w:val="clear" w:color="auto" w:fill="FFFFFF"/>
        </w:rPr>
        <w:t xml:space="preserve">азросшиеся Выселки приезжающие также называли Растяпино, </w:t>
      </w:r>
      <w:r w:rsidR="002462FF">
        <w:rPr>
          <w:rFonts w:ascii="Times New Roman" w:hAnsi="Times New Roman" w:cs="Times New Roman"/>
          <w:sz w:val="22"/>
          <w:szCs w:val="22"/>
          <w:shd w:val="clear" w:color="auto" w:fill="FFFFFF"/>
        </w:rPr>
        <w:t xml:space="preserve">добавляя при этом - Новое, </w:t>
      </w:r>
      <w:r w:rsidR="00FE19EF">
        <w:rPr>
          <w:rFonts w:ascii="Times New Roman" w:hAnsi="Times New Roman" w:cs="Times New Roman"/>
          <w:sz w:val="22"/>
          <w:szCs w:val="22"/>
          <w:shd w:val="clear" w:color="auto" w:fill="FFFFFF"/>
        </w:rPr>
        <w:t xml:space="preserve">хотя </w:t>
      </w:r>
      <w:r w:rsidR="00FE19EF">
        <w:rPr>
          <w:rFonts w:ascii="Times New Roman" w:hAnsi="Times New Roman" w:cs="Times New Roman"/>
          <w:sz w:val="22"/>
          <w:szCs w:val="22"/>
          <w:shd w:val="clear" w:color="auto" w:fill="FFFFFF"/>
        </w:rPr>
        <w:lastRenderedPageBreak/>
        <w:t>местные жители продолжали называть свое поселение Выселками, а себя чернореченцами.</w:t>
      </w:r>
      <w:r w:rsidR="002462FF">
        <w:rPr>
          <w:rFonts w:ascii="Times New Roman" w:hAnsi="Times New Roman" w:cs="Times New Roman"/>
          <w:sz w:val="22"/>
          <w:szCs w:val="22"/>
          <w:shd w:val="clear" w:color="auto" w:fill="FFFFFF"/>
        </w:rPr>
        <w:t xml:space="preserve"> А переименование все-таки на этом не остановилось. Старое Растяпино вскоре получило другое </w:t>
      </w:r>
      <w:r w:rsidR="002726E6">
        <w:rPr>
          <w:rFonts w:ascii="Times New Roman" w:hAnsi="Times New Roman" w:cs="Times New Roman"/>
          <w:noProof/>
          <w:sz w:val="22"/>
          <w:szCs w:val="22"/>
          <w:lang w:eastAsia="ru-RU"/>
        </w:rPr>
        <w:drawing>
          <wp:anchor distT="0" distB="0" distL="114300" distR="114300" simplePos="0" relativeHeight="251684864" behindDoc="1" locked="0" layoutInCell="1" allowOverlap="1" wp14:anchorId="4330A901" wp14:editId="3CD07277">
            <wp:simplePos x="0" y="0"/>
            <wp:positionH relativeFrom="column">
              <wp:posOffset>-70485</wp:posOffset>
            </wp:positionH>
            <wp:positionV relativeFrom="paragraph">
              <wp:posOffset>32385</wp:posOffset>
            </wp:positionV>
            <wp:extent cx="3420110" cy="2400300"/>
            <wp:effectExtent l="19050" t="19050" r="27940" b="19050"/>
            <wp:wrapTight wrapText="bothSides">
              <wp:wrapPolygon edited="0">
                <wp:start x="-120" y="-171"/>
                <wp:lineTo x="-120" y="21771"/>
                <wp:lineTo x="21776" y="21771"/>
                <wp:lineTo x="21776" y="-171"/>
                <wp:lineTo x="-120" y="-171"/>
              </wp:wrapPolygon>
            </wp:wrapTight>
            <wp:docPr id="14" name="Рисунок 13" descr="C:\Users\Александр\Desktop\Фото Дзержинска\Старые Фото\О.И. Каменская в д.Подвязье, недалеко от Растяп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андр\Desktop\Фото Дзержинска\Старые Фото\О.И. Каменская в д.Подвязье, недалеко от Растяпино.jpg"/>
                    <pic:cNvPicPr>
                      <a:picLocks noChangeAspect="1" noChangeArrowheads="1"/>
                    </pic:cNvPicPr>
                  </pic:nvPicPr>
                  <pic:blipFill>
                    <a:blip r:embed="rId18" cstate="print"/>
                    <a:srcRect/>
                    <a:stretch>
                      <a:fillRect/>
                    </a:stretch>
                  </pic:blipFill>
                  <pic:spPr bwMode="auto">
                    <a:xfrm>
                      <a:off x="0" y="0"/>
                      <a:ext cx="3420110" cy="2400300"/>
                    </a:xfrm>
                    <a:prstGeom prst="rect">
                      <a:avLst/>
                    </a:prstGeom>
                    <a:noFill/>
                    <a:ln w="9525">
                      <a:solidFill>
                        <a:schemeClr val="tx1"/>
                      </a:solidFill>
                      <a:miter lim="800000"/>
                      <a:headEnd/>
                      <a:tailEnd/>
                    </a:ln>
                  </pic:spPr>
                </pic:pic>
              </a:graphicData>
            </a:graphic>
          </wp:anchor>
        </w:drawing>
      </w:r>
      <w:r w:rsidR="002462FF">
        <w:rPr>
          <w:rFonts w:ascii="Times New Roman" w:hAnsi="Times New Roman" w:cs="Times New Roman"/>
          <w:sz w:val="22"/>
          <w:szCs w:val="22"/>
          <w:shd w:val="clear" w:color="auto" w:fill="FFFFFF"/>
        </w:rPr>
        <w:t>название - Дачное. Под таким названием поселок и существует в настоящее время.</w:t>
      </w:r>
      <w:r w:rsidR="00233B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324D7E3" w14:textId="77777777" w:rsidR="00E308A5" w:rsidRPr="00E308A5" w:rsidRDefault="0035194F" w:rsidP="0035194F">
      <w:pPr>
        <w:pStyle w:val="a3"/>
        <w:spacing w:line="360" w:lineRule="auto"/>
        <w:jc w:val="both"/>
        <w:rPr>
          <w:rStyle w:val="c3"/>
          <w:rFonts w:ascii="Times New Roman" w:hAnsi="Times New Roman" w:cs="Times New Roman"/>
          <w:sz w:val="22"/>
          <w:szCs w:val="22"/>
          <w:shd w:val="clear" w:color="auto" w:fill="FFFFFF"/>
        </w:rPr>
      </w:pPr>
      <w:r>
        <w:rPr>
          <w:rFonts w:ascii="Times New Roman" w:hAnsi="Times New Roman" w:cs="Times New Roman"/>
          <w:noProof/>
          <w:sz w:val="22"/>
          <w:szCs w:val="22"/>
          <w:lang w:eastAsia="ru-RU"/>
        </w:rPr>
        <mc:AlternateContent>
          <mc:Choice Requires="wps">
            <w:drawing>
              <wp:anchor distT="0" distB="0" distL="114300" distR="114300" simplePos="0" relativeHeight="251679744" behindDoc="0" locked="0" layoutInCell="1" allowOverlap="1" wp14:anchorId="23C416AD" wp14:editId="34A69D5A">
                <wp:simplePos x="0" y="0"/>
                <wp:positionH relativeFrom="column">
                  <wp:posOffset>-3488055</wp:posOffset>
                </wp:positionH>
                <wp:positionV relativeFrom="paragraph">
                  <wp:posOffset>1305560</wp:posOffset>
                </wp:positionV>
                <wp:extent cx="3063240" cy="271780"/>
                <wp:effectExtent l="7620" t="10160" r="5715" b="13335"/>
                <wp:wrapNone/>
                <wp:docPr id="7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71780"/>
                        </a:xfrm>
                        <a:prstGeom prst="rect">
                          <a:avLst/>
                        </a:prstGeom>
                        <a:solidFill>
                          <a:srgbClr val="FFFFFF"/>
                        </a:solidFill>
                        <a:ln w="9525">
                          <a:solidFill>
                            <a:srgbClr val="000000"/>
                          </a:solidFill>
                          <a:miter lim="800000"/>
                          <a:headEnd/>
                          <a:tailEnd/>
                        </a:ln>
                      </wps:spPr>
                      <wps:txbx>
                        <w:txbxContent>
                          <w:p w14:paraId="55818D7D" w14:textId="77777777" w:rsidR="004A37E2" w:rsidRPr="007B6F12" w:rsidRDefault="004A37E2" w:rsidP="00233B72">
                            <w:pPr>
                              <w:jc w:val="both"/>
                            </w:pPr>
                            <w:r>
                              <w:t xml:space="preserve">Дача Каменских в Растяпино, 1905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3C416AD" id="Text Box 12" o:spid="_x0000_s1036" type="#_x0000_t202" style="position:absolute;left:0;text-align:left;margin-left:-274.65pt;margin-top:102.8pt;width:241.2pt;height:21.4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">
                <v:textbox style="mso-fit-shape-to-text:t">
                  <w:txbxContent>
                    <w:p w14:paraId="55818D7D" w14:textId="77777777" w:rsidR="004A37E2" w:rsidRPr="007B6F12" w:rsidRDefault="004A37E2" w:rsidP="00233B72">
                      <w:pPr>
                        <w:jc w:val="both"/>
                      </w:pPr>
                      <w:r>
                        <w:t xml:space="preserve">Дача Каменских в Растяпино, 1905 </w:t>
                      </w:r>
                    </w:p>
                  </w:txbxContent>
                </v:textbox>
              </v:shape>
            </w:pict>
          </mc:Fallback>
        </mc:AlternateContent>
      </w:r>
      <w:r w:rsidR="00FE19EF" w:rsidRPr="00FE19EF">
        <w:rPr>
          <w:rFonts w:ascii="Times New Roman" w:hAnsi="Times New Roman" w:cs="Times New Roman"/>
          <w:sz w:val="22"/>
          <w:szCs w:val="22"/>
          <w:shd w:val="clear" w:color="auto" w:fill="FFFFFF"/>
        </w:rPr>
        <w:t xml:space="preserve">Таким образом, начиная с 80-х годов </w:t>
      </w:r>
      <w:r w:rsidR="00FE19EF" w:rsidRPr="00FE19EF">
        <w:rPr>
          <w:rStyle w:val="c3"/>
          <w:rFonts w:ascii="Times New Roman" w:hAnsi="Times New Roman" w:cs="Times New Roman"/>
          <w:color w:val="000000"/>
          <w:sz w:val="22"/>
          <w:szCs w:val="22"/>
          <w:bdr w:val="none" w:sz="0" w:space="0" w:color="auto" w:frame="1"/>
          <w:lang w:val="en-US"/>
        </w:rPr>
        <w:t>XIX</w:t>
      </w:r>
      <w:r w:rsidR="00FE19EF" w:rsidRPr="00FE19EF">
        <w:rPr>
          <w:rStyle w:val="c3"/>
          <w:rFonts w:ascii="Times New Roman" w:hAnsi="Times New Roman" w:cs="Times New Roman"/>
          <w:color w:val="000000"/>
          <w:sz w:val="22"/>
          <w:szCs w:val="22"/>
          <w:bdr w:val="none" w:sz="0" w:space="0" w:color="auto" w:frame="1"/>
        </w:rPr>
        <w:t xml:space="preserve"> века</w:t>
      </w:r>
      <w:r w:rsidR="00FE19EF">
        <w:rPr>
          <w:rStyle w:val="c3"/>
          <w:rFonts w:ascii="Times New Roman" w:hAnsi="Times New Roman" w:cs="Times New Roman"/>
          <w:color w:val="000000"/>
          <w:sz w:val="22"/>
          <w:szCs w:val="22"/>
          <w:bdr w:val="none" w:sz="0" w:space="0" w:color="auto" w:frame="1"/>
        </w:rPr>
        <w:t>, Черноречье с его прекрасным сосн</w:t>
      </w:r>
      <w:r w:rsidR="00F96F61">
        <w:rPr>
          <w:rStyle w:val="c3"/>
          <w:rFonts w:ascii="Times New Roman" w:hAnsi="Times New Roman" w:cs="Times New Roman"/>
          <w:color w:val="000000"/>
          <w:sz w:val="22"/>
          <w:szCs w:val="22"/>
          <w:bdr w:val="none" w:sz="0" w:space="0" w:color="auto" w:frame="1"/>
        </w:rPr>
        <w:t>овым бором,</w:t>
      </w:r>
      <w:r w:rsidR="00FE19EF">
        <w:rPr>
          <w:rStyle w:val="c3"/>
          <w:rFonts w:ascii="Times New Roman" w:hAnsi="Times New Roman" w:cs="Times New Roman"/>
          <w:color w:val="000000"/>
          <w:sz w:val="22"/>
          <w:szCs w:val="22"/>
          <w:bdr w:val="none" w:sz="0" w:space="0" w:color="auto" w:frame="1"/>
        </w:rPr>
        <w:t xml:space="preserve"> великолепными белым песчаным пляжем на Оке</w:t>
      </w:r>
      <w:r w:rsidR="00F96F61">
        <w:rPr>
          <w:rStyle w:val="c3"/>
          <w:rFonts w:ascii="Times New Roman" w:hAnsi="Times New Roman" w:cs="Times New Roman"/>
          <w:color w:val="000000"/>
          <w:sz w:val="22"/>
          <w:szCs w:val="22"/>
          <w:bdr w:val="none" w:sz="0" w:space="0" w:color="auto" w:frame="1"/>
        </w:rPr>
        <w:t xml:space="preserve"> и с необыкновенно вкусной желтой растяпинской стерлядью</w:t>
      </w:r>
      <w:r w:rsidR="00FE19EF">
        <w:rPr>
          <w:rStyle w:val="c3"/>
          <w:rFonts w:ascii="Times New Roman" w:hAnsi="Times New Roman" w:cs="Times New Roman"/>
          <w:color w:val="000000"/>
          <w:sz w:val="22"/>
          <w:szCs w:val="22"/>
          <w:bdr w:val="none" w:sz="0" w:space="0" w:color="auto" w:frame="1"/>
        </w:rPr>
        <w:t xml:space="preserve"> становится </w:t>
      </w:r>
      <w:r w:rsidR="002462FF">
        <w:rPr>
          <w:rStyle w:val="c3"/>
          <w:rFonts w:ascii="Times New Roman" w:hAnsi="Times New Roman" w:cs="Times New Roman"/>
          <w:color w:val="000000"/>
          <w:sz w:val="22"/>
          <w:szCs w:val="22"/>
          <w:bdr w:val="none" w:sz="0" w:space="0" w:color="auto" w:frame="1"/>
        </w:rPr>
        <w:t xml:space="preserve">популярным </w:t>
      </w:r>
      <w:r w:rsidR="00FE19EF">
        <w:rPr>
          <w:rStyle w:val="c3"/>
          <w:rFonts w:ascii="Times New Roman" w:hAnsi="Times New Roman" w:cs="Times New Roman"/>
          <w:color w:val="000000"/>
          <w:sz w:val="22"/>
          <w:szCs w:val="22"/>
          <w:bdr w:val="none" w:sz="0" w:space="0" w:color="auto" w:frame="1"/>
        </w:rPr>
        <w:t>дачным местом. На дачах здесь отдыхали жители Москвы, Петербурга и Нижнего Новгорода. Именно с легкой руки отдыхающих это место стали называть "Нижегородской Ялтой"</w:t>
      </w:r>
      <w:r w:rsidR="00F35E7F">
        <w:rPr>
          <w:rStyle w:val="c3"/>
          <w:rFonts w:ascii="Times New Roman" w:hAnsi="Times New Roman" w:cs="Times New Roman"/>
          <w:color w:val="000000"/>
          <w:sz w:val="22"/>
          <w:szCs w:val="22"/>
          <w:bdr w:val="none" w:sz="0" w:space="0" w:color="auto" w:frame="1"/>
        </w:rPr>
        <w:t xml:space="preserve"> и "Чернорецкой ривьерой"</w:t>
      </w:r>
      <w:r w:rsidR="00FE19EF">
        <w:rPr>
          <w:rStyle w:val="c3"/>
          <w:rFonts w:ascii="Times New Roman" w:hAnsi="Times New Roman" w:cs="Times New Roman"/>
          <w:color w:val="000000"/>
          <w:sz w:val="22"/>
          <w:szCs w:val="22"/>
          <w:bdr w:val="none" w:sz="0" w:space="0" w:color="auto" w:frame="1"/>
        </w:rPr>
        <w:t>.</w:t>
      </w:r>
    </w:p>
    <w:p w14:paraId="077ADA5D" w14:textId="77777777" w:rsidR="00E308A5" w:rsidRPr="00E308A5" w:rsidRDefault="002726E6" w:rsidP="0035194F">
      <w:pPr>
        <w:pStyle w:val="a3"/>
        <w:spacing w:line="360" w:lineRule="auto"/>
        <w:jc w:val="both"/>
        <w:rPr>
          <w:rFonts w:ascii="Times New Roman" w:hAnsi="Times New Roman" w:cs="Times New Roman"/>
          <w:color w:val="000000"/>
          <w:sz w:val="22"/>
          <w:szCs w:val="22"/>
          <w:bdr w:val="none" w:sz="0" w:space="0" w:color="auto" w:frame="1"/>
        </w:rPr>
      </w:pPr>
      <w:r>
        <w:rPr>
          <w:rFonts w:ascii="Times New Roman" w:hAnsi="Times New Roman" w:cs="Times New Roman"/>
          <w:noProof/>
          <w:color w:val="000000"/>
          <w:sz w:val="22"/>
          <w:szCs w:val="22"/>
          <w:lang w:eastAsia="ru-RU"/>
        </w:rPr>
        <w:drawing>
          <wp:anchor distT="0" distB="0" distL="114300" distR="114300" simplePos="0" relativeHeight="251680768" behindDoc="1" locked="0" layoutInCell="1" allowOverlap="1" wp14:anchorId="76EF4981" wp14:editId="54E3C276">
            <wp:simplePos x="0" y="0"/>
            <wp:positionH relativeFrom="column">
              <wp:posOffset>2510790</wp:posOffset>
            </wp:positionH>
            <wp:positionV relativeFrom="paragraph">
              <wp:posOffset>824230</wp:posOffset>
            </wp:positionV>
            <wp:extent cx="3420110" cy="2171700"/>
            <wp:effectExtent l="19050" t="19050" r="27940" b="19050"/>
            <wp:wrapTight wrapText="bothSides">
              <wp:wrapPolygon edited="0">
                <wp:start x="-120" y="-189"/>
                <wp:lineTo x="-120" y="21789"/>
                <wp:lineTo x="21776" y="21789"/>
                <wp:lineTo x="21776" y="-189"/>
                <wp:lineTo x="-120" y="-189"/>
              </wp:wrapPolygon>
            </wp:wrapTight>
            <wp:docPr id="12" name="Рисунок 11" descr="C:\Users\Александр\Desktop\Фото Дзержинска\Старые Фото\дача корол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ександр\Desktop\Фото Дзержинска\Старые Фото\дача короленко.jpg"/>
                    <pic:cNvPicPr>
                      <a:picLocks noChangeAspect="1" noChangeArrowheads="1"/>
                    </pic:cNvPicPr>
                  </pic:nvPicPr>
                  <pic:blipFill>
                    <a:blip r:embed="rId19" cstate="print"/>
                    <a:srcRect/>
                    <a:stretch>
                      <a:fillRect/>
                    </a:stretch>
                  </pic:blipFill>
                  <pic:spPr bwMode="auto">
                    <a:xfrm>
                      <a:off x="0" y="0"/>
                      <a:ext cx="3420110" cy="2171700"/>
                    </a:xfrm>
                    <a:prstGeom prst="rect">
                      <a:avLst/>
                    </a:prstGeom>
                    <a:noFill/>
                    <a:ln w="9525">
                      <a:solidFill>
                        <a:schemeClr val="tx1"/>
                      </a:solidFill>
                      <a:miter lim="800000"/>
                      <a:headEnd/>
                      <a:tailEnd/>
                    </a:ln>
                  </pic:spPr>
                </pic:pic>
              </a:graphicData>
            </a:graphic>
          </wp:anchor>
        </w:drawing>
      </w:r>
      <w:r w:rsidR="00FE19EF">
        <w:rPr>
          <w:rStyle w:val="c3"/>
          <w:rFonts w:ascii="Times New Roman" w:hAnsi="Times New Roman" w:cs="Times New Roman"/>
          <w:color w:val="000000"/>
          <w:sz w:val="22"/>
          <w:szCs w:val="22"/>
          <w:bdr w:val="none" w:sz="0" w:space="0" w:color="auto" w:frame="1"/>
        </w:rPr>
        <w:t xml:space="preserve">Сюда любили приезжать и </w:t>
      </w:r>
      <w:r w:rsidR="007169EE">
        <w:rPr>
          <w:rStyle w:val="c3"/>
          <w:rFonts w:ascii="Times New Roman" w:hAnsi="Times New Roman" w:cs="Times New Roman"/>
          <w:color w:val="000000"/>
          <w:sz w:val="22"/>
          <w:szCs w:val="22"/>
          <w:bdr w:val="none" w:sz="0" w:space="0" w:color="auto" w:frame="1"/>
        </w:rPr>
        <w:t xml:space="preserve">представители </w:t>
      </w:r>
      <w:r w:rsidR="00FE19EF">
        <w:rPr>
          <w:rStyle w:val="c3"/>
          <w:rFonts w:ascii="Times New Roman" w:hAnsi="Times New Roman" w:cs="Times New Roman"/>
          <w:color w:val="000000"/>
          <w:sz w:val="22"/>
          <w:szCs w:val="22"/>
          <w:bdr w:val="none" w:sz="0" w:space="0" w:color="auto" w:frame="1"/>
        </w:rPr>
        <w:t>творческ</w:t>
      </w:r>
      <w:r w:rsidR="007169EE">
        <w:rPr>
          <w:rStyle w:val="c3"/>
          <w:rFonts w:ascii="Times New Roman" w:hAnsi="Times New Roman" w:cs="Times New Roman"/>
          <w:color w:val="000000"/>
          <w:sz w:val="22"/>
          <w:szCs w:val="22"/>
          <w:bdr w:val="none" w:sz="0" w:space="0" w:color="auto" w:frame="1"/>
        </w:rPr>
        <w:t>ой интеллигенции</w:t>
      </w:r>
      <w:r w:rsidR="00FE19EF">
        <w:rPr>
          <w:rStyle w:val="c3"/>
          <w:rFonts w:ascii="Times New Roman" w:hAnsi="Times New Roman" w:cs="Times New Roman"/>
          <w:color w:val="000000"/>
          <w:sz w:val="22"/>
          <w:szCs w:val="22"/>
          <w:bdr w:val="none" w:sz="0" w:space="0" w:color="auto" w:frame="1"/>
        </w:rPr>
        <w:t xml:space="preserve">. </w:t>
      </w:r>
      <w:r w:rsidR="007169EE">
        <w:rPr>
          <w:rStyle w:val="c3"/>
          <w:rFonts w:ascii="Times New Roman" w:hAnsi="Times New Roman" w:cs="Times New Roman"/>
          <w:color w:val="000000"/>
          <w:sz w:val="22"/>
          <w:szCs w:val="22"/>
          <w:bdr w:val="none" w:sz="0" w:space="0" w:color="auto" w:frame="1"/>
        </w:rPr>
        <w:t>В мае-июне1903 года в заповедном сосновом бору семья А</w:t>
      </w:r>
      <w:r w:rsidR="008B4004">
        <w:rPr>
          <w:rStyle w:val="c3"/>
          <w:rFonts w:ascii="Times New Roman" w:hAnsi="Times New Roman" w:cs="Times New Roman"/>
          <w:color w:val="000000"/>
          <w:sz w:val="22"/>
          <w:szCs w:val="22"/>
          <w:bdr w:val="none" w:sz="0" w:space="0" w:color="auto" w:frame="1"/>
        </w:rPr>
        <w:t>лексея Максимовича</w:t>
      </w:r>
      <w:r w:rsidR="007169EE">
        <w:rPr>
          <w:rStyle w:val="c3"/>
          <w:rFonts w:ascii="Times New Roman" w:hAnsi="Times New Roman" w:cs="Times New Roman"/>
          <w:color w:val="000000"/>
          <w:sz w:val="22"/>
          <w:szCs w:val="22"/>
          <w:bdr w:val="none" w:sz="0" w:space="0" w:color="auto" w:frame="1"/>
        </w:rPr>
        <w:t xml:space="preserve"> Горького сняла дом у вдовы нижегородского помещика А.А. Турчанинова. Здесь на даче писатель работал над пьесой "Дачники". </w:t>
      </w:r>
      <w:r w:rsidR="008B4004">
        <w:rPr>
          <w:rStyle w:val="c3"/>
          <w:rFonts w:ascii="Times New Roman" w:hAnsi="Times New Roman" w:cs="Times New Roman"/>
          <w:color w:val="000000"/>
          <w:sz w:val="22"/>
          <w:szCs w:val="22"/>
          <w:bdr w:val="none" w:sz="0" w:space="0" w:color="auto" w:frame="1"/>
        </w:rPr>
        <w:t xml:space="preserve"> По воспоминаниям супруги писателя, идея написать пьесу появилась у Горького во время уборки мусора, который оставили на даче прежние съемщики. Убирая мусор, писатель характеризовал дачников, как самых бесполезных и даже вредных людей на земле. </w:t>
      </w:r>
      <w:r w:rsidR="007169EE">
        <w:rPr>
          <w:rStyle w:val="c3"/>
          <w:rFonts w:ascii="Times New Roman" w:hAnsi="Times New Roman" w:cs="Times New Roman"/>
          <w:color w:val="000000"/>
          <w:sz w:val="22"/>
          <w:szCs w:val="22"/>
          <w:bdr w:val="none" w:sz="0" w:space="0" w:color="auto" w:frame="1"/>
        </w:rPr>
        <w:t>Несколько раз А.М.Горький переделывал пьесу, но неизменным оставался фон, на котором разворачиваются четыре действия: сосновый бор, плетеные кресла с небрежно наброшенными пледами, дачи и, конечно, дачники.</w:t>
      </w:r>
      <w:r w:rsidR="008B4004" w:rsidRPr="008B4004">
        <w:rPr>
          <w:rFonts w:ascii="Times New Roman" w:hAnsi="Times New Roman" w:cs="Times New Roman"/>
          <w:shd w:val="clear" w:color="auto" w:fill="FFFFFF"/>
        </w:rPr>
        <w:t xml:space="preserve"> </w:t>
      </w:r>
      <w:r w:rsidR="008B4004" w:rsidRPr="00F62723">
        <w:rPr>
          <w:rFonts w:ascii="Times New Roman" w:hAnsi="Times New Roman" w:cs="Times New Roman"/>
          <w:sz w:val="22"/>
          <w:szCs w:val="22"/>
          <w:shd w:val="clear" w:color="auto" w:fill="FFFFFF"/>
        </w:rPr>
        <w:t>[1</w:t>
      </w:r>
      <w:r w:rsidR="00F62723" w:rsidRPr="00F62723">
        <w:rPr>
          <w:rFonts w:ascii="Times New Roman" w:hAnsi="Times New Roman" w:cs="Times New Roman"/>
          <w:sz w:val="22"/>
          <w:szCs w:val="22"/>
          <w:shd w:val="clear" w:color="auto" w:fill="FFFFFF"/>
        </w:rPr>
        <w:t>7</w:t>
      </w:r>
      <w:r w:rsidR="008B4004" w:rsidRPr="00F62723">
        <w:rPr>
          <w:rFonts w:ascii="Times New Roman" w:hAnsi="Times New Roman" w:cs="Times New Roman"/>
          <w:sz w:val="22"/>
          <w:szCs w:val="22"/>
          <w:shd w:val="clear" w:color="auto" w:fill="FFFFFF"/>
        </w:rPr>
        <w:t>]</w:t>
      </w:r>
      <w:r w:rsidR="00F62723" w:rsidRPr="00F627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0F17CC6C" w14:textId="77777777" w:rsidR="00E308A5" w:rsidRPr="00E308A5" w:rsidRDefault="0035194F" w:rsidP="0035194F">
      <w:pPr>
        <w:pStyle w:val="a3"/>
        <w:spacing w:line="360" w:lineRule="auto"/>
        <w:jc w:val="both"/>
        <w:rPr>
          <w:rFonts w:ascii="Times New Roman" w:hAnsi="Times New Roman" w:cs="Times New Roman"/>
          <w:shd w:val="clear" w:color="auto" w:fill="FFFFFF"/>
        </w:rPr>
      </w:pPr>
      <w:r>
        <w:rPr>
          <w:rFonts w:ascii="Times New Roman" w:hAnsi="Times New Roman" w:cs="Times New Roman"/>
          <w:noProof/>
          <w:sz w:val="22"/>
          <w:szCs w:val="22"/>
          <w:lang w:eastAsia="ru-RU"/>
        </w:rPr>
        <mc:AlternateContent>
          <mc:Choice Requires="wps">
            <w:drawing>
              <wp:anchor distT="0" distB="0" distL="114300" distR="114300" simplePos="0" relativeHeight="251681792" behindDoc="0" locked="0" layoutInCell="1" allowOverlap="1" wp14:anchorId="40A81896" wp14:editId="0BC405AB">
                <wp:simplePos x="0" y="0"/>
                <wp:positionH relativeFrom="column">
                  <wp:posOffset>2856230</wp:posOffset>
                </wp:positionH>
                <wp:positionV relativeFrom="paragraph">
                  <wp:posOffset>452120</wp:posOffset>
                </wp:positionV>
                <wp:extent cx="3063240" cy="271780"/>
                <wp:effectExtent l="8255" t="13970" r="5080" b="9525"/>
                <wp:wrapNone/>
                <wp:docPr id="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71780"/>
                        </a:xfrm>
                        <a:prstGeom prst="rect">
                          <a:avLst/>
                        </a:prstGeom>
                        <a:solidFill>
                          <a:srgbClr val="FFFFFF"/>
                        </a:solidFill>
                        <a:ln w="9525">
                          <a:solidFill>
                            <a:srgbClr val="000000"/>
                          </a:solidFill>
                          <a:miter lim="800000"/>
                          <a:headEnd/>
                          <a:tailEnd/>
                        </a:ln>
                      </wps:spPr>
                      <wps:txbx>
                        <w:txbxContent>
                          <w:p w14:paraId="234FBE77" w14:textId="77777777" w:rsidR="004A37E2" w:rsidRPr="007B6F12" w:rsidRDefault="004A37E2" w:rsidP="00F62723">
                            <w:pPr>
                              <w:jc w:val="both"/>
                            </w:pPr>
                            <w:r>
                              <w:t xml:space="preserve">Дача В.Г.Короленко в Растяпино, 1890-е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A81896" id="Text Box 13" o:spid="_x0000_s1037" type="#_x0000_t202" style="position:absolute;left:0;text-align:left;margin-left:224.9pt;margin-top:35.6pt;width:241.2pt;height:21.4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">
                <v:textbox style="mso-fit-shape-to-text:t">
                  <w:txbxContent>
                    <w:p w14:paraId="234FBE77" w14:textId="77777777" w:rsidR="004A37E2" w:rsidRPr="007B6F12" w:rsidRDefault="004A37E2" w:rsidP="00F62723">
                      <w:pPr>
                        <w:jc w:val="both"/>
                      </w:pPr>
                      <w:r>
                        <w:t xml:space="preserve">Дача В.Г.Короленко в Растяпино, 1890-е </w:t>
                      </w:r>
                    </w:p>
                  </w:txbxContent>
                </v:textbox>
              </v:shape>
            </w:pict>
          </mc:Fallback>
        </mc:AlternateContent>
      </w:r>
      <w:r w:rsidR="00F35E7F">
        <w:rPr>
          <w:rFonts w:ascii="Times New Roman" w:hAnsi="Times New Roman" w:cs="Times New Roman"/>
          <w:sz w:val="22"/>
          <w:szCs w:val="22"/>
          <w:shd w:val="clear" w:color="auto" w:fill="FFFFFF"/>
        </w:rPr>
        <w:t>Ежегодно с 1886 по 1896 год каждое лето о</w:t>
      </w:r>
      <w:r w:rsidR="008B4004" w:rsidRPr="008B4004">
        <w:rPr>
          <w:rFonts w:ascii="Times New Roman" w:hAnsi="Times New Roman" w:cs="Times New Roman"/>
          <w:sz w:val="22"/>
          <w:szCs w:val="22"/>
          <w:shd w:val="clear" w:color="auto" w:fill="FFFFFF"/>
        </w:rPr>
        <w:t xml:space="preserve">тдыхал на даче в </w:t>
      </w:r>
      <w:r w:rsidR="00F35E7F">
        <w:rPr>
          <w:rFonts w:ascii="Times New Roman" w:hAnsi="Times New Roman" w:cs="Times New Roman"/>
          <w:sz w:val="22"/>
          <w:szCs w:val="22"/>
          <w:shd w:val="clear" w:color="auto" w:fill="FFFFFF"/>
        </w:rPr>
        <w:t>Растяпино со своей семьей</w:t>
      </w:r>
      <w:r w:rsidR="008B4004" w:rsidRPr="008B4004">
        <w:rPr>
          <w:rFonts w:ascii="Times New Roman" w:hAnsi="Times New Roman" w:cs="Times New Roman"/>
          <w:sz w:val="22"/>
          <w:szCs w:val="22"/>
          <w:shd w:val="clear" w:color="auto" w:fill="FFFFFF"/>
        </w:rPr>
        <w:t xml:space="preserve"> и другой </w:t>
      </w:r>
      <w:r w:rsidR="008B4004">
        <w:rPr>
          <w:rFonts w:ascii="Times New Roman" w:hAnsi="Times New Roman" w:cs="Times New Roman"/>
          <w:sz w:val="22"/>
          <w:szCs w:val="22"/>
          <w:shd w:val="clear" w:color="auto" w:fill="FFFFFF"/>
        </w:rPr>
        <w:t xml:space="preserve">известный </w:t>
      </w:r>
      <w:r w:rsidR="008B4004" w:rsidRPr="008B4004">
        <w:rPr>
          <w:rFonts w:ascii="Times New Roman" w:hAnsi="Times New Roman" w:cs="Times New Roman"/>
          <w:sz w:val="22"/>
          <w:szCs w:val="22"/>
          <w:shd w:val="clear" w:color="auto" w:fill="FFFFFF"/>
        </w:rPr>
        <w:t xml:space="preserve">писатель - Владимир </w:t>
      </w:r>
      <w:r w:rsidR="00F35E7F">
        <w:rPr>
          <w:rFonts w:ascii="Times New Roman" w:hAnsi="Times New Roman" w:cs="Times New Roman"/>
          <w:sz w:val="22"/>
          <w:szCs w:val="22"/>
          <w:shd w:val="clear" w:color="auto" w:fill="FFFFFF"/>
        </w:rPr>
        <w:t xml:space="preserve">Галактионович </w:t>
      </w:r>
      <w:r w:rsidR="008B4004" w:rsidRPr="008B4004">
        <w:rPr>
          <w:rFonts w:ascii="Times New Roman" w:hAnsi="Times New Roman" w:cs="Times New Roman"/>
          <w:sz w:val="22"/>
          <w:szCs w:val="22"/>
          <w:shd w:val="clear" w:color="auto" w:fill="FFFFFF"/>
        </w:rPr>
        <w:t xml:space="preserve">Короленко. </w:t>
      </w:r>
      <w:r w:rsidR="00F96F61">
        <w:rPr>
          <w:rFonts w:ascii="Times New Roman" w:hAnsi="Times New Roman" w:cs="Times New Roman"/>
          <w:sz w:val="22"/>
          <w:szCs w:val="22"/>
          <w:shd w:val="clear" w:color="auto" w:fill="FFFFFF"/>
        </w:rPr>
        <w:t xml:space="preserve">Всей семьей Короленко снимали дом у местного торговца бакалейным товаром Н.И.Пегеева. По собственным словам писателя, в Черноречье ему легко дышалось и полнокровно работалось. </w:t>
      </w:r>
      <w:r w:rsidR="00A07363" w:rsidRPr="00A07363">
        <w:rPr>
          <w:rFonts w:ascii="Times New Roman" w:hAnsi="Times New Roman" w:cs="Times New Roman"/>
          <w:sz w:val="22"/>
          <w:szCs w:val="22"/>
          <w:shd w:val="clear" w:color="auto" w:fill="FFFFFF"/>
        </w:rPr>
        <w:t>[1</w:t>
      </w:r>
      <w:r w:rsidR="00F62723">
        <w:rPr>
          <w:rFonts w:ascii="Times New Roman" w:hAnsi="Times New Roman" w:cs="Times New Roman"/>
          <w:sz w:val="22"/>
          <w:szCs w:val="22"/>
          <w:shd w:val="clear" w:color="auto" w:fill="FFFFFF"/>
        </w:rPr>
        <w:t>8</w:t>
      </w:r>
      <w:r w:rsidR="00A07363" w:rsidRPr="00A07363">
        <w:rPr>
          <w:rFonts w:ascii="Times New Roman" w:hAnsi="Times New Roman" w:cs="Times New Roman"/>
          <w:sz w:val="22"/>
          <w:szCs w:val="22"/>
          <w:shd w:val="clear" w:color="auto" w:fill="FFFFFF"/>
        </w:rPr>
        <w:t>]</w:t>
      </w:r>
    </w:p>
    <w:p w14:paraId="1F0A0C46" w14:textId="77777777" w:rsidR="00E308A5" w:rsidRDefault="00153381"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noProof/>
          <w:sz w:val="22"/>
          <w:szCs w:val="22"/>
          <w:lang w:eastAsia="ru-RU"/>
        </w:rPr>
        <w:lastRenderedPageBreak/>
        <w:drawing>
          <wp:anchor distT="0" distB="0" distL="114300" distR="114300" simplePos="0" relativeHeight="251682816" behindDoc="1" locked="0" layoutInCell="1" allowOverlap="1" wp14:anchorId="7A1A160F" wp14:editId="55CD2C58">
            <wp:simplePos x="0" y="0"/>
            <wp:positionH relativeFrom="column">
              <wp:posOffset>-41910</wp:posOffset>
            </wp:positionH>
            <wp:positionV relativeFrom="paragraph">
              <wp:posOffset>509905</wp:posOffset>
            </wp:positionV>
            <wp:extent cx="3420110" cy="2495550"/>
            <wp:effectExtent l="19050" t="19050" r="27940" b="19050"/>
            <wp:wrapTight wrapText="bothSides">
              <wp:wrapPolygon edited="0">
                <wp:start x="-120" y="-165"/>
                <wp:lineTo x="-120" y="21765"/>
                <wp:lineTo x="21776" y="21765"/>
                <wp:lineTo x="21776" y="-165"/>
                <wp:lineTo x="-120" y="-165"/>
              </wp:wrapPolygon>
            </wp:wrapTight>
            <wp:docPr id="13" name="Рисунок 12" descr="C:\Users\Александр\Desktop\Фото Дзержинска\Старые Фото\попов на дач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ександр\Desktop\Фото Дзержинска\Старые Фото\попов на даче.jpg"/>
                    <pic:cNvPicPr>
                      <a:picLocks noChangeAspect="1" noChangeArrowheads="1"/>
                    </pic:cNvPicPr>
                  </pic:nvPicPr>
                  <pic:blipFill>
                    <a:blip r:embed="rId20" cstate="print"/>
                    <a:srcRect/>
                    <a:stretch>
                      <a:fillRect/>
                    </a:stretch>
                  </pic:blipFill>
                  <pic:spPr bwMode="auto">
                    <a:xfrm>
                      <a:off x="0" y="0"/>
                      <a:ext cx="3420110" cy="2495550"/>
                    </a:xfrm>
                    <a:prstGeom prst="rect">
                      <a:avLst/>
                    </a:prstGeom>
                    <a:noFill/>
                    <a:ln w="9525">
                      <a:solidFill>
                        <a:schemeClr val="tx1"/>
                      </a:solidFill>
                      <a:miter lim="800000"/>
                      <a:headEnd/>
                      <a:tailEnd/>
                    </a:ln>
                  </pic:spPr>
                </pic:pic>
              </a:graphicData>
            </a:graphic>
          </wp:anchor>
        </w:drawing>
      </w:r>
      <w:r w:rsidR="00F96F61" w:rsidRPr="00A07363">
        <w:rPr>
          <w:rFonts w:ascii="Times New Roman" w:hAnsi="Times New Roman" w:cs="Times New Roman"/>
          <w:sz w:val="22"/>
          <w:szCs w:val="22"/>
          <w:shd w:val="clear" w:color="auto" w:fill="FFFFFF"/>
        </w:rPr>
        <w:t xml:space="preserve"> </w:t>
      </w:r>
      <w:r w:rsidR="00F96F61">
        <w:rPr>
          <w:rFonts w:ascii="Times New Roman" w:hAnsi="Times New Roman" w:cs="Times New Roman"/>
          <w:sz w:val="22"/>
          <w:szCs w:val="22"/>
          <w:shd w:val="clear" w:color="auto" w:fill="FFFFFF"/>
        </w:rPr>
        <w:t xml:space="preserve">И куда бы Короленко ни выезжал по делам в летние месяцы, свой день рождения 27 июля он </w:t>
      </w:r>
      <w:r w:rsidR="002462FF">
        <w:rPr>
          <w:rFonts w:ascii="Times New Roman" w:hAnsi="Times New Roman" w:cs="Times New Roman"/>
          <w:sz w:val="22"/>
          <w:szCs w:val="22"/>
          <w:shd w:val="clear" w:color="auto" w:fill="FFFFFF"/>
        </w:rPr>
        <w:t>обязательно</w:t>
      </w:r>
      <w:r w:rsidR="00F96F61">
        <w:rPr>
          <w:rFonts w:ascii="Times New Roman" w:hAnsi="Times New Roman" w:cs="Times New Roman"/>
          <w:sz w:val="22"/>
          <w:szCs w:val="22"/>
          <w:shd w:val="clear" w:color="auto" w:fill="FFFFFF"/>
        </w:rPr>
        <w:t xml:space="preserve"> отмечал в любимом Растяпино. </w:t>
      </w:r>
      <w:r w:rsidR="008B4004" w:rsidRPr="008B4004">
        <w:rPr>
          <w:rFonts w:ascii="Times New Roman" w:hAnsi="Times New Roman" w:cs="Times New Roman"/>
          <w:sz w:val="22"/>
          <w:szCs w:val="22"/>
          <w:shd w:val="clear" w:color="auto" w:fill="FFFFFF"/>
        </w:rPr>
        <w:t xml:space="preserve">Наблюдая за жизнью местных крестьян, </w:t>
      </w:r>
      <w:r w:rsidR="00F35E7F">
        <w:rPr>
          <w:rFonts w:ascii="Times New Roman" w:hAnsi="Times New Roman" w:cs="Times New Roman"/>
          <w:sz w:val="22"/>
          <w:szCs w:val="22"/>
          <w:shd w:val="clear" w:color="auto" w:fill="FFFFFF"/>
        </w:rPr>
        <w:t>Короленко описал ее в своей повести "Смиренные". А вот местности писатель дал свое название - Чернолесье. В географии так называют густые, непроходимые леса. И действительно, до строительства железной дороги здесь были такие леса.</w:t>
      </w:r>
      <w:r w:rsidR="00A07363">
        <w:rPr>
          <w:rFonts w:ascii="Times New Roman" w:hAnsi="Times New Roman" w:cs="Times New Roman"/>
          <w:sz w:val="22"/>
          <w:szCs w:val="22"/>
          <w:shd w:val="clear" w:color="auto" w:fill="FFFFFF"/>
        </w:rPr>
        <w:t xml:space="preserve"> </w:t>
      </w:r>
    </w:p>
    <w:p w14:paraId="5F85A661" w14:textId="77777777" w:rsidR="00E308A5" w:rsidRPr="00E308A5" w:rsidRDefault="0035194F"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noProof/>
          <w:sz w:val="22"/>
          <w:szCs w:val="22"/>
          <w:lang w:eastAsia="ru-RU"/>
        </w:rPr>
        <mc:AlternateContent>
          <mc:Choice Requires="wps">
            <w:drawing>
              <wp:anchor distT="0" distB="0" distL="114300" distR="114300" simplePos="0" relativeHeight="251683840" behindDoc="0" locked="0" layoutInCell="1" allowOverlap="1" wp14:anchorId="3B2AFF37" wp14:editId="7B8DB340">
                <wp:simplePos x="0" y="0"/>
                <wp:positionH relativeFrom="column">
                  <wp:posOffset>-3568700</wp:posOffset>
                </wp:positionH>
                <wp:positionV relativeFrom="paragraph">
                  <wp:posOffset>1585595</wp:posOffset>
                </wp:positionV>
                <wp:extent cx="3397885" cy="271780"/>
                <wp:effectExtent l="12700" t="13970" r="8890" b="9525"/>
                <wp:wrapNone/>
                <wp:docPr id="6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71780"/>
                        </a:xfrm>
                        <a:prstGeom prst="rect">
                          <a:avLst/>
                        </a:prstGeom>
                        <a:solidFill>
                          <a:srgbClr val="FFFFFF"/>
                        </a:solidFill>
                        <a:ln w="9525">
                          <a:solidFill>
                            <a:srgbClr val="000000"/>
                          </a:solidFill>
                          <a:miter lim="800000"/>
                          <a:headEnd/>
                          <a:tailEnd/>
                        </a:ln>
                      </wps:spPr>
                      <wps:txbx>
                        <w:txbxContent>
                          <w:p w14:paraId="5876E5BE" w14:textId="77777777" w:rsidR="004A37E2" w:rsidRPr="007B6F12" w:rsidRDefault="004A37E2" w:rsidP="00153381">
                            <w:pPr>
                              <w:jc w:val="both"/>
                            </w:pPr>
                            <w:r>
                              <w:t xml:space="preserve">А.С. Попов с семьей на даче в с.Черное, 1890-е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2AFF37" id="Text Box 14" o:spid="_x0000_s1038" type="#_x0000_t202" style="position:absolute;left:0;text-align:left;margin-left:-281pt;margin-top:124.85pt;width:267.55pt;height:21.4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">
                <v:textbox style="mso-fit-shape-to-text:t">
                  <w:txbxContent>
                    <w:p w14:paraId="5876E5BE" w14:textId="77777777" w:rsidR="004A37E2" w:rsidRPr="007B6F12" w:rsidRDefault="004A37E2" w:rsidP="00153381">
                      <w:pPr>
                        <w:jc w:val="both"/>
                      </w:pPr>
                      <w:r>
                        <w:t xml:space="preserve">А.С. Попов с семьей на даче в с.Черное, 1890-е </w:t>
                      </w:r>
                    </w:p>
                  </w:txbxContent>
                </v:textbox>
              </v:shape>
            </w:pict>
          </mc:Fallback>
        </mc:AlternateContent>
      </w:r>
      <w:r w:rsidR="0060086C">
        <w:rPr>
          <w:rFonts w:ascii="Times New Roman" w:hAnsi="Times New Roman" w:cs="Times New Roman"/>
          <w:sz w:val="22"/>
          <w:szCs w:val="22"/>
          <w:shd w:val="clear" w:color="auto" w:fill="FFFFFF"/>
        </w:rPr>
        <w:t xml:space="preserve">Здесь </w:t>
      </w:r>
      <w:r w:rsidR="00DE7EC5">
        <w:rPr>
          <w:rFonts w:ascii="Times New Roman" w:hAnsi="Times New Roman" w:cs="Times New Roman"/>
          <w:sz w:val="22"/>
          <w:szCs w:val="22"/>
          <w:shd w:val="clear" w:color="auto" w:fill="FFFFFF"/>
        </w:rPr>
        <w:t>с 1889 по 1898 года</w:t>
      </w:r>
      <w:r w:rsidR="000351D0">
        <w:rPr>
          <w:rFonts w:ascii="Times New Roman" w:hAnsi="Times New Roman" w:cs="Times New Roman"/>
          <w:sz w:val="22"/>
          <w:szCs w:val="22"/>
          <w:shd w:val="clear" w:color="auto" w:fill="FFFFFF"/>
        </w:rPr>
        <w:t xml:space="preserve"> </w:t>
      </w:r>
      <w:r w:rsidR="00DE7EC5">
        <w:rPr>
          <w:rFonts w:ascii="Times New Roman" w:hAnsi="Times New Roman" w:cs="Times New Roman"/>
          <w:sz w:val="22"/>
          <w:szCs w:val="22"/>
          <w:shd w:val="clear" w:color="auto" w:fill="FFFFFF"/>
        </w:rPr>
        <w:t xml:space="preserve">каждое </w:t>
      </w:r>
      <w:r w:rsidR="0060086C">
        <w:rPr>
          <w:rFonts w:ascii="Times New Roman" w:hAnsi="Times New Roman" w:cs="Times New Roman"/>
          <w:sz w:val="22"/>
          <w:szCs w:val="22"/>
          <w:shd w:val="clear" w:color="auto" w:fill="FFFFFF"/>
        </w:rPr>
        <w:t xml:space="preserve">лето жил </w:t>
      </w:r>
      <w:r w:rsidR="000351D0">
        <w:rPr>
          <w:rFonts w:ascii="Times New Roman" w:hAnsi="Times New Roman" w:cs="Times New Roman"/>
          <w:sz w:val="22"/>
          <w:szCs w:val="22"/>
          <w:shd w:val="clear" w:color="auto" w:fill="FFFFFF"/>
        </w:rPr>
        <w:t xml:space="preserve">гениальный русский физик </w:t>
      </w:r>
      <w:r w:rsidR="0060086C">
        <w:rPr>
          <w:rFonts w:ascii="Times New Roman" w:hAnsi="Times New Roman" w:cs="Times New Roman"/>
          <w:sz w:val="22"/>
          <w:szCs w:val="22"/>
          <w:shd w:val="clear" w:color="auto" w:fill="FFFFFF"/>
        </w:rPr>
        <w:t xml:space="preserve">и изобретатель радио Александр </w:t>
      </w:r>
      <w:r w:rsidR="000351D0">
        <w:rPr>
          <w:rFonts w:ascii="Times New Roman" w:hAnsi="Times New Roman" w:cs="Times New Roman"/>
          <w:sz w:val="22"/>
          <w:szCs w:val="22"/>
          <w:shd w:val="clear" w:color="auto" w:fill="FFFFFF"/>
        </w:rPr>
        <w:t xml:space="preserve">Степанович </w:t>
      </w:r>
      <w:r w:rsidR="0060086C">
        <w:rPr>
          <w:rFonts w:ascii="Times New Roman" w:hAnsi="Times New Roman" w:cs="Times New Roman"/>
          <w:sz w:val="22"/>
          <w:szCs w:val="22"/>
          <w:shd w:val="clear" w:color="auto" w:fill="FFFFFF"/>
        </w:rPr>
        <w:t xml:space="preserve">Попов. В </w:t>
      </w:r>
      <w:r w:rsidR="000351D0">
        <w:rPr>
          <w:rFonts w:ascii="Times New Roman" w:hAnsi="Times New Roman" w:cs="Times New Roman"/>
          <w:sz w:val="22"/>
          <w:szCs w:val="22"/>
          <w:shd w:val="clear" w:color="auto" w:fill="FFFFFF"/>
        </w:rPr>
        <w:t xml:space="preserve">течение многих лет в </w:t>
      </w:r>
      <w:r w:rsidR="0060086C">
        <w:rPr>
          <w:rFonts w:ascii="Times New Roman" w:hAnsi="Times New Roman" w:cs="Times New Roman"/>
          <w:sz w:val="22"/>
          <w:szCs w:val="22"/>
          <w:shd w:val="clear" w:color="auto" w:fill="FFFFFF"/>
        </w:rPr>
        <w:t xml:space="preserve">период работы Нижегородской Ярмарки </w:t>
      </w:r>
      <w:r w:rsidR="000351D0">
        <w:rPr>
          <w:rFonts w:ascii="Times New Roman" w:hAnsi="Times New Roman" w:cs="Times New Roman"/>
          <w:sz w:val="22"/>
          <w:szCs w:val="22"/>
          <w:shd w:val="clear" w:color="auto" w:fill="FFFFFF"/>
        </w:rPr>
        <w:t xml:space="preserve">А.С. </w:t>
      </w:r>
      <w:r w:rsidR="0060086C">
        <w:rPr>
          <w:rFonts w:ascii="Times New Roman" w:hAnsi="Times New Roman" w:cs="Times New Roman"/>
          <w:sz w:val="22"/>
          <w:szCs w:val="22"/>
          <w:shd w:val="clear" w:color="auto" w:fill="FFFFFF"/>
        </w:rPr>
        <w:t xml:space="preserve">Попов заведовал ярмарочной электростанцией. В будни он был полностью занят на электростанции, а выходные проводил с семьей, которая </w:t>
      </w:r>
      <w:r w:rsidR="000351D0">
        <w:rPr>
          <w:rFonts w:ascii="Times New Roman" w:hAnsi="Times New Roman" w:cs="Times New Roman"/>
          <w:sz w:val="22"/>
          <w:szCs w:val="22"/>
          <w:shd w:val="clear" w:color="auto" w:fill="FFFFFF"/>
        </w:rPr>
        <w:t>снимала комнаты на Выселках села Черное в доме местного обывателя Петрова</w:t>
      </w:r>
      <w:r w:rsidR="0060086C">
        <w:rPr>
          <w:rFonts w:ascii="Times New Roman" w:hAnsi="Times New Roman" w:cs="Times New Roman"/>
          <w:sz w:val="22"/>
          <w:szCs w:val="22"/>
          <w:shd w:val="clear" w:color="auto" w:fill="FFFFFF"/>
        </w:rPr>
        <w:t>.</w:t>
      </w:r>
      <w:r w:rsidR="000351D0">
        <w:rPr>
          <w:rFonts w:ascii="Times New Roman" w:hAnsi="Times New Roman" w:cs="Times New Roman"/>
          <w:sz w:val="22"/>
          <w:szCs w:val="22"/>
          <w:shd w:val="clear" w:color="auto" w:fill="FFFFFF"/>
        </w:rPr>
        <w:t xml:space="preserve"> Дом стоял на Просвещенской улице (ныне улица</w:t>
      </w:r>
      <w:r w:rsidR="00467D28">
        <w:rPr>
          <w:rFonts w:ascii="Times New Roman" w:hAnsi="Times New Roman" w:cs="Times New Roman"/>
          <w:sz w:val="22"/>
          <w:szCs w:val="22"/>
          <w:shd w:val="clear" w:color="auto" w:fill="FFFFFF"/>
        </w:rPr>
        <w:t xml:space="preserve"> Александра </w:t>
      </w:r>
      <w:r w:rsidR="000351D0">
        <w:rPr>
          <w:rFonts w:ascii="Times New Roman" w:hAnsi="Times New Roman" w:cs="Times New Roman"/>
          <w:sz w:val="22"/>
          <w:szCs w:val="22"/>
          <w:shd w:val="clear" w:color="auto" w:fill="FFFFFF"/>
        </w:rPr>
        <w:t xml:space="preserve"> Попова).</w:t>
      </w:r>
      <w:r w:rsidR="00153381" w:rsidRPr="0015338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254CC5FC" w14:textId="77777777" w:rsidR="00E308A5" w:rsidRPr="00E308A5" w:rsidRDefault="00DE7EC5" w:rsidP="0035194F">
      <w:pPr>
        <w:pStyle w:val="a3"/>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00F529C9">
        <w:rPr>
          <w:rFonts w:ascii="Times New Roman" w:hAnsi="Times New Roman" w:cs="Times New Roman"/>
          <w:shd w:val="clear" w:color="auto" w:fill="FFFFFF"/>
        </w:rPr>
        <w:t xml:space="preserve">В 1896 году к проектированию павильона </w:t>
      </w:r>
      <w:r w:rsidR="00F529C9" w:rsidRPr="00F529C9">
        <w:rPr>
          <w:rFonts w:ascii="Times New Roman" w:hAnsi="Times New Roman" w:cs="Times New Roman"/>
          <w:sz w:val="22"/>
          <w:szCs w:val="22"/>
          <w:shd w:val="clear" w:color="auto" w:fill="FFFFFF"/>
        </w:rPr>
        <w:t xml:space="preserve">для </w:t>
      </w:r>
      <w:r w:rsidR="00F529C9" w:rsidRPr="00F529C9">
        <w:rPr>
          <w:rFonts w:ascii="Times New Roman" w:hAnsi="Times New Roman" w:cs="Times New Roman"/>
          <w:sz w:val="22"/>
          <w:szCs w:val="22"/>
          <w:shd w:val="clear" w:color="auto" w:fill="FFFFFF"/>
          <w:lang w:val="en-US"/>
        </w:rPr>
        <w:t>XVI</w:t>
      </w:r>
      <w:r w:rsidR="00F529C9" w:rsidRPr="00F529C9">
        <w:rPr>
          <w:rFonts w:ascii="Times New Roman" w:hAnsi="Times New Roman" w:cs="Times New Roman"/>
          <w:sz w:val="22"/>
          <w:szCs w:val="22"/>
          <w:shd w:val="clear" w:color="auto" w:fill="FFFFFF"/>
        </w:rPr>
        <w:t xml:space="preserve"> Всероссийской промышленной и художественной выставки </w:t>
      </w:r>
      <w:r w:rsidR="00FB12AC" w:rsidRPr="00F529C9">
        <w:rPr>
          <w:rFonts w:ascii="Times New Roman" w:hAnsi="Times New Roman" w:cs="Times New Roman"/>
          <w:sz w:val="22"/>
          <w:szCs w:val="22"/>
          <w:shd w:val="clear" w:color="auto" w:fill="FFFFFF"/>
        </w:rPr>
        <w:t xml:space="preserve">в Нижнем Новгороде </w:t>
      </w:r>
      <w:r w:rsidR="00FB12AC">
        <w:rPr>
          <w:rFonts w:ascii="Times New Roman" w:hAnsi="Times New Roman" w:cs="Times New Roman"/>
          <w:sz w:val="22"/>
          <w:szCs w:val="22"/>
          <w:shd w:val="clear" w:color="auto" w:fill="FFFFFF"/>
        </w:rPr>
        <w:t xml:space="preserve"> был привлечен талантливый </w:t>
      </w:r>
      <w:r w:rsidR="00FB12AC" w:rsidRPr="00F529C9">
        <w:rPr>
          <w:rFonts w:ascii="Times New Roman" w:hAnsi="Times New Roman" w:cs="Times New Roman"/>
          <w:sz w:val="22"/>
          <w:szCs w:val="22"/>
          <w:shd w:val="clear" w:color="auto" w:fill="FFFFFF"/>
        </w:rPr>
        <w:t>архитектор Леонтий Николаевич Бенуа</w:t>
      </w:r>
      <w:r w:rsidR="00FB12AC">
        <w:rPr>
          <w:rFonts w:ascii="Times New Roman" w:hAnsi="Times New Roman" w:cs="Times New Roman"/>
          <w:sz w:val="22"/>
          <w:szCs w:val="22"/>
          <w:shd w:val="clear" w:color="auto" w:fill="FFFFFF"/>
        </w:rPr>
        <w:t>.</w:t>
      </w:r>
      <w:r w:rsidR="00FB12AC" w:rsidRPr="00F529C9">
        <w:rPr>
          <w:rFonts w:ascii="Times New Roman" w:hAnsi="Times New Roman" w:cs="Times New Roman"/>
          <w:sz w:val="22"/>
          <w:szCs w:val="22"/>
          <w:shd w:val="clear" w:color="auto" w:fill="FFFFFF"/>
        </w:rPr>
        <w:t xml:space="preserve"> </w:t>
      </w:r>
      <w:r w:rsidR="00FB12AC">
        <w:rPr>
          <w:rFonts w:ascii="Times New Roman" w:hAnsi="Times New Roman" w:cs="Times New Roman"/>
          <w:sz w:val="22"/>
          <w:szCs w:val="22"/>
          <w:shd w:val="clear" w:color="auto" w:fill="FFFFFF"/>
        </w:rPr>
        <w:t>Им был спроектирован</w:t>
      </w:r>
      <w:r w:rsidR="00313E13" w:rsidRPr="00F529C9">
        <w:rPr>
          <w:rFonts w:ascii="Times New Roman" w:hAnsi="Times New Roman" w:cs="Times New Roman"/>
          <w:sz w:val="22"/>
          <w:szCs w:val="22"/>
          <w:shd w:val="clear" w:color="auto" w:fill="FFFFFF"/>
        </w:rPr>
        <w:t xml:space="preserve"> </w:t>
      </w:r>
      <w:r w:rsidR="00FB12AC">
        <w:rPr>
          <w:rFonts w:ascii="Times New Roman" w:hAnsi="Times New Roman" w:cs="Times New Roman"/>
          <w:sz w:val="22"/>
          <w:szCs w:val="22"/>
          <w:shd w:val="clear" w:color="auto" w:fill="FFFFFF"/>
        </w:rPr>
        <w:t>зал</w:t>
      </w:r>
      <w:r w:rsidR="00F529C9" w:rsidRPr="00F529C9">
        <w:rPr>
          <w:rFonts w:ascii="Times New Roman" w:hAnsi="Times New Roman" w:cs="Times New Roman"/>
          <w:sz w:val="22"/>
          <w:szCs w:val="22"/>
          <w:shd w:val="clear" w:color="auto" w:fill="FFFFFF"/>
        </w:rPr>
        <w:t xml:space="preserve"> для собраний на 900 человек</w:t>
      </w:r>
      <w:r w:rsidR="00FB12AC">
        <w:rPr>
          <w:rFonts w:ascii="Times New Roman" w:hAnsi="Times New Roman" w:cs="Times New Roman"/>
          <w:sz w:val="22"/>
          <w:szCs w:val="22"/>
          <w:shd w:val="clear" w:color="auto" w:fill="FFFFFF"/>
        </w:rPr>
        <w:t xml:space="preserve">. Некоторое время в </w:t>
      </w:r>
      <w:r w:rsidR="00467D28">
        <w:rPr>
          <w:rFonts w:ascii="Times New Roman" w:hAnsi="Times New Roman" w:cs="Times New Roman"/>
          <w:sz w:val="22"/>
          <w:szCs w:val="22"/>
          <w:shd w:val="clear" w:color="auto" w:fill="FFFFFF"/>
        </w:rPr>
        <w:t>1896 году</w:t>
      </w:r>
      <w:r w:rsidR="00FB12AC">
        <w:rPr>
          <w:rFonts w:ascii="Times New Roman" w:hAnsi="Times New Roman" w:cs="Times New Roman"/>
          <w:sz w:val="22"/>
          <w:szCs w:val="22"/>
          <w:shd w:val="clear" w:color="auto" w:fill="FFFFFF"/>
        </w:rPr>
        <w:t xml:space="preserve"> Л.Н.Бенуа отдыхал в дачном поселке Растяпино.</w:t>
      </w:r>
      <w:r w:rsidR="00313E13" w:rsidRPr="00F529C9">
        <w:rPr>
          <w:rFonts w:ascii="Times New Roman" w:hAnsi="Times New Roman" w:cs="Times New Roman"/>
          <w:sz w:val="22"/>
          <w:szCs w:val="22"/>
          <w:shd w:val="clear" w:color="auto" w:fill="FFFFFF"/>
        </w:rPr>
        <w:t xml:space="preserve"> </w:t>
      </w:r>
      <w:r w:rsidR="00C63B81" w:rsidRPr="00A07363">
        <w:rPr>
          <w:rFonts w:ascii="Times New Roman" w:hAnsi="Times New Roman" w:cs="Times New Roman"/>
          <w:sz w:val="22"/>
          <w:szCs w:val="22"/>
          <w:shd w:val="clear" w:color="auto" w:fill="FFFFFF"/>
        </w:rPr>
        <w:t>[1</w:t>
      </w:r>
      <w:r w:rsidR="002726E6">
        <w:rPr>
          <w:rFonts w:ascii="Times New Roman" w:hAnsi="Times New Roman" w:cs="Times New Roman"/>
          <w:sz w:val="22"/>
          <w:szCs w:val="22"/>
          <w:shd w:val="clear" w:color="auto" w:fill="FFFFFF"/>
        </w:rPr>
        <w:t>9</w:t>
      </w:r>
      <w:r w:rsidR="00C63B81" w:rsidRPr="00A07363">
        <w:rPr>
          <w:rFonts w:ascii="Times New Roman" w:hAnsi="Times New Roman" w:cs="Times New Roman"/>
          <w:sz w:val="22"/>
          <w:szCs w:val="22"/>
          <w:shd w:val="clear" w:color="auto" w:fill="FFFFFF"/>
        </w:rPr>
        <w:t>]</w:t>
      </w:r>
    </w:p>
    <w:p w14:paraId="0D5419DC" w14:textId="77777777" w:rsidR="002726E6" w:rsidRDefault="002726E6"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Здесь проводили лето нижегородские банкиры, члены окружного суда, полковники и подполковники военной службы, адвокаты и следователи, жандармские офицеры, купцы Н.П. Ермолаев, Н.А. Бугров, княгиня Эмилия Николаевна Чегодаева, прокурор окружного суда Н.К. Безе, управляющий департаментом госимущества Э.А. Титеддам с семьей и другие.</w:t>
      </w:r>
    </w:p>
    <w:p w14:paraId="6E70C112" w14:textId="77777777" w:rsidR="00684CC9" w:rsidRPr="0069316C" w:rsidRDefault="000A0EFA"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 </w:t>
      </w:r>
      <w:r w:rsidR="00DE7EC5">
        <w:rPr>
          <w:rFonts w:ascii="Times New Roman" w:hAnsi="Times New Roman" w:cs="Times New Roman"/>
          <w:sz w:val="22"/>
          <w:szCs w:val="22"/>
          <w:shd w:val="clear" w:color="auto" w:fill="FFFFFF"/>
        </w:rPr>
        <w:t xml:space="preserve">Река, лес, фруктовые сады, чистый </w:t>
      </w:r>
      <w:r w:rsidR="00FF6D9E">
        <w:rPr>
          <w:rFonts w:ascii="Times New Roman" w:hAnsi="Times New Roman" w:cs="Times New Roman"/>
          <w:sz w:val="22"/>
          <w:szCs w:val="22"/>
          <w:shd w:val="clear" w:color="auto" w:fill="FFFFFF"/>
        </w:rPr>
        <w:t xml:space="preserve">целебный сосновый </w:t>
      </w:r>
      <w:r w:rsidR="00DE7EC5">
        <w:rPr>
          <w:rFonts w:ascii="Times New Roman" w:hAnsi="Times New Roman" w:cs="Times New Roman"/>
          <w:sz w:val="22"/>
          <w:szCs w:val="22"/>
          <w:shd w:val="clear" w:color="auto" w:fill="FFFFFF"/>
        </w:rPr>
        <w:t xml:space="preserve">воздух </w:t>
      </w:r>
      <w:r w:rsidR="00FF6D9E">
        <w:rPr>
          <w:rFonts w:ascii="Times New Roman" w:hAnsi="Times New Roman" w:cs="Times New Roman"/>
          <w:sz w:val="22"/>
          <w:szCs w:val="22"/>
          <w:shd w:val="clear" w:color="auto" w:fill="FFFFFF"/>
        </w:rPr>
        <w:t xml:space="preserve">с каждым годом </w:t>
      </w:r>
      <w:r w:rsidR="00DE7EC5">
        <w:rPr>
          <w:rFonts w:ascii="Times New Roman" w:hAnsi="Times New Roman" w:cs="Times New Roman"/>
          <w:sz w:val="22"/>
          <w:szCs w:val="22"/>
          <w:shd w:val="clear" w:color="auto" w:fill="FFFFFF"/>
        </w:rPr>
        <w:t xml:space="preserve">привлекали </w:t>
      </w:r>
      <w:r w:rsidR="00FF6D9E">
        <w:rPr>
          <w:rFonts w:ascii="Times New Roman" w:hAnsi="Times New Roman" w:cs="Times New Roman"/>
          <w:sz w:val="22"/>
          <w:szCs w:val="22"/>
          <w:shd w:val="clear" w:color="auto" w:fill="FFFFFF"/>
        </w:rPr>
        <w:t xml:space="preserve">в Растяпино </w:t>
      </w:r>
      <w:r w:rsidR="00DE7EC5">
        <w:rPr>
          <w:rFonts w:ascii="Times New Roman" w:hAnsi="Times New Roman" w:cs="Times New Roman"/>
          <w:sz w:val="22"/>
          <w:szCs w:val="22"/>
          <w:shd w:val="clear" w:color="auto" w:fill="FFFFFF"/>
        </w:rPr>
        <w:t>все больше и больше</w:t>
      </w:r>
      <w:r w:rsidR="00FF6D9E" w:rsidRPr="00FF6D9E">
        <w:rPr>
          <w:rFonts w:ascii="Times New Roman" w:hAnsi="Times New Roman" w:cs="Times New Roman"/>
          <w:sz w:val="22"/>
          <w:szCs w:val="22"/>
          <w:shd w:val="clear" w:color="auto" w:fill="FFFFFF"/>
        </w:rPr>
        <w:t xml:space="preserve"> </w:t>
      </w:r>
      <w:r w:rsidR="00FF6D9E">
        <w:rPr>
          <w:rFonts w:ascii="Times New Roman" w:hAnsi="Times New Roman" w:cs="Times New Roman"/>
          <w:sz w:val="22"/>
          <w:szCs w:val="22"/>
          <w:shd w:val="clear" w:color="auto" w:fill="FFFFFF"/>
        </w:rPr>
        <w:t>отдыхающих</w:t>
      </w:r>
      <w:r w:rsidR="00DE7EC5">
        <w:rPr>
          <w:rFonts w:ascii="Times New Roman" w:hAnsi="Times New Roman" w:cs="Times New Roman"/>
          <w:sz w:val="22"/>
          <w:szCs w:val="22"/>
          <w:shd w:val="clear" w:color="auto" w:fill="FFFFFF"/>
        </w:rPr>
        <w:t xml:space="preserve">. </w:t>
      </w:r>
      <w:r w:rsidR="00FF6D9E">
        <w:rPr>
          <w:rFonts w:ascii="Times New Roman" w:hAnsi="Times New Roman" w:cs="Times New Roman"/>
          <w:sz w:val="22"/>
          <w:szCs w:val="22"/>
          <w:shd w:val="clear" w:color="auto" w:fill="FFFFFF"/>
        </w:rPr>
        <w:t xml:space="preserve">Удивительно, но в конце </w:t>
      </w:r>
      <w:r w:rsidR="00FF6D9E" w:rsidRPr="00FE19EF">
        <w:rPr>
          <w:rStyle w:val="c3"/>
          <w:rFonts w:ascii="Times New Roman" w:hAnsi="Times New Roman" w:cs="Times New Roman"/>
          <w:color w:val="000000"/>
          <w:sz w:val="22"/>
          <w:szCs w:val="22"/>
          <w:bdr w:val="none" w:sz="0" w:space="0" w:color="auto" w:frame="1"/>
          <w:lang w:val="en-US"/>
        </w:rPr>
        <w:t>XIX</w:t>
      </w:r>
      <w:r w:rsidR="00FF6D9E" w:rsidRPr="00FE19EF">
        <w:rPr>
          <w:rStyle w:val="c3"/>
          <w:rFonts w:ascii="Times New Roman" w:hAnsi="Times New Roman" w:cs="Times New Roman"/>
          <w:color w:val="000000"/>
          <w:sz w:val="22"/>
          <w:szCs w:val="22"/>
          <w:bdr w:val="none" w:sz="0" w:space="0" w:color="auto" w:frame="1"/>
        </w:rPr>
        <w:t xml:space="preserve"> века</w:t>
      </w:r>
      <w:r w:rsidR="00FF6D9E">
        <w:rPr>
          <w:rFonts w:ascii="Times New Roman" w:hAnsi="Times New Roman" w:cs="Times New Roman"/>
          <w:sz w:val="22"/>
          <w:szCs w:val="22"/>
          <w:shd w:val="clear" w:color="auto" w:fill="FFFFFF"/>
        </w:rPr>
        <w:t xml:space="preserve"> по их многочисленным просьбам ж</w:t>
      </w:r>
      <w:r w:rsidR="00DE7EC5">
        <w:rPr>
          <w:rFonts w:ascii="Times New Roman" w:hAnsi="Times New Roman" w:cs="Times New Roman"/>
          <w:sz w:val="22"/>
          <w:szCs w:val="22"/>
          <w:shd w:val="clear" w:color="auto" w:fill="FFFFFF"/>
        </w:rPr>
        <w:t xml:space="preserve">елезная дорога </w:t>
      </w:r>
      <w:r w:rsidR="00FF6D9E">
        <w:rPr>
          <w:rFonts w:ascii="Times New Roman" w:hAnsi="Times New Roman" w:cs="Times New Roman"/>
          <w:sz w:val="22"/>
          <w:szCs w:val="22"/>
          <w:shd w:val="clear" w:color="auto" w:fill="FFFFFF"/>
        </w:rPr>
        <w:t xml:space="preserve">с мая по октябрь вводила </w:t>
      </w:r>
      <w:r w:rsidR="00DE7EC5">
        <w:rPr>
          <w:rFonts w:ascii="Times New Roman" w:hAnsi="Times New Roman" w:cs="Times New Roman"/>
          <w:sz w:val="22"/>
          <w:szCs w:val="22"/>
          <w:shd w:val="clear" w:color="auto" w:fill="FFFFFF"/>
        </w:rPr>
        <w:t xml:space="preserve">даже </w:t>
      </w:r>
      <w:r w:rsidR="00FF6D9E">
        <w:rPr>
          <w:rFonts w:ascii="Times New Roman" w:hAnsi="Times New Roman" w:cs="Times New Roman"/>
          <w:sz w:val="22"/>
          <w:szCs w:val="22"/>
          <w:shd w:val="clear" w:color="auto" w:fill="FFFFFF"/>
        </w:rPr>
        <w:t xml:space="preserve">специальные дачные поезда до Горбатовки, а с 1896 года - до Гороховца. </w:t>
      </w:r>
    </w:p>
    <w:p w14:paraId="76ABB98F" w14:textId="77777777" w:rsidR="00AA7EB6" w:rsidRDefault="00B6046E" w:rsidP="0035194F">
      <w:pPr>
        <w:pStyle w:val="c2"/>
        <w:spacing w:before="0" w:beforeAutospacing="0" w:after="0" w:afterAutospacing="0" w:line="360" w:lineRule="auto"/>
        <w:ind w:firstLine="568"/>
        <w:jc w:val="both"/>
        <w:textAlignment w:val="baseline"/>
        <w:rPr>
          <w:sz w:val="22"/>
          <w:szCs w:val="22"/>
          <w:shd w:val="clear" w:color="auto" w:fill="FFFFFF"/>
        </w:rPr>
      </w:pPr>
      <w:r w:rsidRPr="00E94543">
        <w:rPr>
          <w:sz w:val="22"/>
          <w:szCs w:val="22"/>
          <w:shd w:val="clear" w:color="auto" w:fill="FFFFFF"/>
        </w:rPr>
        <w:t>Все коренным образом изменилось</w:t>
      </w:r>
      <w:r w:rsidR="00DE0990" w:rsidRPr="00E94543">
        <w:rPr>
          <w:sz w:val="22"/>
          <w:szCs w:val="22"/>
          <w:shd w:val="clear" w:color="auto" w:fill="FFFFFF"/>
        </w:rPr>
        <w:t xml:space="preserve"> в годы Первой мировой войны. Н</w:t>
      </w:r>
      <w:r w:rsidR="00AA7EB6">
        <w:rPr>
          <w:sz w:val="22"/>
          <w:szCs w:val="22"/>
          <w:shd w:val="clear" w:color="auto" w:fill="FFFFFF"/>
        </w:rPr>
        <w:t>а фронт требовалось все больше</w:t>
      </w:r>
      <w:r w:rsidR="00DE0990" w:rsidRPr="00E94543">
        <w:rPr>
          <w:sz w:val="22"/>
          <w:szCs w:val="22"/>
          <w:shd w:val="clear" w:color="auto" w:fill="FFFFFF"/>
        </w:rPr>
        <w:t xml:space="preserve"> боеприпасов, средств химической защиты, медикаментов, в производстве которых без химии было не обойтись. </w:t>
      </w:r>
    </w:p>
    <w:p w14:paraId="34FAA40D" w14:textId="77777777" w:rsidR="00C41ADF" w:rsidRDefault="00DE0990" w:rsidP="0035194F">
      <w:pPr>
        <w:pStyle w:val="c2"/>
        <w:spacing w:before="0" w:beforeAutospacing="0" w:after="0" w:afterAutospacing="0" w:line="360" w:lineRule="auto"/>
        <w:ind w:firstLine="568"/>
        <w:jc w:val="both"/>
        <w:textAlignment w:val="baseline"/>
        <w:rPr>
          <w:sz w:val="22"/>
          <w:szCs w:val="22"/>
          <w:shd w:val="clear" w:color="auto" w:fill="FFFFFF"/>
        </w:rPr>
      </w:pPr>
      <w:r w:rsidRPr="00E94543">
        <w:rPr>
          <w:sz w:val="22"/>
          <w:szCs w:val="22"/>
          <w:shd w:val="clear" w:color="auto" w:fill="FFFFFF"/>
        </w:rPr>
        <w:t xml:space="preserve">К 1913 году в России действовало </w:t>
      </w:r>
      <w:r w:rsidR="00C41ADF">
        <w:rPr>
          <w:sz w:val="22"/>
          <w:szCs w:val="22"/>
          <w:shd w:val="clear" w:color="auto" w:fill="FFFFFF"/>
        </w:rPr>
        <w:t>349 химических предприятий. В основном это были небольшие производства со слабой технической базой, выпускающие минеральные удобрения, серную кислоту, кальцинированную соду, каустическую соду и анилиновые красители.</w:t>
      </w:r>
      <w:r w:rsidRPr="00E94543">
        <w:rPr>
          <w:sz w:val="22"/>
          <w:szCs w:val="22"/>
          <w:shd w:val="clear" w:color="auto" w:fill="FFFFFF"/>
        </w:rPr>
        <w:t xml:space="preserve"> </w:t>
      </w:r>
      <w:r w:rsidR="00C41ADF">
        <w:rPr>
          <w:sz w:val="22"/>
          <w:szCs w:val="22"/>
          <w:shd w:val="clear" w:color="auto" w:fill="FFFFFF"/>
        </w:rPr>
        <w:t>По объему производства химической продукции Россия занимала 8-е место в мире. Н</w:t>
      </w:r>
      <w:r w:rsidRPr="00E94543">
        <w:rPr>
          <w:sz w:val="22"/>
          <w:szCs w:val="22"/>
          <w:shd w:val="clear" w:color="auto" w:fill="FFFFFF"/>
        </w:rPr>
        <w:t xml:space="preserve">о все </w:t>
      </w:r>
      <w:r w:rsidR="00C41ADF">
        <w:rPr>
          <w:sz w:val="22"/>
          <w:szCs w:val="22"/>
          <w:shd w:val="clear" w:color="auto" w:fill="FFFFFF"/>
        </w:rPr>
        <w:t>российские химические предприятия</w:t>
      </w:r>
      <w:r w:rsidRPr="00E94543">
        <w:rPr>
          <w:sz w:val="22"/>
          <w:szCs w:val="22"/>
          <w:shd w:val="clear" w:color="auto" w:fill="FFFFFF"/>
        </w:rPr>
        <w:t xml:space="preserve"> были зависимы от иностранных фирм. </w:t>
      </w:r>
      <w:r w:rsidR="00D661AE">
        <w:rPr>
          <w:sz w:val="22"/>
          <w:szCs w:val="22"/>
          <w:shd w:val="clear" w:color="auto" w:fill="FFFFFF"/>
        </w:rPr>
        <w:t>[20</w:t>
      </w:r>
      <w:r w:rsidR="00C41ADF" w:rsidRPr="00A07363">
        <w:rPr>
          <w:sz w:val="22"/>
          <w:szCs w:val="22"/>
          <w:shd w:val="clear" w:color="auto" w:fill="FFFFFF"/>
        </w:rPr>
        <w:t>]</w:t>
      </w:r>
    </w:p>
    <w:p w14:paraId="0E745F5E" w14:textId="77777777" w:rsidR="00DE0990" w:rsidRPr="00E94543" w:rsidRDefault="00DE0990" w:rsidP="0035194F">
      <w:pPr>
        <w:pStyle w:val="c2"/>
        <w:spacing w:before="0" w:beforeAutospacing="0" w:after="0" w:afterAutospacing="0" w:line="360" w:lineRule="auto"/>
        <w:ind w:firstLine="568"/>
        <w:jc w:val="both"/>
        <w:textAlignment w:val="baseline"/>
        <w:rPr>
          <w:sz w:val="22"/>
          <w:szCs w:val="22"/>
          <w:shd w:val="clear" w:color="auto" w:fill="FFFFFF"/>
        </w:rPr>
      </w:pPr>
      <w:r w:rsidRPr="00E94543">
        <w:rPr>
          <w:sz w:val="22"/>
          <w:szCs w:val="22"/>
          <w:shd w:val="clear" w:color="auto" w:fill="FFFFFF"/>
        </w:rPr>
        <w:lastRenderedPageBreak/>
        <w:t>Этот недостаток отечественной промышленности особенно о</w:t>
      </w:r>
      <w:r w:rsidR="00D661AE">
        <w:rPr>
          <w:sz w:val="22"/>
          <w:szCs w:val="22"/>
          <w:shd w:val="clear" w:color="auto" w:fill="FFFFFF"/>
        </w:rPr>
        <w:t xml:space="preserve">стро дал о себе знать с началом </w:t>
      </w:r>
      <w:r w:rsidR="00346829">
        <w:rPr>
          <w:sz w:val="22"/>
          <w:szCs w:val="22"/>
          <w:shd w:val="clear" w:color="auto" w:fill="FFFFFF"/>
        </w:rPr>
        <w:t xml:space="preserve">Первой мировой </w:t>
      </w:r>
      <w:r w:rsidRPr="00E94543">
        <w:rPr>
          <w:sz w:val="22"/>
          <w:szCs w:val="22"/>
          <w:shd w:val="clear" w:color="auto" w:fill="FFFFFF"/>
        </w:rPr>
        <w:t>войны.</w:t>
      </w:r>
    </w:p>
    <w:p w14:paraId="217B480E" w14:textId="77777777" w:rsidR="00DE0990" w:rsidRPr="00C815F3" w:rsidRDefault="00DE0990" w:rsidP="0035194F">
      <w:pPr>
        <w:pStyle w:val="c2"/>
        <w:spacing w:before="0" w:beforeAutospacing="0" w:after="0" w:afterAutospacing="0" w:line="360" w:lineRule="auto"/>
        <w:ind w:firstLine="568"/>
        <w:jc w:val="both"/>
        <w:textAlignment w:val="baseline"/>
        <w:rPr>
          <w:sz w:val="22"/>
          <w:szCs w:val="22"/>
          <w:shd w:val="clear" w:color="auto" w:fill="FFFFFF"/>
        </w:rPr>
      </w:pPr>
      <w:r w:rsidRPr="00E94543">
        <w:rPr>
          <w:sz w:val="22"/>
          <w:szCs w:val="22"/>
          <w:shd w:val="clear" w:color="auto" w:fill="FFFFFF"/>
        </w:rPr>
        <w:t xml:space="preserve">Военное министерство, призывая российских предпринимателей к сотрудничеству, обязывалось всячески содействовать развитию химического производства. </w:t>
      </w:r>
      <w:r w:rsidR="00C815F3">
        <w:rPr>
          <w:sz w:val="22"/>
          <w:szCs w:val="22"/>
          <w:shd w:val="clear" w:color="auto" w:fill="FFFFFF"/>
        </w:rPr>
        <w:t xml:space="preserve">По высочайшему указу российского императора Николая </w:t>
      </w:r>
      <w:r w:rsidR="00C815F3">
        <w:rPr>
          <w:sz w:val="22"/>
          <w:szCs w:val="22"/>
          <w:shd w:val="clear" w:color="auto" w:fill="FFFFFF"/>
          <w:lang w:val="en-US"/>
        </w:rPr>
        <w:t>II</w:t>
      </w:r>
      <w:r w:rsidR="00C815F3">
        <w:rPr>
          <w:sz w:val="22"/>
          <w:szCs w:val="22"/>
          <w:shd w:val="clear" w:color="auto" w:fill="FFFFFF"/>
        </w:rPr>
        <w:t xml:space="preserve"> д</w:t>
      </w:r>
      <w:r w:rsidRPr="00E94543">
        <w:rPr>
          <w:sz w:val="22"/>
          <w:szCs w:val="22"/>
          <w:shd w:val="clear" w:color="auto" w:fill="FFFFFF"/>
        </w:rPr>
        <w:t xml:space="preserve">ля строительства кислотного завода </w:t>
      </w:r>
      <w:r w:rsidR="00DB5F07">
        <w:rPr>
          <w:sz w:val="22"/>
          <w:szCs w:val="22"/>
          <w:shd w:val="clear" w:color="auto" w:fill="FFFFFF"/>
        </w:rPr>
        <w:t xml:space="preserve">было </w:t>
      </w:r>
      <w:r w:rsidRPr="00E94543">
        <w:rPr>
          <w:sz w:val="22"/>
          <w:szCs w:val="22"/>
          <w:shd w:val="clear" w:color="auto" w:fill="FFFFFF"/>
        </w:rPr>
        <w:t>выбра</w:t>
      </w:r>
      <w:r w:rsidR="00DB5F07">
        <w:rPr>
          <w:sz w:val="22"/>
          <w:szCs w:val="22"/>
          <w:shd w:val="clear" w:color="auto" w:fill="FFFFFF"/>
        </w:rPr>
        <w:t>но</w:t>
      </w:r>
      <w:r w:rsidRPr="00E94543">
        <w:rPr>
          <w:sz w:val="22"/>
          <w:szCs w:val="22"/>
          <w:shd w:val="clear" w:color="auto" w:fill="FFFFFF"/>
        </w:rPr>
        <w:t xml:space="preserve"> одно из лучших мест, удовлетворявших всем требованиям будущего производства - </w:t>
      </w:r>
      <w:r w:rsidR="00D661AE">
        <w:rPr>
          <w:sz w:val="22"/>
          <w:szCs w:val="22"/>
          <w:shd w:val="clear" w:color="auto" w:fill="FFFFFF"/>
        </w:rPr>
        <w:t xml:space="preserve">и этим </w:t>
      </w:r>
      <w:r w:rsidRPr="00E94543">
        <w:rPr>
          <w:sz w:val="22"/>
          <w:szCs w:val="22"/>
          <w:shd w:val="clear" w:color="auto" w:fill="FFFFFF"/>
        </w:rPr>
        <w:t>место</w:t>
      </w:r>
      <w:r w:rsidR="00D661AE">
        <w:rPr>
          <w:sz w:val="22"/>
          <w:szCs w:val="22"/>
          <w:shd w:val="clear" w:color="auto" w:fill="FFFFFF"/>
        </w:rPr>
        <w:t>м оказался</w:t>
      </w:r>
      <w:r w:rsidRPr="00E94543">
        <w:rPr>
          <w:sz w:val="22"/>
          <w:szCs w:val="22"/>
          <w:shd w:val="clear" w:color="auto" w:fill="FFFFFF"/>
        </w:rPr>
        <w:t xml:space="preserve"> соснов</w:t>
      </w:r>
      <w:r w:rsidR="00D661AE">
        <w:rPr>
          <w:sz w:val="22"/>
          <w:szCs w:val="22"/>
          <w:shd w:val="clear" w:color="auto" w:fill="FFFFFF"/>
        </w:rPr>
        <w:t>ый</w:t>
      </w:r>
      <w:r w:rsidRPr="00E94543">
        <w:rPr>
          <w:sz w:val="22"/>
          <w:szCs w:val="22"/>
          <w:shd w:val="clear" w:color="auto" w:fill="FFFFFF"/>
        </w:rPr>
        <w:t xml:space="preserve"> бор около деревни Растяпино Чернорецкой волости.</w:t>
      </w:r>
      <w:r w:rsidR="00C815F3">
        <w:rPr>
          <w:sz w:val="22"/>
          <w:szCs w:val="22"/>
          <w:shd w:val="clear" w:color="auto" w:fill="FFFFFF"/>
        </w:rPr>
        <w:t xml:space="preserve"> </w:t>
      </w:r>
    </w:p>
    <w:p w14:paraId="11880FB0" w14:textId="77777777" w:rsidR="00684CC9" w:rsidRDefault="00DE0990" w:rsidP="0035194F">
      <w:pPr>
        <w:pStyle w:val="c2"/>
        <w:spacing w:before="0" w:beforeAutospacing="0" w:after="0" w:afterAutospacing="0" w:line="360" w:lineRule="auto"/>
        <w:ind w:firstLine="568"/>
        <w:jc w:val="both"/>
        <w:textAlignment w:val="baseline"/>
        <w:rPr>
          <w:sz w:val="22"/>
          <w:szCs w:val="22"/>
          <w:shd w:val="clear" w:color="auto" w:fill="FFFFFF"/>
        </w:rPr>
      </w:pPr>
      <w:r w:rsidRPr="00E94543">
        <w:rPr>
          <w:sz w:val="22"/>
          <w:szCs w:val="22"/>
          <w:shd w:val="clear" w:color="auto" w:fill="FFFFFF"/>
        </w:rPr>
        <w:t xml:space="preserve">Расположение было действительно удобным и выгодным во всех отношениях: близость многоводной реки Оки, железной дороги и благоустроенного шоссе. Совсем рядом огромное количество дешевого топлива - торф и лес. А поскольку все природные богатства находились в ведении казны, то </w:t>
      </w:r>
      <w:r w:rsidR="00E94543" w:rsidRPr="00E94543">
        <w:rPr>
          <w:sz w:val="22"/>
          <w:szCs w:val="22"/>
          <w:shd w:val="clear" w:color="auto" w:fill="FFFFFF"/>
        </w:rPr>
        <w:t>строительство упрощалось и удешевлялось.</w:t>
      </w:r>
      <w:r w:rsidR="00B6046E" w:rsidRPr="00E94543">
        <w:rPr>
          <w:sz w:val="22"/>
          <w:szCs w:val="22"/>
          <w:shd w:val="clear" w:color="auto" w:fill="FFFFFF"/>
        </w:rPr>
        <w:t xml:space="preserve"> </w:t>
      </w:r>
    </w:p>
    <w:p w14:paraId="2BCE9B2C" w14:textId="77777777" w:rsidR="001E2708" w:rsidRDefault="0035194F" w:rsidP="0035194F">
      <w:pPr>
        <w:pStyle w:val="c2"/>
        <w:spacing w:before="0" w:beforeAutospacing="0" w:after="0" w:afterAutospacing="0" w:line="360" w:lineRule="auto"/>
        <w:ind w:firstLine="568"/>
        <w:jc w:val="both"/>
        <w:textAlignment w:val="baseline"/>
        <w:rPr>
          <w:sz w:val="22"/>
          <w:szCs w:val="22"/>
          <w:shd w:val="clear" w:color="auto" w:fill="FFFFFF"/>
        </w:rPr>
      </w:pPr>
      <w:r>
        <w:rPr>
          <w:noProof/>
          <w:sz w:val="22"/>
          <w:szCs w:val="22"/>
        </w:rPr>
        <mc:AlternateContent>
          <mc:Choice Requires="wps">
            <w:drawing>
              <wp:anchor distT="0" distB="0" distL="114300" distR="114300" simplePos="0" relativeHeight="251686912" behindDoc="0" locked="0" layoutInCell="1" allowOverlap="1" wp14:anchorId="06228907" wp14:editId="75EF7EDF">
                <wp:simplePos x="0" y="0"/>
                <wp:positionH relativeFrom="column">
                  <wp:posOffset>170815</wp:posOffset>
                </wp:positionH>
                <wp:positionV relativeFrom="paragraph">
                  <wp:posOffset>1054735</wp:posOffset>
                </wp:positionV>
                <wp:extent cx="3073400" cy="271780"/>
                <wp:effectExtent l="8890" t="6985" r="13335" b="6985"/>
                <wp:wrapNone/>
                <wp:docPr id="6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71780"/>
                        </a:xfrm>
                        <a:prstGeom prst="rect">
                          <a:avLst/>
                        </a:prstGeom>
                        <a:solidFill>
                          <a:srgbClr val="FFFFFF"/>
                        </a:solidFill>
                        <a:ln w="9525">
                          <a:solidFill>
                            <a:srgbClr val="000000"/>
                          </a:solidFill>
                          <a:miter lim="800000"/>
                          <a:headEnd/>
                          <a:tailEnd/>
                        </a:ln>
                      </wps:spPr>
                      <wps:txbx>
                        <w:txbxContent>
                          <w:p w14:paraId="362E7FC6" w14:textId="77777777" w:rsidR="004A37E2" w:rsidRPr="007B6F12" w:rsidRDefault="004A37E2" w:rsidP="00F55D94">
                            <w:pPr>
                              <w:jc w:val="both"/>
                            </w:pPr>
                            <w:r>
                              <w:t xml:space="preserve">Чернореченский химический завод, 1916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228907" id="Text Box 16" o:spid="_x0000_s1039" type="#_x0000_t202" style="position:absolute;left:0;text-align:left;margin-left:13.45pt;margin-top:83.05pt;width:242pt;height:21.4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">
                <v:textbox style="mso-fit-shape-to-text:t">
                  <w:txbxContent>
                    <w:p w14:paraId="362E7FC6" w14:textId="77777777" w:rsidR="004A37E2" w:rsidRPr="007B6F12" w:rsidRDefault="004A37E2" w:rsidP="00F55D94">
                      <w:pPr>
                        <w:jc w:val="both"/>
                      </w:pPr>
                      <w:r>
                        <w:t xml:space="preserve">Чернореченский химический завод, 1916 </w:t>
                      </w:r>
                    </w:p>
                  </w:txbxContent>
                </v:textbox>
              </v:shape>
            </w:pict>
          </mc:Fallback>
        </mc:AlternateContent>
      </w:r>
      <w:r w:rsidR="00F55D94">
        <w:rPr>
          <w:noProof/>
          <w:sz w:val="22"/>
          <w:szCs w:val="22"/>
        </w:rPr>
        <w:drawing>
          <wp:anchor distT="0" distB="0" distL="114300" distR="114300" simplePos="0" relativeHeight="251685888" behindDoc="1" locked="0" layoutInCell="1" allowOverlap="1" wp14:anchorId="7FE32D17" wp14:editId="4945C3C4">
            <wp:simplePos x="0" y="0"/>
            <wp:positionH relativeFrom="column">
              <wp:posOffset>15240</wp:posOffset>
            </wp:positionH>
            <wp:positionV relativeFrom="paragraph">
              <wp:posOffset>967740</wp:posOffset>
            </wp:positionV>
            <wp:extent cx="3420110" cy="2524125"/>
            <wp:effectExtent l="19050" t="19050" r="27940" b="28575"/>
            <wp:wrapTight wrapText="bothSides">
              <wp:wrapPolygon edited="0">
                <wp:start x="-120" y="-163"/>
                <wp:lineTo x="-120" y="21845"/>
                <wp:lineTo x="21776" y="21845"/>
                <wp:lineTo x="21776" y="-163"/>
                <wp:lineTo x="-120" y="-163"/>
              </wp:wrapPolygon>
            </wp:wrapTight>
            <wp:docPr id="3" name="Рисунок 1" descr="C:\Users\Александр\Desktop\Фото Дзержинска1\кору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Фото Дзержинска1\корунд.jpg"/>
                    <pic:cNvPicPr>
                      <a:picLocks noChangeAspect="1" noChangeArrowheads="1"/>
                    </pic:cNvPicPr>
                  </pic:nvPicPr>
                  <pic:blipFill>
                    <a:blip r:embed="rId21" cstate="print"/>
                    <a:srcRect/>
                    <a:stretch>
                      <a:fillRect/>
                    </a:stretch>
                  </pic:blipFill>
                  <pic:spPr bwMode="auto">
                    <a:xfrm>
                      <a:off x="0" y="0"/>
                      <a:ext cx="3420110" cy="2524125"/>
                    </a:xfrm>
                    <a:prstGeom prst="rect">
                      <a:avLst/>
                    </a:prstGeom>
                    <a:noFill/>
                    <a:ln w="9525">
                      <a:solidFill>
                        <a:schemeClr val="tx1"/>
                      </a:solidFill>
                      <a:miter lim="800000"/>
                      <a:headEnd/>
                      <a:tailEnd/>
                    </a:ln>
                  </pic:spPr>
                </pic:pic>
              </a:graphicData>
            </a:graphic>
          </wp:anchor>
        </w:drawing>
      </w:r>
      <w:r w:rsidR="00DB5F07">
        <w:rPr>
          <w:sz w:val="22"/>
          <w:szCs w:val="22"/>
          <w:shd w:val="clear" w:color="auto" w:fill="FFFFFF"/>
        </w:rPr>
        <w:t>Руководить стройкой</w:t>
      </w:r>
      <w:r w:rsidR="00E94543">
        <w:rPr>
          <w:sz w:val="22"/>
          <w:szCs w:val="22"/>
          <w:shd w:val="clear" w:color="auto" w:fill="FFFFFF"/>
        </w:rPr>
        <w:t xml:space="preserve"> назначил</w:t>
      </w:r>
      <w:r w:rsidR="00DB5F07">
        <w:rPr>
          <w:sz w:val="22"/>
          <w:szCs w:val="22"/>
          <w:shd w:val="clear" w:color="auto" w:fill="FFFFFF"/>
        </w:rPr>
        <w:t>и</w:t>
      </w:r>
      <w:r w:rsidR="00E94543">
        <w:rPr>
          <w:sz w:val="22"/>
          <w:szCs w:val="22"/>
          <w:shd w:val="clear" w:color="auto" w:fill="FFFFFF"/>
        </w:rPr>
        <w:t xml:space="preserve"> инженеров братьев Николая и Василия Ушаковых. </w:t>
      </w:r>
      <w:r w:rsidR="005050B5">
        <w:rPr>
          <w:sz w:val="22"/>
          <w:szCs w:val="22"/>
          <w:shd w:val="clear" w:color="auto" w:fill="FFFFFF"/>
        </w:rPr>
        <w:t xml:space="preserve">В 1915 году началось строительство завода. </w:t>
      </w:r>
      <w:r w:rsidR="00E94543">
        <w:rPr>
          <w:sz w:val="22"/>
          <w:szCs w:val="22"/>
          <w:shd w:val="clear" w:color="auto" w:fill="FFFFFF"/>
        </w:rPr>
        <w:t xml:space="preserve">Работа не прекращалась даже в 40-градусные морозы - каменную кладку вели, прогревая землю кострами. В построенные первые здания - механическую мастерскую, сернокислотный цех, корпус производства азотной кислоты, котельную с машинным залом - по железной дороге прибывало оборудование. </w:t>
      </w:r>
      <w:r w:rsidR="003A0A68">
        <w:rPr>
          <w:sz w:val="22"/>
          <w:szCs w:val="22"/>
          <w:shd w:val="clear" w:color="auto" w:fill="FFFFFF"/>
        </w:rPr>
        <w:t xml:space="preserve"> Однако, оборудование не блистало новизной. Большей частью это были изношенные и собранные по частям с эвакуированных из прифронтовых территорий заводов. Наспех смонтированные установки окутывали дачную местность едким дымом с характерным запахом. </w:t>
      </w:r>
      <w:r w:rsidR="001E2708">
        <w:rPr>
          <w:sz w:val="22"/>
          <w:szCs w:val="22"/>
          <w:shd w:val="clear" w:color="auto" w:fill="FFFFFF"/>
        </w:rPr>
        <w:t>В октябре 1916  года химический завод в Черноречье выдал первую партию продукции - моногидрат азотной кислоты.</w:t>
      </w:r>
    </w:p>
    <w:p w14:paraId="30239E5C" w14:textId="77777777" w:rsidR="005050B5" w:rsidRDefault="005050B5"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Никто тогда даже не мог предположить, что через несколько десятилетий небольшой кислотный завод в растяпинском лесу вырастит в один из гигантов отечественной химии - Чернореченский химический завод</w:t>
      </w:r>
      <w:r w:rsidR="001E2708">
        <w:rPr>
          <w:sz w:val="22"/>
          <w:szCs w:val="22"/>
          <w:shd w:val="clear" w:color="auto" w:fill="FFFFFF"/>
        </w:rPr>
        <w:t xml:space="preserve"> - ныне завод "Корунд"</w:t>
      </w:r>
      <w:r>
        <w:rPr>
          <w:sz w:val="22"/>
          <w:szCs w:val="22"/>
          <w:shd w:val="clear" w:color="auto" w:fill="FFFFFF"/>
        </w:rPr>
        <w:t>.</w:t>
      </w:r>
      <w:r w:rsidR="00F55D94">
        <w:rPr>
          <w:sz w:val="22"/>
          <w:szCs w:val="22"/>
          <w:shd w:val="clear" w:color="auto" w:fill="FFFFFF"/>
        </w:rPr>
        <w:t xml:space="preserve"> </w:t>
      </w:r>
      <w:r w:rsidR="00F55D94" w:rsidRPr="00D661AE">
        <w:rPr>
          <w:shd w:val="clear" w:color="auto" w:fill="FFFFFF"/>
        </w:rPr>
        <w:t>[2</w:t>
      </w:r>
      <w:r w:rsidR="00F55D94">
        <w:rPr>
          <w:shd w:val="clear" w:color="auto" w:fill="FFFFFF"/>
        </w:rPr>
        <w:t>1</w:t>
      </w:r>
      <w:r w:rsidR="00F55D94" w:rsidRPr="00D661AE">
        <w:rPr>
          <w:shd w:val="clear" w:color="auto" w:fill="FFFFFF"/>
        </w:rPr>
        <w:t>]</w:t>
      </w:r>
    </w:p>
    <w:p w14:paraId="617EEBD0" w14:textId="77777777" w:rsidR="00A75530" w:rsidRPr="00FF6D9E" w:rsidRDefault="005050B5"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В том же 1915 году из-под Петрограда экстренно эвакуируется Охтинский завод взрывчатых веществ. Вопрос о его переводе в глубь России давно обсуждался военным ведомством. </w:t>
      </w:r>
      <w:r w:rsidR="00A75530">
        <w:rPr>
          <w:sz w:val="22"/>
          <w:szCs w:val="22"/>
          <w:shd w:val="clear" w:color="auto" w:fill="FFFFFF"/>
        </w:rPr>
        <w:t>Главное артиллерийское управление 23 августа 1915 года внесло в Государственную думу представление за № 4819</w:t>
      </w:r>
      <w:r w:rsidR="00BC52B3">
        <w:rPr>
          <w:sz w:val="22"/>
          <w:szCs w:val="22"/>
          <w:shd w:val="clear" w:color="auto" w:fill="FFFFFF"/>
        </w:rPr>
        <w:t>, в котором испрашивались средства на постройку и оборудование нового завода взрывчатых веществ</w:t>
      </w:r>
      <w:r w:rsidR="00FB0C27">
        <w:rPr>
          <w:sz w:val="22"/>
          <w:szCs w:val="22"/>
          <w:shd w:val="clear" w:color="auto" w:fill="FFFFFF"/>
        </w:rPr>
        <w:t>. Первоначально предполагалось, что место для завода будет выбрано рядом с населенным пунктом, где и будут проживать рабочие. Однако, такой участок  не был найден.</w:t>
      </w:r>
    </w:p>
    <w:p w14:paraId="5D2973D6" w14:textId="77777777" w:rsidR="00D71D32" w:rsidRPr="00F55D94" w:rsidRDefault="00D71D32"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Для строительства завода была выбрана малонаселенная местность в Чернорецкой волости, уступленная Министерством земледелия, вдали от населенных пунктов.</w:t>
      </w:r>
      <w:r w:rsidR="00F55D94" w:rsidRPr="00F55D94">
        <w:rPr>
          <w:snapToGrid w:val="0"/>
          <w:color w:val="000000"/>
          <w:w w:val="0"/>
          <w:sz w:val="0"/>
          <w:szCs w:val="0"/>
          <w:u w:color="000000"/>
          <w:bdr w:val="none" w:sz="0" w:space="0" w:color="000000"/>
          <w:shd w:val="clear" w:color="000000" w:fill="000000"/>
        </w:rPr>
        <w:t xml:space="preserve"> </w:t>
      </w:r>
    </w:p>
    <w:p w14:paraId="1A4DBA74" w14:textId="77777777" w:rsidR="00FB0C27" w:rsidRDefault="00FB0C27"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30 октября 1916 года </w:t>
      </w:r>
      <w:r w:rsidR="00F97789">
        <w:rPr>
          <w:sz w:val="22"/>
          <w:szCs w:val="22"/>
          <w:shd w:val="clear" w:color="auto" w:fill="FFFFFF"/>
        </w:rPr>
        <w:t xml:space="preserve">Военное министерство внесло в Государственную думу Представление за № 11682, в котором испрашивало дополнительные средства на постройку завода взрывчатых веществ в Балахнинском уезде Нижегородской губернии в 9,5 верстах от станции Растяпино Московско-Нижегородской железной дороги. </w:t>
      </w:r>
      <w:r w:rsidR="001E00D5">
        <w:rPr>
          <w:sz w:val="22"/>
          <w:szCs w:val="22"/>
          <w:shd w:val="clear" w:color="auto" w:fill="FFFFFF"/>
        </w:rPr>
        <w:t>[22</w:t>
      </w:r>
      <w:r w:rsidR="002566AE" w:rsidRPr="00A07363">
        <w:rPr>
          <w:sz w:val="22"/>
          <w:szCs w:val="22"/>
          <w:shd w:val="clear" w:color="auto" w:fill="FFFFFF"/>
        </w:rPr>
        <w:t>]</w:t>
      </w:r>
    </w:p>
    <w:p w14:paraId="32F6A239" w14:textId="77777777" w:rsidR="00DE40AF" w:rsidRDefault="0035194F" w:rsidP="0035194F">
      <w:pPr>
        <w:pStyle w:val="c2"/>
        <w:spacing w:before="0" w:beforeAutospacing="0" w:after="0" w:afterAutospacing="0" w:line="360" w:lineRule="auto"/>
        <w:ind w:firstLine="568"/>
        <w:jc w:val="both"/>
        <w:textAlignment w:val="baseline"/>
        <w:rPr>
          <w:sz w:val="22"/>
          <w:szCs w:val="22"/>
          <w:shd w:val="clear" w:color="auto" w:fill="FFFFFF"/>
        </w:rPr>
      </w:pPr>
      <w:r>
        <w:rPr>
          <w:noProof/>
          <w:sz w:val="22"/>
          <w:szCs w:val="22"/>
        </w:rPr>
        <mc:AlternateContent>
          <mc:Choice Requires="wps">
            <w:drawing>
              <wp:anchor distT="0" distB="0" distL="114300" distR="114300" simplePos="0" relativeHeight="251688960" behindDoc="0" locked="0" layoutInCell="1" allowOverlap="1" wp14:anchorId="14740C26" wp14:editId="4302CE65">
                <wp:simplePos x="0" y="0"/>
                <wp:positionH relativeFrom="column">
                  <wp:posOffset>2480310</wp:posOffset>
                </wp:positionH>
                <wp:positionV relativeFrom="paragraph">
                  <wp:posOffset>85725</wp:posOffset>
                </wp:positionV>
                <wp:extent cx="3397885" cy="441960"/>
                <wp:effectExtent l="13335" t="9525" r="8255" b="13970"/>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441960"/>
                        </a:xfrm>
                        <a:prstGeom prst="rect">
                          <a:avLst/>
                        </a:prstGeom>
                        <a:solidFill>
                          <a:srgbClr val="FFFFFF"/>
                        </a:solidFill>
                        <a:ln w="9525">
                          <a:solidFill>
                            <a:srgbClr val="000000"/>
                          </a:solidFill>
                          <a:miter lim="800000"/>
                          <a:headEnd/>
                          <a:tailEnd/>
                        </a:ln>
                      </wps:spPr>
                      <wps:txbx>
                        <w:txbxContent>
                          <w:p w14:paraId="6566645A" w14:textId="77777777" w:rsidR="004A37E2" w:rsidRPr="007B6F12" w:rsidRDefault="004A37E2" w:rsidP="001E00D5">
                            <w:pPr>
                              <w:jc w:val="center"/>
                            </w:pPr>
                            <w:r>
                              <w:t>Стройплощадка Завода взрывчатых веществ, станция Растяпино, 1916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740C26" id="Text Box 17" o:spid="_x0000_s1040" type="#_x0000_t202" style="position:absolute;left:0;text-align:left;margin-left:195.3pt;margin-top:6.75pt;width:267.55pt;height:34.8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">
                <v:textbox style="mso-fit-shape-to-text:t">
                  <w:txbxContent>
                    <w:p w14:paraId="6566645A" w14:textId="77777777" w:rsidR="004A37E2" w:rsidRPr="007B6F12" w:rsidRDefault="004A37E2" w:rsidP="001E00D5">
                      <w:pPr>
                        <w:jc w:val="center"/>
                      </w:pPr>
                      <w:r>
                        <w:t>Стройплощадка Завода взрывчатых веществ, станция Растяпино, 1916</w:t>
                      </w:r>
                    </w:p>
                  </w:txbxContent>
                </v:textbox>
              </v:shape>
            </w:pict>
          </mc:Fallback>
        </mc:AlternateContent>
      </w:r>
      <w:r w:rsidR="001E00D5">
        <w:rPr>
          <w:noProof/>
          <w:sz w:val="22"/>
          <w:szCs w:val="22"/>
        </w:rPr>
        <w:drawing>
          <wp:anchor distT="0" distB="0" distL="114300" distR="114300" simplePos="0" relativeHeight="251687936" behindDoc="1" locked="0" layoutInCell="1" allowOverlap="1" wp14:anchorId="5DB4C232" wp14:editId="7A8AD945">
            <wp:simplePos x="0" y="0"/>
            <wp:positionH relativeFrom="column">
              <wp:posOffset>2463165</wp:posOffset>
            </wp:positionH>
            <wp:positionV relativeFrom="paragraph">
              <wp:posOffset>76200</wp:posOffset>
            </wp:positionV>
            <wp:extent cx="3420110" cy="2409825"/>
            <wp:effectExtent l="19050" t="19050" r="27940" b="28575"/>
            <wp:wrapTight wrapText="bothSides">
              <wp:wrapPolygon edited="0">
                <wp:start x="-120" y="-171"/>
                <wp:lineTo x="-120" y="21856"/>
                <wp:lineTo x="21776" y="21856"/>
                <wp:lineTo x="21776" y="-171"/>
                <wp:lineTo x="-120" y="-171"/>
              </wp:wrapPolygon>
            </wp:wrapTight>
            <wp:docPr id="11" name="Рисунок 2" descr="C:\Users\Александр\Desktop\Фото Дзержинска1\завод свердл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Фото Дзержинска1\завод свердлова1.jpg"/>
                    <pic:cNvPicPr>
                      <a:picLocks noChangeAspect="1" noChangeArrowheads="1"/>
                    </pic:cNvPicPr>
                  </pic:nvPicPr>
                  <pic:blipFill>
                    <a:blip r:embed="rId22" cstate="print"/>
                    <a:srcRect/>
                    <a:stretch>
                      <a:fillRect/>
                    </a:stretch>
                  </pic:blipFill>
                  <pic:spPr bwMode="auto">
                    <a:xfrm>
                      <a:off x="0" y="0"/>
                      <a:ext cx="3420110" cy="2409825"/>
                    </a:xfrm>
                    <a:prstGeom prst="rect">
                      <a:avLst/>
                    </a:prstGeom>
                    <a:noFill/>
                    <a:ln w="9525">
                      <a:solidFill>
                        <a:schemeClr val="tx1"/>
                      </a:solidFill>
                      <a:miter lim="800000"/>
                      <a:headEnd/>
                      <a:tailEnd/>
                    </a:ln>
                  </pic:spPr>
                </pic:pic>
              </a:graphicData>
            </a:graphic>
          </wp:anchor>
        </w:drawing>
      </w:r>
      <w:r w:rsidR="005050B5">
        <w:rPr>
          <w:sz w:val="22"/>
          <w:szCs w:val="22"/>
          <w:shd w:val="clear" w:color="auto" w:fill="FFFFFF"/>
        </w:rPr>
        <w:t xml:space="preserve">Летом 1916 года из Охты в Растяпино одновременно с эшелонами, груженными оборудованием, прибывают специалисты и рабочие со своими семьями. Возведение завода возглавляла временная строительно-хозяйственная комиссия под руководством </w:t>
      </w:r>
      <w:r w:rsidR="00DE40AF">
        <w:rPr>
          <w:sz w:val="22"/>
          <w:szCs w:val="22"/>
          <w:shd w:val="clear" w:color="auto" w:fill="FFFFFF"/>
        </w:rPr>
        <w:t>инженера генерал-майора М.М.</w:t>
      </w:r>
      <w:r w:rsidR="005050B5">
        <w:rPr>
          <w:sz w:val="22"/>
          <w:szCs w:val="22"/>
          <w:shd w:val="clear" w:color="auto" w:fill="FFFFFF"/>
        </w:rPr>
        <w:t xml:space="preserve">Чернова. Завод был запроектирован на производство не только химических продуктов, но и </w:t>
      </w:r>
      <w:r w:rsidR="00DE40AF">
        <w:rPr>
          <w:sz w:val="22"/>
          <w:szCs w:val="22"/>
          <w:shd w:val="clear" w:color="auto" w:fill="FFFFFF"/>
        </w:rPr>
        <w:t xml:space="preserve">на </w:t>
      </w:r>
      <w:r w:rsidR="001E2708">
        <w:rPr>
          <w:sz w:val="22"/>
          <w:szCs w:val="22"/>
          <w:shd w:val="clear" w:color="auto" w:fill="FFFFFF"/>
        </w:rPr>
        <w:t>выпуск снарядов различных калибров, взрывателей, ручных гранат, бомб и снарядов для артиллерии. Ныне - это завод имени Я.М. Свердлова</w:t>
      </w:r>
      <w:r w:rsidR="00F82D92">
        <w:rPr>
          <w:sz w:val="22"/>
          <w:szCs w:val="22"/>
          <w:shd w:val="clear" w:color="auto" w:fill="FFFFFF"/>
        </w:rPr>
        <w:t xml:space="preserve">. </w:t>
      </w:r>
      <w:r w:rsidR="001E00D5">
        <w:rPr>
          <w:sz w:val="22"/>
          <w:szCs w:val="22"/>
          <w:shd w:val="clear" w:color="auto" w:fill="FFFFFF"/>
        </w:rPr>
        <w:t>[23</w:t>
      </w:r>
      <w:r w:rsidR="00B80E61" w:rsidRPr="00A07363">
        <w:rPr>
          <w:sz w:val="22"/>
          <w:szCs w:val="22"/>
          <w:shd w:val="clear" w:color="auto" w:fill="FFFFFF"/>
        </w:rPr>
        <w:t>]</w:t>
      </w:r>
    </w:p>
    <w:p w14:paraId="3ABA3362" w14:textId="77777777" w:rsidR="005050B5" w:rsidRPr="00E94543" w:rsidRDefault="00F82D92"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Свою первую продукцию завод выпустил в октябре 1917 года. Большевики быстро провозгласили, что это - первый завод, построенны</w:t>
      </w:r>
      <w:r w:rsidR="00C815F3">
        <w:rPr>
          <w:sz w:val="22"/>
          <w:szCs w:val="22"/>
          <w:shd w:val="clear" w:color="auto" w:fill="FFFFFF"/>
        </w:rPr>
        <w:t>й молодой Советской республикой, присвоив себе "николаевские лавры"</w:t>
      </w:r>
      <w:r w:rsidR="001E00D5">
        <w:rPr>
          <w:sz w:val="22"/>
          <w:szCs w:val="22"/>
          <w:shd w:val="clear" w:color="auto" w:fill="FFFFFF"/>
        </w:rPr>
        <w:t>.</w:t>
      </w:r>
    </w:p>
    <w:p w14:paraId="145205CE" w14:textId="77777777" w:rsidR="001E2708" w:rsidRDefault="001E2708"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Мучительным и опасным для здоровья были условия работы в цехах новых химических заводов. </w:t>
      </w:r>
      <w:r w:rsidR="001E00D5">
        <w:rPr>
          <w:sz w:val="22"/>
          <w:szCs w:val="22"/>
          <w:shd w:val="clear" w:color="auto" w:fill="FFFFFF"/>
        </w:rPr>
        <w:t>С</w:t>
      </w:r>
      <w:r>
        <w:rPr>
          <w:sz w:val="22"/>
          <w:szCs w:val="22"/>
          <w:shd w:val="clear" w:color="auto" w:fill="FFFFFF"/>
        </w:rPr>
        <w:t xml:space="preserve">огласиться работать в этих цехах </w:t>
      </w:r>
      <w:r w:rsidR="001E00D5">
        <w:rPr>
          <w:sz w:val="22"/>
          <w:szCs w:val="22"/>
          <w:shd w:val="clear" w:color="auto" w:fill="FFFFFF"/>
        </w:rPr>
        <w:t xml:space="preserve">добровольно </w:t>
      </w:r>
      <w:r>
        <w:rPr>
          <w:sz w:val="22"/>
          <w:szCs w:val="22"/>
          <w:shd w:val="clear" w:color="auto" w:fill="FFFFFF"/>
        </w:rPr>
        <w:t>можно было лишь от большой нужды или безысходности, поэтому долгое время основную массу рабочих составляли эвакуированные, беженцы и военнопленные. Лишь в 20-30-е годы с введением разных льг</w:t>
      </w:r>
      <w:r w:rsidR="00F82D92">
        <w:rPr>
          <w:sz w:val="22"/>
          <w:szCs w:val="22"/>
          <w:shd w:val="clear" w:color="auto" w:fill="FFFFFF"/>
        </w:rPr>
        <w:t>от, гарантированной оплаты и выд</w:t>
      </w:r>
      <w:r>
        <w:rPr>
          <w:sz w:val="22"/>
          <w:szCs w:val="22"/>
          <w:shd w:val="clear" w:color="auto" w:fill="FFFFFF"/>
        </w:rPr>
        <w:t>ачей продуктов питания стали приходить на эти заводы коренные чернореченцы.</w:t>
      </w:r>
    </w:p>
    <w:p w14:paraId="29B56317" w14:textId="77777777" w:rsidR="005E0E51" w:rsidRDefault="00F82D92"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Условия жизни для работников этих заводов очень сильно отличались. Если для работников кислотного завода возводились бараки, то для работников завода взрывчатых веществ специально были выстроены дома из красного кирпича. В домах было печное отопление и невиданная для растяпинцев роскошь - частичные удобства. Согласно генеральному плану одновременно с возведением заво</w:t>
      </w:r>
      <w:r w:rsidR="008A258A">
        <w:rPr>
          <w:sz w:val="22"/>
          <w:szCs w:val="22"/>
          <w:shd w:val="clear" w:color="auto" w:fill="FFFFFF"/>
        </w:rPr>
        <w:t>да строился и жилой по</w:t>
      </w:r>
      <w:r>
        <w:rPr>
          <w:sz w:val="22"/>
          <w:szCs w:val="22"/>
          <w:shd w:val="clear" w:color="auto" w:fill="FFFFFF"/>
        </w:rPr>
        <w:t>селок, и вся необходимая инфраструктура - школа, церковь, торговые лавки</w:t>
      </w:r>
      <w:r w:rsidR="008A258A">
        <w:rPr>
          <w:sz w:val="22"/>
          <w:szCs w:val="22"/>
          <w:shd w:val="clear" w:color="auto" w:fill="FFFFFF"/>
        </w:rPr>
        <w:t xml:space="preserve">. </w:t>
      </w:r>
      <w:r w:rsidR="008A258A" w:rsidRPr="00A07363">
        <w:rPr>
          <w:sz w:val="22"/>
          <w:szCs w:val="22"/>
          <w:shd w:val="clear" w:color="auto" w:fill="FFFFFF"/>
        </w:rPr>
        <w:t>[</w:t>
      </w:r>
      <w:r w:rsidR="001E00D5">
        <w:rPr>
          <w:sz w:val="22"/>
          <w:szCs w:val="22"/>
          <w:shd w:val="clear" w:color="auto" w:fill="FFFFFF"/>
        </w:rPr>
        <w:t>24</w:t>
      </w:r>
      <w:r w:rsidR="008A258A" w:rsidRPr="00A07363">
        <w:rPr>
          <w:sz w:val="22"/>
          <w:szCs w:val="22"/>
          <w:shd w:val="clear" w:color="auto" w:fill="FFFFFF"/>
        </w:rPr>
        <w:t>]</w:t>
      </w:r>
      <w:r w:rsidR="005E0E51" w:rsidRPr="005E0E51">
        <w:rPr>
          <w:sz w:val="22"/>
          <w:szCs w:val="22"/>
          <w:shd w:val="clear" w:color="auto" w:fill="FFFFFF"/>
        </w:rPr>
        <w:t xml:space="preserve"> </w:t>
      </w:r>
    </w:p>
    <w:p w14:paraId="2EA72620" w14:textId="77777777" w:rsidR="008A258A" w:rsidRDefault="008A258A"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После революции 1917 года постепенно число работников, а</w:t>
      </w:r>
      <w:r w:rsidR="001E00D5">
        <w:rPr>
          <w:sz w:val="22"/>
          <w:szCs w:val="22"/>
          <w:shd w:val="clear" w:color="auto" w:fill="FFFFFF"/>
        </w:rPr>
        <w:t>,</w:t>
      </w:r>
      <w:r>
        <w:rPr>
          <w:sz w:val="22"/>
          <w:szCs w:val="22"/>
          <w:shd w:val="clear" w:color="auto" w:fill="FFFFFF"/>
        </w:rPr>
        <w:t xml:space="preserve"> следовательно, и жителей поселка при заводе увеличилось. Понятно, что для них никто уже специальных жилых домов не строил. Совсем рядом с заводом начали возводить бараки, в которых было грязно, неблагоустроенно, сыро и холодно.</w:t>
      </w:r>
      <w:r w:rsidR="00245525">
        <w:rPr>
          <w:sz w:val="22"/>
          <w:szCs w:val="22"/>
          <w:shd w:val="clear" w:color="auto" w:fill="FFFFFF"/>
        </w:rPr>
        <w:t xml:space="preserve"> В одной из докладных записок говорится: "При средней обеспеченности жильем 3 метра на одного человека, в бараках исключительная перенаселенность. Доходит до 1 метра на одного человека. Под жилье занята даже недостроенная прачечная. Вокруг домов никакого благоустройства - одни бугры и</w:t>
      </w:r>
      <w:r w:rsidR="00365C3C">
        <w:rPr>
          <w:sz w:val="22"/>
          <w:szCs w:val="22"/>
          <w:shd w:val="clear" w:color="auto" w:fill="FFFFFF"/>
        </w:rPr>
        <w:t xml:space="preserve"> ямы. В домах нет ни водопровода</w:t>
      </w:r>
      <w:r w:rsidR="00245525">
        <w:rPr>
          <w:sz w:val="22"/>
          <w:szCs w:val="22"/>
          <w:shd w:val="clear" w:color="auto" w:fill="FFFFFF"/>
        </w:rPr>
        <w:t>, ни канализации".</w:t>
      </w:r>
      <w:r w:rsidR="00365C3C">
        <w:rPr>
          <w:sz w:val="22"/>
          <w:szCs w:val="22"/>
          <w:shd w:val="clear" w:color="auto" w:fill="FFFFFF"/>
        </w:rPr>
        <w:t xml:space="preserve"> </w:t>
      </w:r>
      <w:r w:rsidR="00245525">
        <w:rPr>
          <w:sz w:val="22"/>
          <w:szCs w:val="22"/>
          <w:shd w:val="clear" w:color="auto" w:fill="FFFFFF"/>
        </w:rPr>
        <w:t>Однако, не смотря на такие тяжелые условия жизни, рабочие уже в 1919 году приступили к снаряжению бомб и гранат взрывчатыми веществами.</w:t>
      </w:r>
    </w:p>
    <w:p w14:paraId="5D6E5903" w14:textId="77777777" w:rsidR="002D1B10" w:rsidRDefault="00245525"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В </w:t>
      </w:r>
      <w:r w:rsidR="00365C3C">
        <w:rPr>
          <w:sz w:val="22"/>
          <w:szCs w:val="22"/>
          <w:shd w:val="clear" w:color="auto" w:fill="FFFFFF"/>
        </w:rPr>
        <w:t>январе</w:t>
      </w:r>
      <w:r w:rsidR="00DB4937">
        <w:rPr>
          <w:sz w:val="22"/>
          <w:szCs w:val="22"/>
          <w:shd w:val="clear" w:color="auto" w:fill="FFFFFF"/>
        </w:rPr>
        <w:t xml:space="preserve"> </w:t>
      </w:r>
      <w:r>
        <w:rPr>
          <w:sz w:val="22"/>
          <w:szCs w:val="22"/>
          <w:shd w:val="clear" w:color="auto" w:fill="FFFFFF"/>
        </w:rPr>
        <w:t>1927 год</w:t>
      </w:r>
      <w:r w:rsidR="00365C3C">
        <w:rPr>
          <w:sz w:val="22"/>
          <w:szCs w:val="22"/>
          <w:shd w:val="clear" w:color="auto" w:fill="FFFFFF"/>
        </w:rPr>
        <w:t>а</w:t>
      </w:r>
      <w:r>
        <w:rPr>
          <w:sz w:val="22"/>
          <w:szCs w:val="22"/>
          <w:shd w:val="clear" w:color="auto" w:fill="FFFFFF"/>
        </w:rPr>
        <w:t xml:space="preserve"> завод взрывчатых веществ посетил </w:t>
      </w:r>
      <w:r w:rsidR="00365C3C">
        <w:rPr>
          <w:sz w:val="22"/>
          <w:szCs w:val="22"/>
          <w:shd w:val="clear" w:color="auto" w:fill="FFFFFF"/>
        </w:rPr>
        <w:t xml:space="preserve">Председатель ВЦИК СССР </w:t>
      </w:r>
      <w:r>
        <w:rPr>
          <w:sz w:val="22"/>
          <w:szCs w:val="22"/>
          <w:shd w:val="clear" w:color="auto" w:fill="FFFFFF"/>
        </w:rPr>
        <w:t>Михаил Иванович Калинин.</w:t>
      </w:r>
      <w:r w:rsidR="002D1B10">
        <w:rPr>
          <w:sz w:val="22"/>
          <w:szCs w:val="22"/>
          <w:shd w:val="clear" w:color="auto" w:fill="FFFFFF"/>
        </w:rPr>
        <w:t xml:space="preserve"> На митинге он сказал такие слова: "Теперь на месте этого захолустного местечка Советская власть решила строить крупный индустриальный город... Пройдет еще несколько лет, и вы не узнаете своего местечка".</w:t>
      </w:r>
      <w:r>
        <w:rPr>
          <w:sz w:val="22"/>
          <w:szCs w:val="22"/>
          <w:shd w:val="clear" w:color="auto" w:fill="FFFFFF"/>
        </w:rPr>
        <w:t xml:space="preserve"> </w:t>
      </w:r>
      <w:r w:rsidR="002D1B10">
        <w:rPr>
          <w:sz w:val="22"/>
          <w:szCs w:val="22"/>
          <w:shd w:val="clear" w:color="auto" w:fill="FFFFFF"/>
        </w:rPr>
        <w:t xml:space="preserve"> </w:t>
      </w:r>
      <w:r w:rsidR="001E00D5">
        <w:rPr>
          <w:sz w:val="22"/>
          <w:szCs w:val="22"/>
          <w:shd w:val="clear" w:color="auto" w:fill="FFFFFF"/>
        </w:rPr>
        <w:t>[25</w:t>
      </w:r>
      <w:r w:rsidR="002D1B10" w:rsidRPr="002D1B10">
        <w:rPr>
          <w:sz w:val="22"/>
          <w:szCs w:val="22"/>
          <w:shd w:val="clear" w:color="auto" w:fill="FFFFFF"/>
        </w:rPr>
        <w:t>]</w:t>
      </w:r>
    </w:p>
    <w:p w14:paraId="6D59BB8D" w14:textId="77777777" w:rsidR="00245525" w:rsidRDefault="00245525"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Вскоре был</w:t>
      </w:r>
      <w:r w:rsidR="00365C3C">
        <w:rPr>
          <w:sz w:val="22"/>
          <w:szCs w:val="22"/>
          <w:shd w:val="clear" w:color="auto" w:fill="FFFFFF"/>
        </w:rPr>
        <w:t>о приня</w:t>
      </w:r>
      <w:r>
        <w:rPr>
          <w:sz w:val="22"/>
          <w:szCs w:val="22"/>
          <w:shd w:val="clear" w:color="auto" w:fill="FFFFFF"/>
        </w:rPr>
        <w:t>то решение объединить все окрестные поселки, в том числе и заводские, в единый рабочий поселок Растяпино</w:t>
      </w:r>
      <w:r w:rsidR="00365C3C">
        <w:rPr>
          <w:sz w:val="22"/>
          <w:szCs w:val="22"/>
          <w:shd w:val="clear" w:color="auto" w:fill="FFFFFF"/>
        </w:rPr>
        <w:t>. В апреле 1929 года поселок Растяпино был переименован в Дзержинск.</w:t>
      </w:r>
    </w:p>
    <w:p w14:paraId="267D0CE8" w14:textId="77777777" w:rsidR="001E00D5" w:rsidRDefault="00907C51"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Несмотря на то, что биография "рыцаря революции" Ф.Э. Дзержинского никогда и ничем не была связана с Черноречьем, некоторые основания для названия города его именем все же имелись. </w:t>
      </w:r>
    </w:p>
    <w:p w14:paraId="2664DD5A" w14:textId="77777777" w:rsidR="00907C51" w:rsidRDefault="00907C51"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Помимо всех других должностей Феликс Эдмундович с 1924 года и до последних своих дней возглавлял Высший Совет Народного Хозяйства СССР, а будущий промышленный центр имел вполне реальные перспективы занять важное место в народнохозяйственной структуре страны. Президиум Растяпинского райисполкома на своем заседании </w:t>
      </w:r>
      <w:r w:rsidR="0032148B">
        <w:rPr>
          <w:sz w:val="22"/>
          <w:szCs w:val="22"/>
          <w:shd w:val="clear" w:color="auto" w:fill="FFFFFF"/>
        </w:rPr>
        <w:t>о</w:t>
      </w:r>
      <w:r>
        <w:rPr>
          <w:sz w:val="22"/>
          <w:szCs w:val="22"/>
          <w:shd w:val="clear" w:color="auto" w:fill="FFFFFF"/>
        </w:rPr>
        <w:t>т 28 декабря 1928 года, "выражая пожелание заводских рабочих собраний", принял решение ходатайствовать перед Нижегородским губисполкомом о присвоении городу названия "Дзержинск" для увековечивания "памяти умершего на посту руководителя обороны и индустриализации страны".</w:t>
      </w:r>
      <w:r w:rsidR="00BB6444">
        <w:rPr>
          <w:sz w:val="22"/>
          <w:szCs w:val="22"/>
          <w:shd w:val="clear" w:color="auto" w:fill="FFFFFF"/>
        </w:rPr>
        <w:t>[</w:t>
      </w:r>
      <w:r w:rsidR="0069316C">
        <w:rPr>
          <w:sz w:val="22"/>
          <w:szCs w:val="22"/>
          <w:shd w:val="clear" w:color="auto" w:fill="FFFFFF"/>
        </w:rPr>
        <w:t>26</w:t>
      </w:r>
      <w:r w:rsidRPr="00907C51">
        <w:rPr>
          <w:sz w:val="22"/>
          <w:szCs w:val="22"/>
          <w:shd w:val="clear" w:color="auto" w:fill="FFFFFF"/>
        </w:rPr>
        <w:t>]</w:t>
      </w:r>
    </w:p>
    <w:p w14:paraId="068C7A99" w14:textId="77777777" w:rsidR="00BB6444" w:rsidRDefault="0032148B"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В свою очередь 11 февраля 1929 года уже Нижегородский исполком обращается в Москву с просьбой о </w:t>
      </w:r>
      <w:r w:rsidR="00DA0D4F">
        <w:rPr>
          <w:sz w:val="22"/>
          <w:szCs w:val="22"/>
          <w:shd w:val="clear" w:color="auto" w:fill="FFFFFF"/>
        </w:rPr>
        <w:t>переименовании</w:t>
      </w:r>
      <w:r>
        <w:rPr>
          <w:sz w:val="22"/>
          <w:szCs w:val="22"/>
          <w:shd w:val="clear" w:color="auto" w:fill="FFFFFF"/>
        </w:rPr>
        <w:t xml:space="preserve"> рабочего поселка. И 22 июня 1929 года Президиум ЦИК СССР выносит Постановление о переименовании рабочего поселка Растяпино в Дзержинск.</w:t>
      </w:r>
      <w:r w:rsidR="00BB6444" w:rsidRPr="00BB6444">
        <w:rPr>
          <w:sz w:val="22"/>
          <w:szCs w:val="22"/>
          <w:shd w:val="clear" w:color="auto" w:fill="FFFFFF"/>
        </w:rPr>
        <w:t xml:space="preserve"> </w:t>
      </w:r>
      <w:r w:rsidR="00BB6444" w:rsidRPr="00907C51">
        <w:rPr>
          <w:sz w:val="22"/>
          <w:szCs w:val="22"/>
          <w:shd w:val="clear" w:color="auto" w:fill="FFFFFF"/>
        </w:rPr>
        <w:t>[</w:t>
      </w:r>
      <w:r w:rsidR="0069316C">
        <w:rPr>
          <w:sz w:val="22"/>
          <w:szCs w:val="22"/>
          <w:shd w:val="clear" w:color="auto" w:fill="FFFFFF"/>
        </w:rPr>
        <w:t>27</w:t>
      </w:r>
      <w:r w:rsidR="00BB6444" w:rsidRPr="00907C51">
        <w:rPr>
          <w:sz w:val="22"/>
          <w:szCs w:val="22"/>
          <w:shd w:val="clear" w:color="auto" w:fill="FFFFFF"/>
        </w:rPr>
        <w:t>]</w:t>
      </w:r>
    </w:p>
    <w:p w14:paraId="5647FC33" w14:textId="77777777" w:rsidR="00907C51" w:rsidRDefault="0032148B"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А практически через год - 30 марта 1930 года ЦИК СССР выносит новое решение: рабочий поселок Дзержинск </w:t>
      </w:r>
      <w:r w:rsidR="00DA0D4F">
        <w:rPr>
          <w:sz w:val="22"/>
          <w:szCs w:val="22"/>
          <w:shd w:val="clear" w:color="auto" w:fill="FFFFFF"/>
        </w:rPr>
        <w:t>Нижегородского</w:t>
      </w:r>
      <w:r>
        <w:rPr>
          <w:sz w:val="22"/>
          <w:szCs w:val="22"/>
          <w:shd w:val="clear" w:color="auto" w:fill="FFFFFF"/>
        </w:rPr>
        <w:t xml:space="preserve"> края преобразовать в город Дзержинск.</w:t>
      </w:r>
      <w:r w:rsidRPr="0032148B">
        <w:rPr>
          <w:sz w:val="22"/>
          <w:szCs w:val="22"/>
          <w:shd w:val="clear" w:color="auto" w:fill="FFFFFF"/>
        </w:rPr>
        <w:t xml:space="preserve"> </w:t>
      </w:r>
    </w:p>
    <w:p w14:paraId="22A30858" w14:textId="77777777" w:rsidR="0032148B" w:rsidRDefault="0032148B"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Именно 30 марта 1930 года и считается официальной датой рождения города.</w:t>
      </w:r>
    </w:p>
    <w:p w14:paraId="6383ED4F" w14:textId="77777777" w:rsidR="002D1B10" w:rsidRDefault="002D1B10"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Как и предвидел М.И. Калинин, через несколько лет эти места действительно было </w:t>
      </w:r>
      <w:r w:rsidR="00C815F3">
        <w:rPr>
          <w:sz w:val="22"/>
          <w:szCs w:val="22"/>
          <w:shd w:val="clear" w:color="auto" w:fill="FFFFFF"/>
        </w:rPr>
        <w:t xml:space="preserve">трудно </w:t>
      </w:r>
      <w:r>
        <w:rPr>
          <w:sz w:val="22"/>
          <w:szCs w:val="22"/>
          <w:shd w:val="clear" w:color="auto" w:fill="FFFFFF"/>
        </w:rPr>
        <w:t>узнать. Химические предприятия стали возводиться один за другим. В 193</w:t>
      </w:r>
      <w:r w:rsidR="001611C0">
        <w:rPr>
          <w:sz w:val="22"/>
          <w:szCs w:val="22"/>
          <w:shd w:val="clear" w:color="auto" w:fill="FFFFFF"/>
        </w:rPr>
        <w:t>6</w:t>
      </w:r>
      <w:r>
        <w:rPr>
          <w:sz w:val="22"/>
          <w:szCs w:val="22"/>
          <w:shd w:val="clear" w:color="auto" w:fill="FFFFFF"/>
        </w:rPr>
        <w:t xml:space="preserve"> году был построен завод по производству противогазов (ныне - завод "Заря"), в 193</w:t>
      </w:r>
      <w:r w:rsidR="001611C0">
        <w:rPr>
          <w:sz w:val="22"/>
          <w:szCs w:val="22"/>
          <w:shd w:val="clear" w:color="auto" w:fill="FFFFFF"/>
        </w:rPr>
        <w:t>7</w:t>
      </w:r>
      <w:r>
        <w:rPr>
          <w:sz w:val="22"/>
          <w:szCs w:val="22"/>
          <w:shd w:val="clear" w:color="auto" w:fill="FFFFFF"/>
        </w:rPr>
        <w:t xml:space="preserve"> году начал работать завод по производству этиловой жидкости (ныне - завод "Синтез"), </w:t>
      </w:r>
      <w:r w:rsidR="001611C0">
        <w:rPr>
          <w:sz w:val="22"/>
          <w:szCs w:val="22"/>
          <w:shd w:val="clear" w:color="auto" w:fill="FFFFFF"/>
        </w:rPr>
        <w:t xml:space="preserve">в 1938 году были пущены в строй сразу два завода - завод по выпуску хлорированных жидкостей (ныне - завод Оргстекло") и </w:t>
      </w:r>
      <w:r>
        <w:rPr>
          <w:sz w:val="22"/>
          <w:szCs w:val="22"/>
          <w:shd w:val="clear" w:color="auto" w:fill="FFFFFF"/>
        </w:rPr>
        <w:t>завод по выпуску отравл</w:t>
      </w:r>
      <w:r w:rsidR="00373A06">
        <w:rPr>
          <w:sz w:val="22"/>
          <w:szCs w:val="22"/>
          <w:shd w:val="clear" w:color="auto" w:fill="FFFFFF"/>
        </w:rPr>
        <w:t>яющих веществ иприта и фосгена (</w:t>
      </w:r>
      <w:r>
        <w:rPr>
          <w:sz w:val="22"/>
          <w:szCs w:val="22"/>
          <w:shd w:val="clear" w:color="auto" w:fill="FFFFFF"/>
        </w:rPr>
        <w:t xml:space="preserve">ныне - завод </w:t>
      </w:r>
      <w:r w:rsidR="001611C0">
        <w:rPr>
          <w:sz w:val="22"/>
          <w:szCs w:val="22"/>
          <w:shd w:val="clear" w:color="auto" w:fill="FFFFFF"/>
        </w:rPr>
        <w:t>"Капролактам")</w:t>
      </w:r>
      <w:r w:rsidR="00373A06">
        <w:rPr>
          <w:sz w:val="22"/>
          <w:szCs w:val="22"/>
          <w:shd w:val="clear" w:color="auto" w:fill="FFFFFF"/>
        </w:rPr>
        <w:t>.</w:t>
      </w:r>
    </w:p>
    <w:p w14:paraId="5733EBA1" w14:textId="77777777" w:rsidR="00B42A0E" w:rsidRDefault="00B42A0E"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Всего же в советские годы здесь действовало 15 предприятий, на которых производили, транспортировали и использовали сильнодействующие яды. </w:t>
      </w:r>
    </w:p>
    <w:p w14:paraId="7DE369F5" w14:textId="77777777" w:rsidR="00373A06" w:rsidRPr="00373A06" w:rsidRDefault="00373A06"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Условия работы на всех предприятиях не соответствовали никаким санитарным нормам. Один из инженеров </w:t>
      </w:r>
      <w:r w:rsidR="00B82C71">
        <w:rPr>
          <w:sz w:val="22"/>
          <w:szCs w:val="22"/>
          <w:shd w:val="clear" w:color="auto" w:fill="FFFFFF"/>
        </w:rPr>
        <w:t xml:space="preserve">завод по выпуску отравляющих веществ иприта и фосгена </w:t>
      </w:r>
      <w:r>
        <w:rPr>
          <w:sz w:val="22"/>
          <w:szCs w:val="22"/>
          <w:shd w:val="clear" w:color="auto" w:fill="FFFFFF"/>
        </w:rPr>
        <w:t>Иосиф Котляр</w:t>
      </w:r>
      <w:r w:rsidR="00C815F3">
        <w:rPr>
          <w:sz w:val="22"/>
          <w:szCs w:val="22"/>
          <w:shd w:val="clear" w:color="auto" w:fill="FFFFFF"/>
        </w:rPr>
        <w:t xml:space="preserve"> в своих мемуарах "В городе Б</w:t>
      </w:r>
      <w:r>
        <w:rPr>
          <w:sz w:val="22"/>
          <w:szCs w:val="22"/>
          <w:shd w:val="clear" w:color="auto" w:fill="FFFFFF"/>
        </w:rPr>
        <w:t>ольшой химии" вспоминал: "</w:t>
      </w:r>
      <w:r w:rsidRPr="00373A06">
        <w:rPr>
          <w:sz w:val="22"/>
          <w:szCs w:val="22"/>
        </w:rPr>
        <w:t>Воздух в цехе был насыщен парами иприта; частые проливы собирали с помощью древесных опилок, а пол затем дегазировали хлорной известью. Ни противогаз, ни резиновый комбинезон не спасали от поражений кожи, слизистой глаз и дыхательных путей. Поэтому каждая смена имела двойной состав. Одни работали, а другие лечились в больнице или профилактории. Людей постоянно не хватало</w:t>
      </w:r>
      <w:r>
        <w:rPr>
          <w:sz w:val="22"/>
          <w:szCs w:val="22"/>
        </w:rPr>
        <w:t>".</w:t>
      </w:r>
      <w:r w:rsidR="00B82C71">
        <w:rPr>
          <w:sz w:val="22"/>
          <w:szCs w:val="22"/>
        </w:rPr>
        <w:t xml:space="preserve"> </w:t>
      </w:r>
      <w:r w:rsidR="0069316C">
        <w:rPr>
          <w:sz w:val="22"/>
          <w:szCs w:val="22"/>
          <w:shd w:val="clear" w:color="auto" w:fill="FFFFFF"/>
        </w:rPr>
        <w:t>[28</w:t>
      </w:r>
      <w:r w:rsidR="00B82C71" w:rsidRPr="002D1B10">
        <w:rPr>
          <w:sz w:val="22"/>
          <w:szCs w:val="22"/>
          <w:shd w:val="clear" w:color="auto" w:fill="FFFFFF"/>
        </w:rPr>
        <w:t>]</w:t>
      </w:r>
      <w:r w:rsidR="00C815F3" w:rsidRPr="00C815F3">
        <w:rPr>
          <w:sz w:val="22"/>
          <w:szCs w:val="22"/>
          <w:shd w:val="clear" w:color="auto" w:fill="FFFFFF"/>
        </w:rPr>
        <w:t xml:space="preserve"> </w:t>
      </w:r>
      <w:r w:rsidR="00C815F3" w:rsidRPr="002D1B10">
        <w:rPr>
          <w:sz w:val="22"/>
          <w:szCs w:val="22"/>
          <w:shd w:val="clear" w:color="auto" w:fill="FFFFFF"/>
        </w:rPr>
        <w:t>[</w:t>
      </w:r>
      <w:r w:rsidR="0069316C">
        <w:rPr>
          <w:sz w:val="22"/>
          <w:szCs w:val="22"/>
          <w:shd w:val="clear" w:color="auto" w:fill="FFFFFF"/>
        </w:rPr>
        <w:t>29</w:t>
      </w:r>
      <w:r w:rsidR="00C815F3" w:rsidRPr="002D1B10">
        <w:rPr>
          <w:sz w:val="22"/>
          <w:szCs w:val="22"/>
          <w:shd w:val="clear" w:color="auto" w:fill="FFFFFF"/>
        </w:rPr>
        <w:t>]</w:t>
      </w:r>
      <w:r w:rsidR="00C815F3" w:rsidRPr="00C815F3">
        <w:rPr>
          <w:sz w:val="22"/>
          <w:szCs w:val="22"/>
          <w:shd w:val="clear" w:color="auto" w:fill="FFFFFF"/>
        </w:rPr>
        <w:t xml:space="preserve"> </w:t>
      </w:r>
    </w:p>
    <w:p w14:paraId="1864E07B" w14:textId="77777777" w:rsidR="00B42A0E" w:rsidRDefault="00B42A0E"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Кроме того, полностью отсутствовал контроль за загрязнениями окружающей среды. Изначально при строительстве химических предприятий в Дзержинске власти страны приняли решение о то, что все сточные воды с этих предприятий должны сб</w:t>
      </w:r>
      <w:r w:rsidR="00C93A80">
        <w:rPr>
          <w:sz w:val="22"/>
          <w:szCs w:val="22"/>
          <w:shd w:val="clear" w:color="auto" w:fill="FFFFFF"/>
        </w:rPr>
        <w:t>расываться в Оку. И это при том, что река Ока - это водоем, который является источником хозяйственного и питьевого водоснабжения не только Дзержинска, но и Горького (Нижнего Новгорода). Обращение к руководству заводов не приносило результатов и рабочие одного из заводов в июле 1937 года направили жалобу на имя М.И.Калинина, в которой, в частности, писали: "... в настоящее время отходами завода отравлено-погублено десятки миллионов рыбы, были случаи падежа коров, которых держат рабочие, и, хуже всего, вспышки дизентерии у детей, которые, несмотря на отравленную воду,... купаются и получают болезнь".</w:t>
      </w:r>
      <w:r w:rsidR="0069316C">
        <w:rPr>
          <w:sz w:val="22"/>
          <w:szCs w:val="22"/>
          <w:shd w:val="clear" w:color="auto" w:fill="FFFFFF"/>
        </w:rPr>
        <w:t>[30</w:t>
      </w:r>
      <w:r w:rsidR="00C93A80" w:rsidRPr="00B439D3">
        <w:rPr>
          <w:sz w:val="22"/>
          <w:szCs w:val="22"/>
          <w:shd w:val="clear" w:color="auto" w:fill="FFFFFF"/>
        </w:rPr>
        <w:t>]</w:t>
      </w:r>
    </w:p>
    <w:p w14:paraId="7104878D" w14:textId="77777777" w:rsidR="0032148B" w:rsidRDefault="00B42A0E" w:rsidP="0035194F">
      <w:pPr>
        <w:pStyle w:val="c2"/>
        <w:spacing w:before="0" w:beforeAutospacing="0" w:after="0" w:afterAutospacing="0" w:line="360" w:lineRule="auto"/>
        <w:ind w:firstLine="568"/>
        <w:jc w:val="both"/>
        <w:textAlignment w:val="baseline"/>
        <w:rPr>
          <w:sz w:val="22"/>
          <w:szCs w:val="22"/>
          <w:shd w:val="clear" w:color="auto" w:fill="FFFFFF"/>
        </w:rPr>
      </w:pPr>
      <w:r>
        <w:rPr>
          <w:sz w:val="22"/>
          <w:szCs w:val="22"/>
          <w:shd w:val="clear" w:color="auto" w:fill="FFFFFF"/>
        </w:rPr>
        <w:t xml:space="preserve">До сих пор на территории этих предприятий расположены обширные захоронения боевых отравляющих веществ, и вся эта отрава в любой момент рискует попасть в грунтовые воды. </w:t>
      </w:r>
    </w:p>
    <w:p w14:paraId="55D12741" w14:textId="77777777" w:rsidR="0032148B" w:rsidRDefault="00C815F3" w:rsidP="0035194F">
      <w:pPr>
        <w:pStyle w:val="c2"/>
        <w:spacing w:before="0" w:beforeAutospacing="0" w:after="0" w:afterAutospacing="0" w:line="360" w:lineRule="auto"/>
        <w:ind w:firstLine="568"/>
        <w:jc w:val="both"/>
        <w:textAlignment w:val="baseline"/>
        <w:rPr>
          <w:shd w:val="clear" w:color="auto" w:fill="FFFFFF"/>
        </w:rPr>
      </w:pPr>
      <w:r w:rsidRPr="00D364A7">
        <w:rPr>
          <w:sz w:val="22"/>
          <w:szCs w:val="22"/>
        </w:rPr>
        <w:t xml:space="preserve">Превратившись в город химиков, Дзержинск пополнялся работниками в основном двух категорий.  Первые – инженерно-технические работники, выпускники химических вузов, приезжали сюда по распределению и образовывали местную интеллигенцию. Вторые – бесконвойные или бывшие зэки, которые в 80-х годах прошлого века составляли до 60 % жителей города. Расположенная неподалеку исправительно-трудовая колония № 9 (так называемая «девятка») на протяжении многих лет поставляла на заводы рабочие кадры, и Дзержинск был лидером преступности в регионе. </w:t>
      </w:r>
      <w:r w:rsidR="00374C8B">
        <w:rPr>
          <w:shd w:val="clear" w:color="auto" w:fill="FFFFFF"/>
        </w:rPr>
        <w:t>[9</w:t>
      </w:r>
      <w:r w:rsidR="00DD6A85" w:rsidRPr="00FC778E">
        <w:rPr>
          <w:shd w:val="clear" w:color="auto" w:fill="FFFFFF"/>
        </w:rPr>
        <w:t>]</w:t>
      </w:r>
    </w:p>
    <w:p w14:paraId="53DBCC58" w14:textId="77777777" w:rsidR="00E308A5" w:rsidRDefault="00C815F3" w:rsidP="0035194F">
      <w:pPr>
        <w:pStyle w:val="c2"/>
        <w:spacing w:before="0" w:beforeAutospacing="0" w:after="0" w:afterAutospacing="0" w:line="360" w:lineRule="auto"/>
        <w:jc w:val="both"/>
        <w:textAlignment w:val="baseline"/>
        <w:rPr>
          <w:sz w:val="22"/>
          <w:szCs w:val="22"/>
        </w:rPr>
      </w:pPr>
      <w:r w:rsidRPr="00D364A7">
        <w:rPr>
          <w:sz w:val="22"/>
          <w:szCs w:val="22"/>
        </w:rPr>
        <w:t>Еще одной причиной высокого уровня преступности, как и по всей стране, впрочем, было пьянство. И как иначе, если среди местных жителей испокон веку бытовал миф, будто водка – лучшее лекарство от хронического химическ</w:t>
      </w:r>
      <w:r w:rsidR="00E308A5">
        <w:rPr>
          <w:sz w:val="22"/>
          <w:szCs w:val="22"/>
        </w:rPr>
        <w:t>ого отравления.</w:t>
      </w:r>
    </w:p>
    <w:p w14:paraId="323B1CBE" w14:textId="77777777" w:rsidR="00374C8B" w:rsidRDefault="00D364A7" w:rsidP="0035194F">
      <w:pPr>
        <w:pStyle w:val="c2"/>
        <w:spacing w:before="0" w:beforeAutospacing="0" w:after="0" w:afterAutospacing="0" w:line="360" w:lineRule="auto"/>
        <w:jc w:val="both"/>
        <w:textAlignment w:val="baseline"/>
        <w:rPr>
          <w:sz w:val="22"/>
          <w:szCs w:val="22"/>
          <w:shd w:val="clear" w:color="auto" w:fill="FFFFFF"/>
        </w:rPr>
      </w:pPr>
      <w:r>
        <w:rPr>
          <w:sz w:val="22"/>
          <w:szCs w:val="22"/>
        </w:rPr>
        <w:t xml:space="preserve">Наверное, поэтому название своего города - Дзержинск - местные жители произносили по-своему: "Держинск", с ударением  на первом слоге. Видимо, от слова "держи" или, скорее, "держись". А держаться было непросто - </w:t>
      </w:r>
      <w:r w:rsidR="00B439D3">
        <w:rPr>
          <w:sz w:val="22"/>
          <w:szCs w:val="22"/>
        </w:rPr>
        <w:t xml:space="preserve">еще в 2006 году </w:t>
      </w:r>
      <w:r>
        <w:rPr>
          <w:sz w:val="22"/>
          <w:szCs w:val="22"/>
        </w:rPr>
        <w:t xml:space="preserve">международная экологическая </w:t>
      </w:r>
      <w:r w:rsidRPr="00D364A7">
        <w:rPr>
          <w:sz w:val="22"/>
          <w:szCs w:val="22"/>
        </w:rPr>
        <w:t xml:space="preserve">организация </w:t>
      </w:r>
      <w:r w:rsidRPr="00D364A7">
        <w:rPr>
          <w:sz w:val="22"/>
          <w:szCs w:val="22"/>
          <w:shd w:val="clear" w:color="auto" w:fill="FFFFFF"/>
        </w:rPr>
        <w:t>Blacksmith Institute</w:t>
      </w:r>
      <w:r>
        <w:rPr>
          <w:sz w:val="22"/>
          <w:szCs w:val="22"/>
          <w:shd w:val="clear" w:color="auto" w:fill="FFFFFF"/>
        </w:rPr>
        <w:t xml:space="preserve"> зачислила город Дзержинск в десятку самых грязных городов России</w:t>
      </w:r>
      <w:r w:rsidR="00B439D3">
        <w:rPr>
          <w:sz w:val="22"/>
          <w:szCs w:val="22"/>
          <w:shd w:val="clear" w:color="auto" w:fill="FFFFFF"/>
        </w:rPr>
        <w:t xml:space="preserve">. </w:t>
      </w:r>
      <w:r w:rsidR="00B439D3" w:rsidRPr="00B439D3">
        <w:rPr>
          <w:sz w:val="22"/>
          <w:szCs w:val="22"/>
          <w:shd w:val="clear" w:color="auto" w:fill="FFFFFF"/>
        </w:rPr>
        <w:t>[</w:t>
      </w:r>
      <w:r w:rsidR="0069316C">
        <w:rPr>
          <w:sz w:val="22"/>
          <w:szCs w:val="22"/>
          <w:shd w:val="clear" w:color="auto" w:fill="FFFFFF"/>
        </w:rPr>
        <w:t>31</w:t>
      </w:r>
      <w:r w:rsidR="00B439D3" w:rsidRPr="00B439D3">
        <w:rPr>
          <w:sz w:val="22"/>
          <w:szCs w:val="22"/>
          <w:shd w:val="clear" w:color="auto" w:fill="FFFFFF"/>
        </w:rPr>
        <w:t>]</w:t>
      </w:r>
      <w:r w:rsidR="00B439D3">
        <w:rPr>
          <w:sz w:val="22"/>
          <w:szCs w:val="22"/>
          <w:shd w:val="clear" w:color="auto" w:fill="FFFFFF"/>
        </w:rPr>
        <w:t xml:space="preserve"> </w:t>
      </w:r>
    </w:p>
    <w:p w14:paraId="20CA7786" w14:textId="77777777" w:rsidR="00D364A7" w:rsidRDefault="00AA7EB6" w:rsidP="0035194F">
      <w:pPr>
        <w:pStyle w:val="c2"/>
        <w:spacing w:before="0" w:beforeAutospacing="0" w:after="0" w:afterAutospacing="0" w:line="360" w:lineRule="auto"/>
        <w:jc w:val="both"/>
        <w:textAlignment w:val="baseline"/>
        <w:rPr>
          <w:sz w:val="22"/>
          <w:szCs w:val="22"/>
          <w:shd w:val="clear" w:color="auto" w:fill="FFFFFF"/>
        </w:rPr>
      </w:pPr>
      <w:r>
        <w:rPr>
          <w:sz w:val="22"/>
          <w:szCs w:val="22"/>
          <w:shd w:val="clear" w:color="auto" w:fill="FFFFFF"/>
        </w:rPr>
        <w:t xml:space="preserve">В недавнем прошлом, лет 15-20 назад, пассажиры в вагонах поезда хорошо ощущали сладковатый удушливый запах, который проникал в вагон сквозь любую щелочку, за час до прибытия в Нижний Новгород - это они проезжали Дзержинск. Сейчас такого запаха в городе нет. Но Дзержинск был и остается городом химии. И </w:t>
      </w:r>
      <w:r w:rsidR="00C77221">
        <w:rPr>
          <w:sz w:val="22"/>
          <w:szCs w:val="22"/>
          <w:shd w:val="clear" w:color="auto" w:fill="FFFFFF"/>
        </w:rPr>
        <w:t xml:space="preserve">Нижегородской </w:t>
      </w:r>
      <w:r>
        <w:rPr>
          <w:sz w:val="22"/>
          <w:szCs w:val="22"/>
          <w:shd w:val="clear" w:color="auto" w:fill="FFFFFF"/>
        </w:rPr>
        <w:t>Ялты здесь больше не будет.</w:t>
      </w:r>
    </w:p>
    <w:p w14:paraId="125802A2" w14:textId="77777777" w:rsidR="001B6C48" w:rsidRDefault="00AB344D" w:rsidP="0035194F">
      <w:pPr>
        <w:spacing w:line="360" w:lineRule="auto"/>
        <w:jc w:val="both"/>
        <w:rPr>
          <w:rFonts w:ascii="Times New Roman" w:hAnsi="Times New Roman" w:cs="Times New Roman"/>
        </w:rPr>
      </w:pPr>
      <w:r>
        <w:rPr>
          <w:rFonts w:ascii="Times New Roman" w:hAnsi="Times New Roman" w:cs="Times New Roman"/>
        </w:rPr>
        <w:t xml:space="preserve">В 1990 году в разных городах России начались компании за возвращение городам прежних имен. </w:t>
      </w:r>
      <w:r w:rsidR="001B6C48">
        <w:rPr>
          <w:rFonts w:ascii="Times New Roman" w:hAnsi="Times New Roman" w:cs="Times New Roman"/>
        </w:rPr>
        <w:t xml:space="preserve">Указом Президиума Верховного Совета РСФСР от 22 октября 1990 года город Горький вернул свое историческое название - Нижний Новгород. </w:t>
      </w:r>
      <w:r w:rsidR="001B6C48" w:rsidRPr="004151D3">
        <w:rPr>
          <w:rFonts w:ascii="Times New Roman" w:hAnsi="Times New Roman" w:cs="Times New Roman"/>
          <w:shd w:val="clear" w:color="auto" w:fill="FFFFFF"/>
        </w:rPr>
        <w:t>[</w:t>
      </w:r>
      <w:r w:rsidR="004C2DF7">
        <w:rPr>
          <w:rFonts w:ascii="Times New Roman" w:hAnsi="Times New Roman" w:cs="Times New Roman"/>
          <w:shd w:val="clear" w:color="auto" w:fill="FFFFFF"/>
        </w:rPr>
        <w:t>32</w:t>
      </w:r>
      <w:r w:rsidR="001B6C48" w:rsidRPr="004151D3">
        <w:rPr>
          <w:rFonts w:ascii="Times New Roman" w:hAnsi="Times New Roman" w:cs="Times New Roman"/>
          <w:shd w:val="clear" w:color="auto" w:fill="FFFFFF"/>
        </w:rPr>
        <w:t>]</w:t>
      </w:r>
    </w:p>
    <w:p w14:paraId="5569C81B" w14:textId="77777777" w:rsidR="00E308A5" w:rsidRDefault="00AB344D" w:rsidP="0035194F">
      <w:pPr>
        <w:spacing w:line="360" w:lineRule="auto"/>
        <w:jc w:val="both"/>
        <w:rPr>
          <w:rFonts w:ascii="Times New Roman" w:hAnsi="Times New Roman" w:cs="Times New Roman"/>
        </w:rPr>
      </w:pPr>
      <w:r>
        <w:rPr>
          <w:rFonts w:ascii="Times New Roman" w:hAnsi="Times New Roman" w:cs="Times New Roman"/>
        </w:rPr>
        <w:t>А вот жители Дзержинска называть себя "растяпинцами" или "черными" не пожелали. Так и осталось у города это революционное название.</w:t>
      </w:r>
    </w:p>
    <w:p w14:paraId="562EAA0B" w14:textId="77777777" w:rsidR="00F626F7" w:rsidRDefault="00F626F7" w:rsidP="0035194F">
      <w:pPr>
        <w:spacing w:line="360" w:lineRule="auto"/>
        <w:jc w:val="both"/>
        <w:rPr>
          <w:rFonts w:ascii="Times New Roman" w:hAnsi="Times New Roman" w:cs="Times New Roman"/>
        </w:rPr>
      </w:pPr>
      <w:r>
        <w:rPr>
          <w:rFonts w:ascii="Times New Roman" w:hAnsi="Times New Roman" w:cs="Times New Roman"/>
        </w:rPr>
        <w:t>До 1985 года Дзержинск был центром Дзержинского района Горьковской области, затем район был переименован в Володарский, а центр района перенесен в город Володарск.</w:t>
      </w:r>
    </w:p>
    <w:p w14:paraId="573E59F6" w14:textId="77777777" w:rsidR="00E308A5" w:rsidRDefault="00AB344D" w:rsidP="0035194F">
      <w:pPr>
        <w:spacing w:line="360" w:lineRule="auto"/>
        <w:jc w:val="both"/>
        <w:rPr>
          <w:rFonts w:ascii="Times New Roman" w:hAnsi="Times New Roman" w:cs="Times New Roman"/>
        </w:rPr>
      </w:pPr>
      <w:r w:rsidRPr="00AB344D">
        <w:rPr>
          <w:rFonts w:ascii="Times New Roman" w:hAnsi="Times New Roman" w:cs="Times New Roman"/>
        </w:rPr>
        <w:t>Сейчас город Дзержинск является городом областного значения, имеет статус городского округа. В состав этого округа входят сам город Дзержинск и несколько поселков:  Гавриловка, Горбатовка, Желнино, Пыра, Бабино, Игумново</w:t>
      </w:r>
      <w:r w:rsidR="00E308A5">
        <w:rPr>
          <w:rFonts w:ascii="Times New Roman" w:hAnsi="Times New Roman" w:cs="Times New Roman"/>
        </w:rPr>
        <w:t>, Петряевка, Колодкино, Юрьевец.</w:t>
      </w:r>
    </w:p>
    <w:p w14:paraId="0E0E16C6" w14:textId="77777777" w:rsidR="00E308A5" w:rsidRDefault="00CD3970" w:rsidP="0035194F">
      <w:pPr>
        <w:spacing w:line="360" w:lineRule="auto"/>
        <w:jc w:val="both"/>
        <w:rPr>
          <w:rFonts w:ascii="Times New Roman" w:hAnsi="Times New Roman" w:cs="Times New Roman"/>
          <w:shd w:val="clear" w:color="auto" w:fill="FFFFFF"/>
        </w:rPr>
      </w:pPr>
      <w:r>
        <w:rPr>
          <w:rFonts w:ascii="Times New Roman" w:hAnsi="Times New Roman" w:cs="Times New Roman"/>
        </w:rPr>
        <w:t xml:space="preserve">Численность населения на 1 января 2016 года составляет 233 тысячи жителей. </w:t>
      </w:r>
      <w:r w:rsidRPr="004151D3">
        <w:rPr>
          <w:rFonts w:ascii="Times New Roman" w:hAnsi="Times New Roman" w:cs="Times New Roman"/>
          <w:shd w:val="clear" w:color="auto" w:fill="FFFFFF"/>
        </w:rPr>
        <w:t>[</w:t>
      </w:r>
      <w:r w:rsidR="004C2DF7">
        <w:rPr>
          <w:rFonts w:ascii="Times New Roman" w:hAnsi="Times New Roman" w:cs="Times New Roman"/>
          <w:shd w:val="clear" w:color="auto" w:fill="FFFFFF"/>
        </w:rPr>
        <w:t>33</w:t>
      </w:r>
      <w:r w:rsidRPr="004151D3">
        <w:rPr>
          <w:rFonts w:ascii="Times New Roman" w:hAnsi="Times New Roman" w:cs="Times New Roman"/>
          <w:shd w:val="clear" w:color="auto" w:fill="FFFFFF"/>
        </w:rPr>
        <w:t>]</w:t>
      </w:r>
    </w:p>
    <w:p w14:paraId="4D8C6CB1" w14:textId="77777777" w:rsidR="00E308A5" w:rsidRDefault="00543597" w:rsidP="0035194F">
      <w:pPr>
        <w:spacing w:line="360" w:lineRule="auto"/>
        <w:jc w:val="both"/>
        <w:rPr>
          <w:rFonts w:ascii="Times New Roman" w:hAnsi="Times New Roman" w:cs="Times New Roman"/>
        </w:rPr>
      </w:pPr>
      <w:r w:rsidRPr="00543597">
        <w:rPr>
          <w:rFonts w:ascii="Times New Roman" w:hAnsi="Times New Roman" w:cs="Times New Roman"/>
        </w:rPr>
        <w:t>Основой экономики Дзержинска является промышленность в количестве 46 крупных и средних предприятий</w:t>
      </w:r>
      <w:r w:rsidR="00E65C02">
        <w:rPr>
          <w:rFonts w:ascii="Times New Roman" w:hAnsi="Times New Roman" w:cs="Times New Roman"/>
        </w:rPr>
        <w:t>, которые</w:t>
      </w:r>
      <w:r>
        <w:rPr>
          <w:rFonts w:ascii="Times New Roman" w:hAnsi="Times New Roman" w:cs="Times New Roman"/>
          <w:sz w:val="24"/>
          <w:szCs w:val="24"/>
        </w:rPr>
        <w:t xml:space="preserve"> </w:t>
      </w:r>
      <w:r w:rsidR="000A51C8">
        <w:rPr>
          <w:rFonts w:ascii="Times New Roman" w:hAnsi="Times New Roman" w:cs="Times New Roman"/>
        </w:rPr>
        <w:t xml:space="preserve">в настоящее время </w:t>
      </w:r>
      <w:r w:rsidR="00C77221">
        <w:rPr>
          <w:rFonts w:ascii="Times New Roman" w:hAnsi="Times New Roman" w:cs="Times New Roman"/>
        </w:rPr>
        <w:t>немалое значение уделяют экологи</w:t>
      </w:r>
      <w:r w:rsidR="000A51C8">
        <w:rPr>
          <w:rFonts w:ascii="Times New Roman" w:hAnsi="Times New Roman" w:cs="Times New Roman"/>
        </w:rPr>
        <w:t>ческой безопасности</w:t>
      </w:r>
      <w:r w:rsidR="00C77221">
        <w:rPr>
          <w:rFonts w:ascii="Times New Roman" w:hAnsi="Times New Roman" w:cs="Times New Roman"/>
        </w:rPr>
        <w:t xml:space="preserve"> своих производств.</w:t>
      </w:r>
    </w:p>
    <w:p w14:paraId="1F329613" w14:textId="77777777" w:rsidR="00AB344D" w:rsidRPr="00C77221" w:rsidRDefault="00C77221"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В Дзержинске действуют три стационарных </w:t>
      </w:r>
      <w:r w:rsidRPr="00C77221">
        <w:rPr>
          <w:rFonts w:ascii="Times New Roman" w:hAnsi="Times New Roman" w:cs="Times New Roman"/>
          <w:sz w:val="22"/>
          <w:szCs w:val="22"/>
          <w:shd w:val="clear" w:color="auto" w:fill="FFFFFF"/>
        </w:rPr>
        <w:t>поста наблюдения за загрязнением атмосферного воздуха.</w:t>
      </w:r>
      <w:r w:rsidRPr="00C77221">
        <w:rPr>
          <w:rFonts w:ascii="Arial" w:hAnsi="Arial" w:cs="Arial"/>
          <w:color w:val="252525"/>
          <w:shd w:val="clear" w:color="auto" w:fill="FFFFFF"/>
        </w:rPr>
        <w:t xml:space="preserve"> </w:t>
      </w:r>
      <w:r w:rsidRPr="00C77221">
        <w:rPr>
          <w:rFonts w:ascii="Times New Roman" w:hAnsi="Times New Roman" w:cs="Times New Roman"/>
          <w:sz w:val="22"/>
          <w:szCs w:val="22"/>
          <w:shd w:val="clear" w:color="auto" w:fill="FFFFFF"/>
        </w:rPr>
        <w:t xml:space="preserve">В соответствии с Обзором состояния и загрязнения окружающей среды в РФ за 2014 год, Дзержинск исключен из Приоритетного списка городов с наибольшим уровнем загрязнения атмосферного воздуха. </w:t>
      </w:r>
    </w:p>
    <w:p w14:paraId="72B40D39" w14:textId="77777777" w:rsidR="0007388E" w:rsidRDefault="0007388E" w:rsidP="0035194F">
      <w:pPr>
        <w:spacing w:line="360" w:lineRule="auto"/>
        <w:jc w:val="both"/>
        <w:rPr>
          <w:rFonts w:ascii="Times New Roman" w:hAnsi="Times New Roman" w:cs="Times New Roman"/>
          <w:color w:val="2C2C2C"/>
          <w:shd w:val="clear" w:color="auto" w:fill="FFFFFF"/>
        </w:rPr>
      </w:pPr>
    </w:p>
    <w:p w14:paraId="006C3800" w14:textId="77777777" w:rsidR="00E308A5" w:rsidRPr="004C2DF7" w:rsidRDefault="004C2DF7" w:rsidP="0035194F">
      <w:pPr>
        <w:spacing w:line="360" w:lineRule="auto"/>
        <w:jc w:val="center"/>
        <w:rPr>
          <w:rFonts w:ascii="Times New Roman" w:hAnsi="Times New Roman" w:cs="Times New Roman"/>
          <w:b/>
          <w:color w:val="2C2C2C"/>
          <w:shd w:val="clear" w:color="auto" w:fill="FFFFFF"/>
        </w:rPr>
      </w:pPr>
      <w:r>
        <w:rPr>
          <w:rFonts w:ascii="Times New Roman" w:hAnsi="Times New Roman" w:cs="Times New Roman"/>
          <w:b/>
          <w:shd w:val="clear" w:color="auto" w:fill="FFFFFF"/>
        </w:rPr>
        <w:t xml:space="preserve">Раздел </w:t>
      </w:r>
      <w:r>
        <w:rPr>
          <w:rFonts w:ascii="Times New Roman" w:hAnsi="Times New Roman" w:cs="Times New Roman"/>
          <w:b/>
          <w:shd w:val="clear" w:color="auto" w:fill="FFFFFF"/>
          <w:lang w:val="en-US"/>
        </w:rPr>
        <w:t>II</w:t>
      </w:r>
      <w:r>
        <w:rPr>
          <w:rFonts w:ascii="Times New Roman" w:hAnsi="Times New Roman" w:cs="Times New Roman"/>
          <w:b/>
          <w:shd w:val="clear" w:color="auto" w:fill="FFFFFF"/>
        </w:rPr>
        <w:t>. Прогулка по улицам Дзержинска</w:t>
      </w:r>
    </w:p>
    <w:p w14:paraId="52AD07E1" w14:textId="77777777" w:rsidR="0007388E" w:rsidRDefault="0007388E" w:rsidP="0035194F">
      <w:pPr>
        <w:spacing w:line="360" w:lineRule="auto"/>
        <w:jc w:val="both"/>
        <w:rPr>
          <w:rFonts w:ascii="Times New Roman" w:hAnsi="Times New Roman" w:cs="Times New Roman"/>
          <w:color w:val="2C2C2C"/>
          <w:shd w:val="clear" w:color="auto" w:fill="FFFFFF"/>
        </w:rPr>
      </w:pPr>
    </w:p>
    <w:p w14:paraId="53141F33" w14:textId="77777777" w:rsidR="00786231" w:rsidRDefault="00786231" w:rsidP="0035194F">
      <w:pPr>
        <w:spacing w:line="360" w:lineRule="auto"/>
        <w:jc w:val="both"/>
        <w:rPr>
          <w:rFonts w:ascii="Times New Roman" w:hAnsi="Times New Roman" w:cs="Times New Roman"/>
          <w:shd w:val="clear" w:color="auto" w:fill="FFFFFF"/>
        </w:rPr>
      </w:pPr>
      <w:r w:rsidRPr="00711280">
        <w:rPr>
          <w:rFonts w:ascii="Times New Roman" w:hAnsi="Times New Roman" w:cs="Times New Roman"/>
          <w:shd w:val="clear" w:color="auto" w:fill="FFFFFF"/>
        </w:rPr>
        <w:t>Дзержинск, несмотря на то, что является вторым по численности населения городом в Нижегородской области, обделен вниманием туристов. Хотя город, в своем роде, уникальный и намного интереснее, чем кажется на первый взгляд. А уж с точки зрения архитектуры - однозначно.</w:t>
      </w:r>
    </w:p>
    <w:p w14:paraId="45FDD260" w14:textId="77777777" w:rsidR="00EE36E7" w:rsidRDefault="0005647E"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Не случайно</w:t>
      </w:r>
      <w:r w:rsidR="00EE36E7">
        <w:rPr>
          <w:rFonts w:ascii="Times New Roman" w:hAnsi="Times New Roman" w:cs="Times New Roman"/>
          <w:shd w:val="clear" w:color="auto" w:fill="FFFFFF"/>
        </w:rPr>
        <w:t xml:space="preserve"> город Дзержинск был включен в 2002 году в федеральную целевую программу "Сохранение и развитие архитектуры исторических городов" на период 2002-2010 годы</w:t>
      </w:r>
      <w:r w:rsidR="005325E6">
        <w:rPr>
          <w:rFonts w:ascii="Times New Roman" w:hAnsi="Times New Roman" w:cs="Times New Roman"/>
          <w:shd w:val="clear" w:color="auto" w:fill="FFFFFF"/>
        </w:rPr>
        <w:t>, утвержденную Постановлением Правительства Российской Федерации №</w:t>
      </w:r>
      <w:r w:rsidR="004C2DF7">
        <w:rPr>
          <w:rFonts w:ascii="Times New Roman" w:hAnsi="Times New Roman" w:cs="Times New Roman"/>
          <w:shd w:val="clear" w:color="auto" w:fill="FFFFFF"/>
        </w:rPr>
        <w:t xml:space="preserve"> 815 от 26 ноября 2001 года. [34</w:t>
      </w:r>
      <w:r w:rsidR="005325E6" w:rsidRPr="00B80E61">
        <w:rPr>
          <w:rFonts w:ascii="Times New Roman" w:hAnsi="Times New Roman" w:cs="Times New Roman"/>
          <w:shd w:val="clear" w:color="auto" w:fill="FFFFFF"/>
        </w:rPr>
        <w:t>]</w:t>
      </w:r>
    </w:p>
    <w:p w14:paraId="357C8777" w14:textId="77777777" w:rsidR="0005647E" w:rsidRDefault="0005647E"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А это значит, что современный молодой город Дзержинск в 2002 году был включен в Перечень исторических городов России наряду с Суздалем, Владимиром, Москвой, Нижним Новгородом и другими древними русскими городами.</w:t>
      </w:r>
    </w:p>
    <w:p w14:paraId="0565AADD" w14:textId="77777777" w:rsidR="005325E6" w:rsidRDefault="005325E6"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Кстати, среди больших городов, строительство которых началось уже после революции 1917 года, в перечень исторических городов попали только два</w:t>
      </w:r>
      <w:r w:rsidR="0005647E">
        <w:rPr>
          <w:rFonts w:ascii="Times New Roman" w:hAnsi="Times New Roman" w:cs="Times New Roman"/>
          <w:shd w:val="clear" w:color="auto" w:fill="FFFFFF"/>
        </w:rPr>
        <w:t xml:space="preserve"> города</w:t>
      </w:r>
      <w:r>
        <w:rPr>
          <w:rFonts w:ascii="Times New Roman" w:hAnsi="Times New Roman" w:cs="Times New Roman"/>
          <w:shd w:val="clear" w:color="auto" w:fill="FFFFFF"/>
        </w:rPr>
        <w:t xml:space="preserve"> - Магнитогорск (Челябинская область) и Дзержинск (Нижегородская область).</w:t>
      </w:r>
    </w:p>
    <w:p w14:paraId="28589077" w14:textId="77777777" w:rsidR="005325E6" w:rsidRDefault="004C2DF7"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689984" behindDoc="1" locked="0" layoutInCell="1" allowOverlap="1" wp14:anchorId="3BBE157E" wp14:editId="064B4C22">
            <wp:simplePos x="0" y="0"/>
            <wp:positionH relativeFrom="column">
              <wp:posOffset>62865</wp:posOffset>
            </wp:positionH>
            <wp:positionV relativeFrom="paragraph">
              <wp:posOffset>37465</wp:posOffset>
            </wp:positionV>
            <wp:extent cx="3429635" cy="2457450"/>
            <wp:effectExtent l="19050" t="19050" r="18415" b="19050"/>
            <wp:wrapTight wrapText="bothSides">
              <wp:wrapPolygon edited="0">
                <wp:start x="-120" y="-167"/>
                <wp:lineTo x="-120" y="21767"/>
                <wp:lineTo x="21716" y="21767"/>
                <wp:lineTo x="21716" y="-167"/>
                <wp:lineTo x="-120" y="-167"/>
              </wp:wrapPolygon>
            </wp:wrapTight>
            <wp:docPr id="15" name="Рисунок 1" descr="G:\стел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G:\стела.jpg"/>
                    <pic:cNvPicPr>
                      <a:picLocks noChangeAspect="1" noChangeArrowheads="1"/>
                    </pic:cNvPicPr>
                  </pic:nvPicPr>
                  <pic:blipFill>
                    <a:blip r:embed="rId23" cstate="print"/>
                    <a:srcRect/>
                    <a:stretch>
                      <a:fillRect/>
                    </a:stretch>
                  </pic:blipFill>
                  <pic:spPr bwMode="auto">
                    <a:xfrm>
                      <a:off x="0" y="0"/>
                      <a:ext cx="3429635" cy="2457450"/>
                    </a:xfrm>
                    <a:prstGeom prst="rect">
                      <a:avLst/>
                    </a:prstGeom>
                    <a:noFill/>
                    <a:ln>
                      <a:solidFill>
                        <a:schemeClr val="tx1"/>
                      </a:solidFill>
                    </a:ln>
                  </pic:spPr>
                </pic:pic>
              </a:graphicData>
            </a:graphic>
          </wp:anchor>
        </w:drawing>
      </w:r>
      <w:r w:rsidR="005325E6">
        <w:rPr>
          <w:rFonts w:ascii="Times New Roman" w:hAnsi="Times New Roman" w:cs="Times New Roman"/>
          <w:shd w:val="clear" w:color="auto" w:fill="FFFFFF"/>
        </w:rPr>
        <w:t>Знакомство</w:t>
      </w:r>
      <w:r w:rsidR="00041526">
        <w:rPr>
          <w:rFonts w:ascii="Times New Roman" w:hAnsi="Times New Roman" w:cs="Times New Roman"/>
          <w:shd w:val="clear" w:color="auto" w:fill="FFFFFF"/>
        </w:rPr>
        <w:t xml:space="preserve"> с городом начинается с его главных ворот. Такие в Дзержинске есть - это так называемые "Северные ворота".</w:t>
      </w:r>
      <w:r w:rsidR="0005647E">
        <w:rPr>
          <w:rFonts w:ascii="Times New Roman" w:hAnsi="Times New Roman" w:cs="Times New Roman"/>
          <w:shd w:val="clear" w:color="auto" w:fill="FFFFFF"/>
        </w:rPr>
        <w:t xml:space="preserve"> Как таковых "ворот", конечно, нет, но и</w:t>
      </w:r>
      <w:r w:rsidR="00041526">
        <w:rPr>
          <w:rFonts w:ascii="Times New Roman" w:hAnsi="Times New Roman" w:cs="Times New Roman"/>
          <w:shd w:val="clear" w:color="auto" w:fill="FFFFFF"/>
        </w:rPr>
        <w:t xml:space="preserve">менно по Северному шоссе в город </w:t>
      </w:r>
      <w:r w:rsidR="00F50085">
        <w:rPr>
          <w:rFonts w:ascii="Times New Roman" w:hAnsi="Times New Roman" w:cs="Times New Roman"/>
          <w:shd w:val="clear" w:color="auto" w:fill="FFFFFF"/>
        </w:rPr>
        <w:t>идет главная</w:t>
      </w:r>
      <w:r w:rsidR="00041526">
        <w:rPr>
          <w:rFonts w:ascii="Times New Roman" w:hAnsi="Times New Roman" w:cs="Times New Roman"/>
          <w:shd w:val="clear" w:color="auto" w:fill="FFFFFF"/>
        </w:rPr>
        <w:t xml:space="preserve"> автомобильн</w:t>
      </w:r>
      <w:r w:rsidR="00F50085">
        <w:rPr>
          <w:rFonts w:ascii="Times New Roman" w:hAnsi="Times New Roman" w:cs="Times New Roman"/>
          <w:shd w:val="clear" w:color="auto" w:fill="FFFFFF"/>
        </w:rPr>
        <w:t>ая</w:t>
      </w:r>
      <w:r w:rsidR="00041526">
        <w:rPr>
          <w:rFonts w:ascii="Times New Roman" w:hAnsi="Times New Roman" w:cs="Times New Roman"/>
          <w:shd w:val="clear" w:color="auto" w:fill="FFFFFF"/>
        </w:rPr>
        <w:t xml:space="preserve"> </w:t>
      </w:r>
      <w:r w:rsidR="00F50085">
        <w:rPr>
          <w:rFonts w:ascii="Times New Roman" w:hAnsi="Times New Roman" w:cs="Times New Roman"/>
          <w:shd w:val="clear" w:color="auto" w:fill="FFFFFF"/>
        </w:rPr>
        <w:t>дорога</w:t>
      </w:r>
      <w:r w:rsidR="00041526">
        <w:rPr>
          <w:rFonts w:ascii="Times New Roman" w:hAnsi="Times New Roman" w:cs="Times New Roman"/>
          <w:shd w:val="clear" w:color="auto" w:fill="FFFFFF"/>
        </w:rPr>
        <w:t>.</w:t>
      </w:r>
    </w:p>
    <w:p w14:paraId="68AAF733" w14:textId="77777777" w:rsidR="00B17B8F" w:rsidRDefault="00041526"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При въезде в </w:t>
      </w:r>
      <w:r w:rsidR="00F50085">
        <w:rPr>
          <w:rFonts w:ascii="Times New Roman" w:hAnsi="Times New Roman" w:cs="Times New Roman"/>
          <w:shd w:val="clear" w:color="auto" w:fill="FFFFFF"/>
        </w:rPr>
        <w:t>Дзержинск</w:t>
      </w:r>
      <w:r>
        <w:rPr>
          <w:rFonts w:ascii="Times New Roman" w:hAnsi="Times New Roman" w:cs="Times New Roman"/>
          <w:shd w:val="clear" w:color="auto" w:fill="FFFFFF"/>
        </w:rPr>
        <w:t xml:space="preserve"> установлена стела с названием города и его эмблемой. </w:t>
      </w:r>
      <w:r w:rsidR="00B17B8F">
        <w:rPr>
          <w:rFonts w:ascii="Times New Roman" w:hAnsi="Times New Roman" w:cs="Times New Roman"/>
          <w:shd w:val="clear" w:color="auto" w:fill="FFFFFF"/>
        </w:rPr>
        <w:t xml:space="preserve">Создание этого герба было приурочено к 50-летнему юбилею Дзержинска. За создание герба взялись главный архитектор Дзержинска Евгений Синявский и главный художник города Анатолий Муравьев. </w:t>
      </w:r>
    </w:p>
    <w:p w14:paraId="01DA54CB" w14:textId="77777777" w:rsidR="00B17B8F" w:rsidRDefault="004C2DF7"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691008" behindDoc="1" locked="0" layoutInCell="1" allowOverlap="1" wp14:anchorId="11B46129" wp14:editId="50002D32">
            <wp:simplePos x="0" y="0"/>
            <wp:positionH relativeFrom="column">
              <wp:posOffset>3710940</wp:posOffset>
            </wp:positionH>
            <wp:positionV relativeFrom="paragraph">
              <wp:posOffset>32385</wp:posOffset>
            </wp:positionV>
            <wp:extent cx="2247900" cy="3114675"/>
            <wp:effectExtent l="19050" t="0" r="0" b="0"/>
            <wp:wrapTight wrapText="bothSides">
              <wp:wrapPolygon edited="0">
                <wp:start x="-183" y="0"/>
                <wp:lineTo x="-183" y="21534"/>
                <wp:lineTo x="21600" y="21534"/>
                <wp:lineTo x="21600" y="0"/>
                <wp:lineTo x="-183" y="0"/>
              </wp:wrapPolygon>
            </wp:wrapTight>
            <wp:docPr id="17" name="Рисунок 3" descr="C:\Users\Александр\Desktop\Фото Дзержинска\ФОТО\ger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Фото Дзержинска\ФОТО\gerb.jpg"/>
                    <pic:cNvPicPr>
                      <a:picLocks noChangeAspect="1" noChangeArrowheads="1"/>
                    </pic:cNvPicPr>
                  </pic:nvPicPr>
                  <pic:blipFill>
                    <a:blip r:embed="rId24" cstate="print"/>
                    <a:srcRect/>
                    <a:stretch>
                      <a:fillRect/>
                    </a:stretch>
                  </pic:blipFill>
                  <pic:spPr bwMode="auto">
                    <a:xfrm>
                      <a:off x="0" y="0"/>
                      <a:ext cx="2247900" cy="3114675"/>
                    </a:xfrm>
                    <a:prstGeom prst="rect">
                      <a:avLst/>
                    </a:prstGeom>
                    <a:noFill/>
                    <a:ln w="9525">
                      <a:noFill/>
                      <a:miter lim="800000"/>
                      <a:headEnd/>
                      <a:tailEnd/>
                    </a:ln>
                  </pic:spPr>
                </pic:pic>
              </a:graphicData>
            </a:graphic>
          </wp:anchor>
        </w:drawing>
      </w:r>
      <w:r w:rsidR="00B17B8F">
        <w:rPr>
          <w:rFonts w:ascii="Times New Roman" w:hAnsi="Times New Roman" w:cs="Times New Roman"/>
          <w:shd w:val="clear" w:color="auto" w:fill="FFFFFF"/>
        </w:rPr>
        <w:t xml:space="preserve">21 декабря 1978 года был утвержден герб Дзержинска. </w:t>
      </w:r>
      <w:r w:rsidR="00E4554B">
        <w:rPr>
          <w:rFonts w:ascii="Times New Roman" w:hAnsi="Times New Roman" w:cs="Times New Roman"/>
          <w:shd w:val="clear" w:color="auto" w:fill="FFFFFF"/>
        </w:rPr>
        <w:t xml:space="preserve">Герб представляет собой прямоугольный геральдический щит с закругленными краями и заостренной оконечностью. Вверху написано название города. В центре расположена колба-реторта на фоне трех ректификационных колонн, которые обрамляют шестерня - с левой стороны и колос - с правой. </w:t>
      </w:r>
      <w:r w:rsidRPr="004C2DF7">
        <w:rPr>
          <w:rFonts w:ascii="Times New Roman" w:hAnsi="Times New Roman" w:cs="Times New Roman"/>
          <w:shd w:val="clear" w:color="auto" w:fill="FFFFFF"/>
        </w:rPr>
        <w:t xml:space="preserve"> </w:t>
      </w:r>
      <w:r w:rsidR="00E4554B">
        <w:rPr>
          <w:rFonts w:ascii="Times New Roman" w:hAnsi="Times New Roman" w:cs="Times New Roman"/>
          <w:shd w:val="clear" w:color="auto" w:fill="FFFFFF"/>
        </w:rPr>
        <w:t xml:space="preserve">Внизу шестерня и колос соединяются датой основания города - 1930. Сверху эмблема венчалась серпом и молотом. Этот социалистический символ был закрашен в 1985 году. Внизу щита размещен контур волн, символизирующий берег Оки, на котором раскинулся Дзержинск. </w:t>
      </w:r>
    </w:p>
    <w:p w14:paraId="2FF3AD7D" w14:textId="77777777" w:rsidR="00041526" w:rsidRDefault="00E4554B"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Но это - не первый герб города. Дело в том, что в 60-е годы </w:t>
      </w:r>
      <w:r w:rsidR="00041526">
        <w:rPr>
          <w:rFonts w:ascii="Times New Roman" w:hAnsi="Times New Roman" w:cs="Times New Roman"/>
          <w:shd w:val="clear" w:color="auto" w:fill="FFFFFF"/>
          <w:lang w:val="en-US"/>
        </w:rPr>
        <w:t>XX</w:t>
      </w:r>
      <w:r w:rsidR="00041526">
        <w:rPr>
          <w:rFonts w:ascii="Times New Roman" w:hAnsi="Times New Roman" w:cs="Times New Roman"/>
          <w:shd w:val="clear" w:color="auto" w:fill="FFFFFF"/>
        </w:rPr>
        <w:t xml:space="preserve"> века уже сложился облик города с его химическими и машиностроительными заводами, научными и проектными институтами, с новыми улицами и микрорайонами. Однако, своей визитной карточки - специально разработанной эмблемы - у города все еще не было. Для местного пользования - на афишах, плакатах, объявлениях - использовались </w:t>
      </w:r>
      <w:r w:rsidR="004C2DF7" w:rsidRPr="004C2DF7">
        <w:rPr>
          <w:rFonts w:ascii="Times New Roman" w:hAnsi="Times New Roman" w:cs="Times New Roman"/>
          <w:shd w:val="clear" w:color="auto" w:fill="FFFFFF"/>
        </w:rPr>
        <w:t xml:space="preserve"> </w:t>
      </w:r>
      <w:r w:rsidR="00041526">
        <w:rPr>
          <w:rFonts w:ascii="Times New Roman" w:hAnsi="Times New Roman" w:cs="Times New Roman"/>
          <w:shd w:val="clear" w:color="auto" w:fill="FFFFFF"/>
        </w:rPr>
        <w:t xml:space="preserve">изображения наиболее значимых зданий, но никакого идеологического содержания данные изображения не имели. Поэтому </w:t>
      </w:r>
      <w:r w:rsidR="00BF3C39">
        <w:rPr>
          <w:rFonts w:ascii="Times New Roman" w:hAnsi="Times New Roman" w:cs="Times New Roman"/>
          <w:shd w:val="clear" w:color="auto" w:fill="FFFFFF"/>
        </w:rPr>
        <w:t>назрела необходимость создания настоящей эмблемы города.</w:t>
      </w:r>
    </w:p>
    <w:p w14:paraId="325361AA" w14:textId="77777777" w:rsidR="00BF3C39" w:rsidRDefault="00BF3C39"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В городе был объявлен конкурс, в котором могли принять участие все дзержинцы. Условия конкурса требовали, чтобы эмблема отражала то, что Дзержинск - молодой социалистический город химии и химического машиностроения.</w:t>
      </w:r>
      <w:r w:rsidR="00423E3E" w:rsidRPr="00423E3E">
        <w:rPr>
          <w:rFonts w:ascii="Times New Roman" w:hAnsi="Times New Roman" w:cs="Times New Roman"/>
          <w:shd w:val="clear" w:color="auto" w:fill="FFFFFF"/>
        </w:rPr>
        <w:t xml:space="preserve"> </w:t>
      </w:r>
    </w:p>
    <w:p w14:paraId="43D68BA7" w14:textId="77777777" w:rsidR="00F626F7" w:rsidRDefault="00202AFD"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692032" behindDoc="1" locked="0" layoutInCell="1" allowOverlap="1" wp14:anchorId="31D2C60F" wp14:editId="7E0500B1">
            <wp:simplePos x="0" y="0"/>
            <wp:positionH relativeFrom="column">
              <wp:posOffset>-13335</wp:posOffset>
            </wp:positionH>
            <wp:positionV relativeFrom="paragraph">
              <wp:posOffset>1341120</wp:posOffset>
            </wp:positionV>
            <wp:extent cx="2990850" cy="2171700"/>
            <wp:effectExtent l="19050" t="19050" r="19050" b="19050"/>
            <wp:wrapTight wrapText="bothSides">
              <wp:wrapPolygon edited="0">
                <wp:start x="-138" y="-189"/>
                <wp:lineTo x="-138" y="21789"/>
                <wp:lineTo x="21738" y="21789"/>
                <wp:lineTo x="21738" y="-189"/>
                <wp:lineTo x="-138" y="-189"/>
              </wp:wrapPolygon>
            </wp:wrapTight>
            <wp:docPr id="18" name="Рисунок 3" descr="G:\первый герб.jpg"/>
            <wp:cNvGraphicFramePr/>
            <a:graphic xmlns:a="http://schemas.openxmlformats.org/drawingml/2006/main">
              <a:graphicData uri="http://schemas.openxmlformats.org/drawingml/2006/picture">
                <pic:pic xmlns:pic="http://schemas.openxmlformats.org/drawingml/2006/picture">
                  <pic:nvPicPr>
                    <pic:cNvPr id="2050" name="Picture 2" descr="G:\первый герб.jpg"/>
                    <pic:cNvPicPr>
                      <a:picLocks noChangeAspect="1" noChangeArrowheads="1"/>
                    </pic:cNvPicPr>
                  </pic:nvPicPr>
                  <pic:blipFill>
                    <a:blip r:embed="rId25" cstate="print"/>
                    <a:srcRect/>
                    <a:stretch>
                      <a:fillRect/>
                    </a:stretch>
                  </pic:blipFill>
                  <pic:spPr bwMode="auto">
                    <a:xfrm>
                      <a:off x="0" y="0"/>
                      <a:ext cx="2990850" cy="2171700"/>
                    </a:xfrm>
                    <a:prstGeom prst="rect">
                      <a:avLst/>
                    </a:prstGeom>
                    <a:noFill/>
                    <a:ln>
                      <a:solidFill>
                        <a:schemeClr val="tx1"/>
                      </a:solidFill>
                    </a:ln>
                  </pic:spPr>
                </pic:pic>
              </a:graphicData>
            </a:graphic>
          </wp:anchor>
        </w:drawing>
      </w:r>
      <w:r w:rsidR="00BF3C39">
        <w:rPr>
          <w:rFonts w:ascii="Times New Roman" w:hAnsi="Times New Roman" w:cs="Times New Roman"/>
          <w:shd w:val="clear" w:color="auto" w:fill="FFFFFF"/>
        </w:rPr>
        <w:t>Нельзя сказать, что желающих попробовать свои силы в необычном творческом конкурсе было много. Но вот два молодых художника Владимир Смирнов и Вячеслав Осокин с энтузиазмом взялись за работу.</w:t>
      </w:r>
      <w:r w:rsidR="00F50085">
        <w:rPr>
          <w:rFonts w:ascii="Times New Roman" w:hAnsi="Times New Roman" w:cs="Times New Roman"/>
          <w:shd w:val="clear" w:color="auto" w:fill="FFFFFF"/>
        </w:rPr>
        <w:t xml:space="preserve"> Через год художники предложили на суд комиссии эскиз, который отвечал всем требованиям</w:t>
      </w:r>
      <w:r w:rsidR="00F626F7">
        <w:rPr>
          <w:rFonts w:ascii="Times New Roman" w:hAnsi="Times New Roman" w:cs="Times New Roman"/>
          <w:shd w:val="clear" w:color="auto" w:fill="FFFFFF"/>
        </w:rPr>
        <w:t xml:space="preserve">. Эмблема была круглой по форме, венчал ее символ социализма - серп и молот, внизу крупным шрифтом был обозначен год основания города - 1930. Левую половину круга ограничивала шестерня, которая символизировала  машиностроение, правую - колосья, которые говорили о связи города с сельскохозяйственным районом. В центре эмблемы находилась </w:t>
      </w:r>
      <w:r w:rsidR="00E4554B">
        <w:rPr>
          <w:rFonts w:ascii="Times New Roman" w:hAnsi="Times New Roman" w:cs="Times New Roman"/>
          <w:shd w:val="clear" w:color="auto" w:fill="FFFFFF"/>
        </w:rPr>
        <w:t>колба-реторта и ректификационная колонна</w:t>
      </w:r>
      <w:r w:rsidR="00F626F7">
        <w:rPr>
          <w:rFonts w:ascii="Times New Roman" w:hAnsi="Times New Roman" w:cs="Times New Roman"/>
          <w:shd w:val="clear" w:color="auto" w:fill="FFFFFF"/>
        </w:rPr>
        <w:t>, которые символизировали химический профиль главных предприятий города.</w:t>
      </w:r>
    </w:p>
    <w:p w14:paraId="18B857CB" w14:textId="77777777" w:rsidR="00BF3C39" w:rsidRDefault="00F626F7"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3 августа 1965 года на въезде в город через Северные ворота вверху стены 9-этажного дома № 53 по проспекту Чкалова появилась мозаичная эмблема Дзержинска</w:t>
      </w:r>
      <w:r w:rsidR="00B17B8F">
        <w:rPr>
          <w:rFonts w:ascii="Times New Roman" w:hAnsi="Times New Roman" w:cs="Times New Roman"/>
          <w:shd w:val="clear" w:color="auto" w:fill="FFFFFF"/>
        </w:rPr>
        <w:t>. В то время въезд в город с этой стороны был абсолютно пустынным. Поэтому 9-этажный дом и эмблема на нем бросались в глаза. Эта эмблема до сих пор находится на том же доме в своем первозданном виде.</w:t>
      </w:r>
    </w:p>
    <w:p w14:paraId="730CBD37" w14:textId="77777777" w:rsidR="001809E4" w:rsidRDefault="001809E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Глядя на эту первую эмблему 1965 гожа, мы понимаем, что при создании нового герба в 1985 году за основу была взята именно эта эмблема.</w:t>
      </w:r>
      <w:r w:rsidR="00423E3E" w:rsidRPr="00423E3E">
        <w:rPr>
          <w:rFonts w:ascii="Times New Roman" w:hAnsi="Times New Roman" w:cs="Times New Roman"/>
          <w:shd w:val="clear" w:color="auto" w:fill="FFFFFF"/>
        </w:rPr>
        <w:t xml:space="preserve"> </w:t>
      </w:r>
    </w:p>
    <w:p w14:paraId="4AC3E935" w14:textId="77777777" w:rsidR="00423E3E" w:rsidRDefault="001809E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Продолжением Северного шоссе в черте города является один из главных его проспектов - проспект Чкалова</w:t>
      </w:r>
      <w:r w:rsidR="00423E3E">
        <w:rPr>
          <w:rFonts w:ascii="Times New Roman" w:hAnsi="Times New Roman" w:cs="Times New Roman"/>
          <w:shd w:val="clear" w:color="auto" w:fill="FFFFFF"/>
        </w:rPr>
        <w:t xml:space="preserve"> (бывшая улица Московская)</w:t>
      </w:r>
      <w:r>
        <w:rPr>
          <w:rFonts w:ascii="Times New Roman" w:hAnsi="Times New Roman" w:cs="Times New Roman"/>
          <w:shd w:val="clear" w:color="auto" w:fill="FFFFFF"/>
        </w:rPr>
        <w:t>.</w:t>
      </w:r>
    </w:p>
    <w:p w14:paraId="58D66467" w14:textId="77777777" w:rsidR="00202AFD" w:rsidRDefault="00202AFD"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Мы въезжаем в город, и нас встречают обычные 5-этажные и современные 9-этажные дома, которых </w:t>
      </w:r>
      <w:r w:rsidR="00E50301">
        <w:rPr>
          <w:rFonts w:ascii="Times New Roman" w:hAnsi="Times New Roman" w:cs="Times New Roman"/>
          <w:shd w:val="clear" w:color="auto" w:fill="FFFFFF"/>
        </w:rPr>
        <w:t>понастроено в любом городе, начиная с 70-х годов прошлого века. Но Дзержинск открывается любопытному путешественнику не на окраинах, а в центре - там, где город рождался в далекие 30-е годы.</w:t>
      </w:r>
    </w:p>
    <w:p w14:paraId="33D6AE91" w14:textId="77777777" w:rsidR="00E50301" w:rsidRDefault="00E50301" w:rsidP="0035194F">
      <w:pPr>
        <w:spacing w:line="360" w:lineRule="auto"/>
        <w:jc w:val="both"/>
        <w:rPr>
          <w:rFonts w:ascii="Times New Roman" w:hAnsi="Times New Roman" w:cs="Times New Roman"/>
        </w:rPr>
      </w:pPr>
      <w:r>
        <w:rPr>
          <w:rFonts w:ascii="Times New Roman" w:hAnsi="Times New Roman" w:cs="Times New Roman"/>
          <w:spacing w:val="2"/>
          <w:shd w:val="clear" w:color="auto" w:fill="FFFFFF"/>
        </w:rPr>
        <w:t>Местные жители условно разделяют Дзержинск на старый и новый город. Новый город - это современные жилые комплексы, которые возводятся в продолжении основных магистральных улиц. А с</w:t>
      </w:r>
      <w:r w:rsidRPr="000513A3">
        <w:rPr>
          <w:rFonts w:ascii="Times New Roman" w:hAnsi="Times New Roman" w:cs="Times New Roman"/>
        </w:rPr>
        <w:t xml:space="preserve">тарый </w:t>
      </w:r>
      <w:r>
        <w:rPr>
          <w:rFonts w:ascii="Times New Roman" w:hAnsi="Times New Roman" w:cs="Times New Roman"/>
        </w:rPr>
        <w:t xml:space="preserve">город - это </w:t>
      </w:r>
      <w:r w:rsidRPr="000513A3">
        <w:rPr>
          <w:rFonts w:ascii="Times New Roman" w:hAnsi="Times New Roman" w:cs="Times New Roman"/>
        </w:rPr>
        <w:t>центр</w:t>
      </w:r>
      <w:r>
        <w:rPr>
          <w:rFonts w:ascii="Times New Roman" w:hAnsi="Times New Roman" w:cs="Times New Roman"/>
        </w:rPr>
        <w:t>, который</w:t>
      </w:r>
      <w:r w:rsidRPr="000513A3">
        <w:rPr>
          <w:rFonts w:ascii="Times New Roman" w:hAnsi="Times New Roman" w:cs="Times New Roman"/>
        </w:rPr>
        <w:t xml:space="preserve"> был и остается «сердцем» города, </w:t>
      </w:r>
      <w:r>
        <w:rPr>
          <w:rFonts w:ascii="Times New Roman" w:hAnsi="Times New Roman" w:cs="Times New Roman"/>
        </w:rPr>
        <w:t xml:space="preserve">местом, где </w:t>
      </w:r>
      <w:r w:rsidRPr="000513A3">
        <w:rPr>
          <w:rFonts w:ascii="Times New Roman" w:hAnsi="Times New Roman" w:cs="Times New Roman"/>
        </w:rPr>
        <w:t>сосредоточ</w:t>
      </w:r>
      <w:r>
        <w:rPr>
          <w:rFonts w:ascii="Times New Roman" w:hAnsi="Times New Roman" w:cs="Times New Roman"/>
        </w:rPr>
        <w:t>ена общественная и культурная жизнь Дзержинска</w:t>
      </w:r>
      <w:r w:rsidRPr="000513A3">
        <w:rPr>
          <w:rFonts w:ascii="Times New Roman" w:hAnsi="Times New Roman" w:cs="Times New Roman"/>
        </w:rPr>
        <w:t>.</w:t>
      </w:r>
    </w:p>
    <w:p w14:paraId="4DF3C0C6" w14:textId="77777777" w:rsidR="00E50301" w:rsidRDefault="00E50301" w:rsidP="0035194F">
      <w:pPr>
        <w:spacing w:line="360" w:lineRule="auto"/>
        <w:jc w:val="both"/>
        <w:rPr>
          <w:rFonts w:ascii="Times New Roman" w:hAnsi="Times New Roman" w:cs="Times New Roman"/>
        </w:rPr>
      </w:pPr>
      <w:r>
        <w:rPr>
          <w:rFonts w:ascii="Times New Roman" w:hAnsi="Times New Roman" w:cs="Times New Roman"/>
          <w:shd w:val="clear" w:color="auto" w:fill="FFFFFF"/>
        </w:rPr>
        <w:t xml:space="preserve">Исторический центр города застраивался по проекту главного архитектора Алексея Федоровича Кусакина, который был назначен на эту должность в 1940 году. </w:t>
      </w:r>
      <w:r w:rsidRPr="004E6CC5">
        <w:rPr>
          <w:rFonts w:ascii="Times New Roman" w:hAnsi="Times New Roman" w:cs="Times New Roman"/>
          <w:spacing w:val="2"/>
          <w:shd w:val="clear" w:color="auto" w:fill="FFFFFF"/>
        </w:rPr>
        <w:t xml:space="preserve">Именно ему предстояло работать над обликом города. </w:t>
      </w:r>
      <w:r>
        <w:rPr>
          <w:rFonts w:ascii="Times New Roman" w:hAnsi="Times New Roman" w:cs="Times New Roman"/>
          <w:spacing w:val="2"/>
          <w:shd w:val="clear" w:color="auto" w:fill="FFFFFF"/>
        </w:rPr>
        <w:t xml:space="preserve">По предложению А.Ф. Кусакина в Дзержинске была организована проектная группа, благодаря чему проектирование для города </w:t>
      </w:r>
      <w:r w:rsidRPr="000443E8">
        <w:rPr>
          <w:rFonts w:ascii="Times New Roman" w:hAnsi="Times New Roman" w:cs="Times New Roman"/>
        </w:rPr>
        <w:t>велось силами местных архитекторов и инженеров</w:t>
      </w:r>
      <w:r>
        <w:rPr>
          <w:rFonts w:ascii="Times New Roman" w:hAnsi="Times New Roman" w:cs="Times New Roman"/>
        </w:rPr>
        <w:t>.</w:t>
      </w:r>
      <w:r w:rsidRPr="000443E8">
        <w:rPr>
          <w:rFonts w:ascii="Tahoma" w:hAnsi="Tahoma" w:cs="Tahoma"/>
          <w:color w:val="333333"/>
          <w:sz w:val="17"/>
          <w:szCs w:val="17"/>
        </w:rPr>
        <w:t xml:space="preserve"> </w:t>
      </w:r>
      <w:r>
        <w:rPr>
          <w:rFonts w:ascii="Times New Roman" w:hAnsi="Times New Roman" w:cs="Times New Roman"/>
        </w:rPr>
        <w:t>Это</w:t>
      </w:r>
      <w:r w:rsidRPr="000443E8">
        <w:rPr>
          <w:rFonts w:ascii="Times New Roman" w:hAnsi="Times New Roman" w:cs="Times New Roman"/>
        </w:rPr>
        <w:t xml:space="preserve"> позволил</w:t>
      </w:r>
      <w:r>
        <w:rPr>
          <w:rFonts w:ascii="Times New Roman" w:hAnsi="Times New Roman" w:cs="Times New Roman"/>
        </w:rPr>
        <w:t>о</w:t>
      </w:r>
      <w:r w:rsidRPr="000443E8">
        <w:rPr>
          <w:rFonts w:ascii="Times New Roman" w:hAnsi="Times New Roman" w:cs="Times New Roman"/>
        </w:rPr>
        <w:t xml:space="preserve"> более тщательно изучать особенности развития города и создавать реальные, не оторванные от жизни проекты комплексной застройки по основным магистралям, проспектам и улицам города. При разработке новых архитектурно-планировочных решений учитывались условия экономического развития Дзержинска, климата, особенности рельефа местности</w:t>
      </w:r>
      <w:r>
        <w:rPr>
          <w:rFonts w:ascii="Times New Roman" w:hAnsi="Times New Roman" w:cs="Times New Roman"/>
        </w:rPr>
        <w:t>.</w:t>
      </w:r>
    </w:p>
    <w:p w14:paraId="1B374C71" w14:textId="77777777" w:rsidR="00471D6A" w:rsidRDefault="00E50301" w:rsidP="0035194F">
      <w:pPr>
        <w:spacing w:line="360" w:lineRule="auto"/>
        <w:jc w:val="both"/>
        <w:rPr>
          <w:rFonts w:ascii="Times New Roman" w:hAnsi="Times New Roman" w:cs="Times New Roman"/>
        </w:rPr>
      </w:pPr>
      <w:r w:rsidRPr="00E50301">
        <w:rPr>
          <w:rFonts w:ascii="Times New Roman" w:hAnsi="Times New Roman" w:cs="Times New Roman"/>
          <w:noProof/>
        </w:rPr>
        <w:drawing>
          <wp:anchor distT="0" distB="0" distL="114300" distR="114300" simplePos="0" relativeHeight="251693056" behindDoc="1" locked="0" layoutInCell="1" allowOverlap="1" wp14:anchorId="20F87EF0" wp14:editId="782A81BE">
            <wp:simplePos x="0" y="0"/>
            <wp:positionH relativeFrom="column">
              <wp:posOffset>5715</wp:posOffset>
            </wp:positionH>
            <wp:positionV relativeFrom="paragraph">
              <wp:posOffset>110490</wp:posOffset>
            </wp:positionV>
            <wp:extent cx="3048000" cy="2266950"/>
            <wp:effectExtent l="19050" t="19050" r="19050" b="19050"/>
            <wp:wrapTight wrapText="bothSides">
              <wp:wrapPolygon edited="0">
                <wp:start x="-135" y="-182"/>
                <wp:lineTo x="-135" y="21782"/>
                <wp:lineTo x="21735" y="21782"/>
                <wp:lineTo x="21735" y="-182"/>
                <wp:lineTo x="-135" y="-182"/>
              </wp:wrapPolygon>
            </wp:wrapTight>
            <wp:docPr id="19" name="Рисунок 4" descr="C:\Users\Александр\Desktop\ДИПЛОМ\Фото Дзержинска\карта.jpg"/>
            <wp:cNvGraphicFramePr/>
            <a:graphic xmlns:a="http://schemas.openxmlformats.org/drawingml/2006/main">
              <a:graphicData uri="http://schemas.openxmlformats.org/drawingml/2006/picture">
                <pic:pic xmlns:pic="http://schemas.openxmlformats.org/drawingml/2006/picture">
                  <pic:nvPicPr>
                    <pic:cNvPr id="2050" name="Picture 2" descr="C:\Users\Александр\Desktop\ДИПЛОМ\Фото Дзержинска\карта.jpg"/>
                    <pic:cNvPicPr>
                      <a:picLocks noChangeAspect="1" noChangeArrowheads="1"/>
                    </pic:cNvPicPr>
                  </pic:nvPicPr>
                  <pic:blipFill>
                    <a:blip r:embed="rId26" cstate="print"/>
                    <a:srcRect/>
                    <a:stretch>
                      <a:fillRect/>
                    </a:stretch>
                  </pic:blipFill>
                  <pic:spPr bwMode="auto">
                    <a:xfrm>
                      <a:off x="0" y="0"/>
                      <a:ext cx="3048000" cy="2266950"/>
                    </a:xfrm>
                    <a:prstGeom prst="rect">
                      <a:avLst/>
                    </a:prstGeom>
                    <a:noFill/>
                    <a:ln>
                      <a:solidFill>
                        <a:schemeClr val="tx1"/>
                      </a:solidFill>
                    </a:ln>
                  </pic:spPr>
                </pic:pic>
              </a:graphicData>
            </a:graphic>
          </wp:anchor>
        </w:drawing>
      </w:r>
      <w:r w:rsidRPr="000443E8">
        <w:rPr>
          <w:rFonts w:ascii="Times New Roman" w:hAnsi="Times New Roman" w:cs="Times New Roman"/>
        </w:rPr>
        <w:t xml:space="preserve">В основу развития города </w:t>
      </w:r>
      <w:r>
        <w:rPr>
          <w:rFonts w:ascii="Times New Roman" w:hAnsi="Times New Roman" w:cs="Times New Roman"/>
          <w:spacing w:val="2"/>
          <w:shd w:val="clear" w:color="auto" w:fill="FFFFFF"/>
        </w:rPr>
        <w:t xml:space="preserve">А.Ф. Кусакин </w:t>
      </w:r>
      <w:r>
        <w:rPr>
          <w:rFonts w:ascii="Times New Roman" w:hAnsi="Times New Roman" w:cs="Times New Roman"/>
        </w:rPr>
        <w:t>предложил</w:t>
      </w:r>
      <w:r w:rsidRPr="000443E8">
        <w:rPr>
          <w:rFonts w:ascii="Times New Roman" w:hAnsi="Times New Roman" w:cs="Times New Roman"/>
        </w:rPr>
        <w:t xml:space="preserve"> план радиально-кольцевой застройки, сетку которого составляют отходящие от центральной площади проспекты и пересекающие их улицы. </w:t>
      </w:r>
    </w:p>
    <w:p w14:paraId="337C3CBB" w14:textId="77777777" w:rsidR="00471D6A" w:rsidRDefault="00E50301" w:rsidP="0035194F">
      <w:pPr>
        <w:spacing w:line="360" w:lineRule="auto"/>
        <w:jc w:val="both"/>
        <w:rPr>
          <w:rFonts w:ascii="Times New Roman" w:hAnsi="Times New Roman" w:cs="Times New Roman"/>
        </w:rPr>
      </w:pPr>
      <w:r w:rsidRPr="000443E8">
        <w:rPr>
          <w:rFonts w:ascii="Times New Roman" w:hAnsi="Times New Roman" w:cs="Times New Roman"/>
        </w:rPr>
        <w:t>К несомненным преимуществам плана следует отнести компактность, быстроту внутригородского перемещения и неограниченные возможности роста во всех направлениях.</w:t>
      </w:r>
      <w:r>
        <w:rPr>
          <w:rFonts w:ascii="Times New Roman" w:hAnsi="Times New Roman" w:cs="Times New Roman"/>
        </w:rPr>
        <w:t xml:space="preserve"> </w:t>
      </w:r>
    </w:p>
    <w:p w14:paraId="403295D2" w14:textId="77777777" w:rsidR="00E50301" w:rsidRPr="00E50301" w:rsidRDefault="00E50301" w:rsidP="0035194F">
      <w:pPr>
        <w:spacing w:line="360" w:lineRule="auto"/>
        <w:jc w:val="both"/>
        <w:rPr>
          <w:rFonts w:ascii="Times New Roman" w:hAnsi="Times New Roman" w:cs="Times New Roman"/>
        </w:rPr>
      </w:pPr>
      <w:r>
        <w:rPr>
          <w:rFonts w:ascii="Times New Roman" w:hAnsi="Times New Roman" w:cs="Times New Roman"/>
        </w:rPr>
        <w:t>Градостроительный план А.Ф. Кусакина включал в себя застройку кварталов,</w:t>
      </w:r>
      <w:r w:rsidR="00471D6A">
        <w:rPr>
          <w:rFonts w:ascii="Times New Roman" w:hAnsi="Times New Roman" w:cs="Times New Roman"/>
        </w:rPr>
        <w:t xml:space="preserve"> которые</w:t>
      </w:r>
      <w:r>
        <w:rPr>
          <w:rFonts w:ascii="Times New Roman" w:hAnsi="Times New Roman" w:cs="Times New Roman"/>
        </w:rPr>
        <w:t xml:space="preserve"> ограничен</w:t>
      </w:r>
      <w:r w:rsidR="00471D6A">
        <w:rPr>
          <w:rFonts w:ascii="Times New Roman" w:hAnsi="Times New Roman" w:cs="Times New Roman"/>
        </w:rPr>
        <w:t>ы</w:t>
      </w:r>
      <w:r>
        <w:rPr>
          <w:rFonts w:ascii="Times New Roman" w:hAnsi="Times New Roman" w:cs="Times New Roman"/>
        </w:rPr>
        <w:t xml:space="preserve"> современными улицами Гайдара-Чапаева-Черняховского, и началом должна была стать центральная площадь.</w:t>
      </w:r>
    </w:p>
    <w:p w14:paraId="6FAA627E" w14:textId="77777777" w:rsidR="00EB2A52" w:rsidRDefault="00423E3E"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При разработке детального проекта улиц и кварталов </w:t>
      </w:r>
      <w:r w:rsidR="00471D6A">
        <w:rPr>
          <w:rFonts w:ascii="Times New Roman" w:hAnsi="Times New Roman" w:cs="Times New Roman"/>
          <w:shd w:val="clear" w:color="auto" w:fill="FFFFFF"/>
        </w:rPr>
        <w:t>А.Ф. Кусакин решил</w:t>
      </w:r>
      <w:r>
        <w:rPr>
          <w:rFonts w:ascii="Times New Roman" w:hAnsi="Times New Roman" w:cs="Times New Roman"/>
          <w:shd w:val="clear" w:color="auto" w:fill="FFFFFF"/>
        </w:rPr>
        <w:t xml:space="preserve"> отказаться от улиц-коридоров и спроектировать в отдельных участках кварталов курдонёры.</w:t>
      </w:r>
      <w:r w:rsidR="001809E4">
        <w:rPr>
          <w:rFonts w:ascii="Times New Roman" w:hAnsi="Times New Roman" w:cs="Times New Roman"/>
          <w:shd w:val="clear" w:color="auto" w:fill="FFFFFF"/>
        </w:rPr>
        <w:t xml:space="preserve"> </w:t>
      </w:r>
      <w:r>
        <w:rPr>
          <w:rFonts w:ascii="Times New Roman" w:hAnsi="Times New Roman" w:cs="Times New Roman"/>
          <w:shd w:val="clear" w:color="auto" w:fill="FFFFFF"/>
        </w:rPr>
        <w:t>Курдонёр - это двор, ограниченный главн</w:t>
      </w:r>
      <w:r w:rsidR="00835ECB">
        <w:rPr>
          <w:rFonts w:ascii="Times New Roman" w:hAnsi="Times New Roman" w:cs="Times New Roman"/>
          <w:shd w:val="clear" w:color="auto" w:fill="FFFFFF"/>
        </w:rPr>
        <w:t>ым зданием и боковыми флигелями. От улицы или  дороги курдонёр обычно отделяется сквозной оградой с воротами.</w:t>
      </w:r>
      <w:r>
        <w:rPr>
          <w:rFonts w:ascii="Times New Roman" w:hAnsi="Times New Roman" w:cs="Times New Roman"/>
          <w:shd w:val="clear" w:color="auto" w:fill="FFFFFF"/>
        </w:rPr>
        <w:t xml:space="preserve"> </w:t>
      </w:r>
      <w:r w:rsidR="00835ECB">
        <w:rPr>
          <w:rFonts w:ascii="Times New Roman" w:hAnsi="Times New Roman" w:cs="Times New Roman"/>
          <w:shd w:val="clear" w:color="auto" w:fill="FFFFFF"/>
        </w:rPr>
        <w:t>В</w:t>
      </w:r>
      <w:r>
        <w:rPr>
          <w:rFonts w:ascii="Times New Roman" w:hAnsi="Times New Roman" w:cs="Times New Roman"/>
          <w:shd w:val="clear" w:color="auto" w:fill="FFFFFF"/>
        </w:rPr>
        <w:t xml:space="preserve"> переводе с французского обозначает "почетный двор". Курдонёры были широко распространены в дворцовой архитектуре</w:t>
      </w:r>
      <w:r w:rsidRPr="00994F7C">
        <w:rPr>
          <w:rFonts w:ascii="Times New Roman" w:hAnsi="Times New Roman" w:cs="Times New Roman"/>
          <w:shd w:val="clear" w:color="auto" w:fill="FFFFFF"/>
        </w:rPr>
        <w:t xml:space="preserve"> </w:t>
      </w:r>
      <w:r>
        <w:rPr>
          <w:rFonts w:ascii="Times New Roman" w:hAnsi="Times New Roman" w:cs="Times New Roman"/>
          <w:shd w:val="clear" w:color="auto" w:fill="FFFFFF"/>
          <w:lang w:val="en-US"/>
        </w:rPr>
        <w:t>XVIII</w:t>
      </w:r>
      <w:r w:rsidRPr="00994F7C">
        <w:rPr>
          <w:rFonts w:ascii="Times New Roman" w:hAnsi="Times New Roman" w:cs="Times New Roman"/>
          <w:shd w:val="clear" w:color="auto" w:fill="FFFFFF"/>
        </w:rPr>
        <w:t xml:space="preserve"> </w:t>
      </w:r>
      <w:r>
        <w:rPr>
          <w:rFonts w:ascii="Times New Roman" w:hAnsi="Times New Roman" w:cs="Times New Roman"/>
          <w:shd w:val="clear" w:color="auto" w:fill="FFFFFF"/>
        </w:rPr>
        <w:t>-</w:t>
      </w:r>
      <w:r w:rsidRPr="00994F7C">
        <w:rPr>
          <w:rFonts w:ascii="Times New Roman" w:hAnsi="Times New Roman" w:cs="Times New Roman"/>
          <w:shd w:val="clear" w:color="auto" w:fill="FFFFFF"/>
        </w:rPr>
        <w:t xml:space="preserve"> </w:t>
      </w:r>
      <w:r>
        <w:rPr>
          <w:rFonts w:ascii="Times New Roman" w:hAnsi="Times New Roman" w:cs="Times New Roman"/>
          <w:shd w:val="clear" w:color="auto" w:fill="FFFFFF"/>
          <w:lang w:val="en-US"/>
        </w:rPr>
        <w:t>XIX</w:t>
      </w:r>
      <w:r w:rsidR="00471D6A">
        <w:rPr>
          <w:rFonts w:ascii="Times New Roman" w:hAnsi="Times New Roman" w:cs="Times New Roman"/>
          <w:shd w:val="clear" w:color="auto" w:fill="FFFFFF"/>
        </w:rPr>
        <w:t xml:space="preserve"> веков, а Кусакин </w:t>
      </w:r>
      <w:r>
        <w:rPr>
          <w:rFonts w:ascii="Times New Roman" w:hAnsi="Times New Roman" w:cs="Times New Roman"/>
          <w:shd w:val="clear" w:color="auto" w:fill="FFFFFF"/>
        </w:rPr>
        <w:t xml:space="preserve"> </w:t>
      </w:r>
      <w:r w:rsidR="00471D6A">
        <w:rPr>
          <w:rFonts w:ascii="Times New Roman" w:hAnsi="Times New Roman" w:cs="Times New Roman"/>
          <w:shd w:val="clear" w:color="auto" w:fill="FFFFFF"/>
        </w:rPr>
        <w:t>предложил подобную архитектурную застройку в</w:t>
      </w:r>
      <w:r>
        <w:rPr>
          <w:rFonts w:ascii="Times New Roman" w:hAnsi="Times New Roman" w:cs="Times New Roman"/>
          <w:shd w:val="clear" w:color="auto" w:fill="FFFFFF"/>
        </w:rPr>
        <w:t xml:space="preserve"> строящемся молодом социалистическом городе</w:t>
      </w:r>
      <w:r w:rsidR="00471D6A">
        <w:rPr>
          <w:rFonts w:ascii="Times New Roman" w:hAnsi="Times New Roman" w:cs="Times New Roman"/>
          <w:shd w:val="clear" w:color="auto" w:fill="FFFFFF"/>
        </w:rPr>
        <w:t>.</w:t>
      </w:r>
      <w:r>
        <w:rPr>
          <w:rFonts w:ascii="Times New Roman" w:hAnsi="Times New Roman" w:cs="Times New Roman"/>
          <w:shd w:val="clear" w:color="auto" w:fill="FFFFFF"/>
        </w:rPr>
        <w:t xml:space="preserve"> </w:t>
      </w:r>
    </w:p>
    <w:p w14:paraId="7691675E" w14:textId="77777777" w:rsidR="001154F8" w:rsidRPr="001154F8" w:rsidRDefault="00D6465E"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А.Ф. </w:t>
      </w:r>
      <w:r w:rsidR="00471D6A">
        <w:rPr>
          <w:rFonts w:ascii="Times New Roman" w:hAnsi="Times New Roman" w:cs="Times New Roman"/>
          <w:noProof/>
        </w:rPr>
        <w:drawing>
          <wp:anchor distT="0" distB="0" distL="114300" distR="114300" simplePos="0" relativeHeight="251694080" behindDoc="1" locked="0" layoutInCell="1" allowOverlap="1" wp14:anchorId="11C05DF2" wp14:editId="1BE0D393">
            <wp:simplePos x="0" y="0"/>
            <wp:positionH relativeFrom="column">
              <wp:posOffset>3006090</wp:posOffset>
            </wp:positionH>
            <wp:positionV relativeFrom="paragraph">
              <wp:posOffset>730885</wp:posOffset>
            </wp:positionV>
            <wp:extent cx="2926080" cy="2105025"/>
            <wp:effectExtent l="19050" t="19050" r="26670" b="28575"/>
            <wp:wrapTight wrapText="bothSides">
              <wp:wrapPolygon edited="0">
                <wp:start x="-141" y="-195"/>
                <wp:lineTo x="-141" y="21893"/>
                <wp:lineTo x="21797" y="21893"/>
                <wp:lineTo x="21797" y="-195"/>
                <wp:lineTo x="-141" y="-195"/>
              </wp:wrapPolygon>
            </wp:wrapTight>
            <wp:docPr id="21" name="Рисунок 5" descr="C:\Users\Александр\Desktop\ДИПЛОМ\Фото Дзержинска\жилой дом с курдонером.jpg"/>
            <wp:cNvGraphicFramePr/>
            <a:graphic xmlns:a="http://schemas.openxmlformats.org/drawingml/2006/main">
              <a:graphicData uri="http://schemas.openxmlformats.org/drawingml/2006/picture">
                <pic:pic xmlns:pic="http://schemas.openxmlformats.org/drawingml/2006/picture">
                  <pic:nvPicPr>
                    <pic:cNvPr id="7170" name="Picture 2" descr="C:\Users\Александр\Desktop\ДИПЛОМ\Фото Дзержинска\жилой дом с курдонером.jpg"/>
                    <pic:cNvPicPr>
                      <a:picLocks noChangeAspect="1" noChangeArrowheads="1"/>
                    </pic:cNvPicPr>
                  </pic:nvPicPr>
                  <pic:blipFill>
                    <a:blip r:embed="rId27" cstate="print"/>
                    <a:srcRect/>
                    <a:stretch>
                      <a:fillRect/>
                    </a:stretch>
                  </pic:blipFill>
                  <pic:spPr bwMode="auto">
                    <a:xfrm>
                      <a:off x="0" y="0"/>
                      <a:ext cx="2926080" cy="2105025"/>
                    </a:xfrm>
                    <a:prstGeom prst="rect">
                      <a:avLst/>
                    </a:prstGeom>
                    <a:noFill/>
                    <a:ln>
                      <a:solidFill>
                        <a:schemeClr val="tx1"/>
                      </a:solidFill>
                    </a:ln>
                  </pic:spPr>
                </pic:pic>
              </a:graphicData>
            </a:graphic>
          </wp:anchor>
        </w:drawing>
      </w:r>
      <w:r w:rsidR="001154F8" w:rsidRPr="001154F8">
        <w:rPr>
          <w:rFonts w:ascii="Times New Roman" w:hAnsi="Times New Roman" w:cs="Times New Roman"/>
          <w:shd w:val="clear" w:color="auto" w:fill="FFFFFF"/>
        </w:rPr>
        <w:t>Кусакину нравился этот архитектурный прием – строительство дома с отступлением от красной линии. А в образовавшемся дворике – курдон</w:t>
      </w:r>
      <w:r w:rsidR="001154F8">
        <w:rPr>
          <w:rFonts w:ascii="Times New Roman" w:hAnsi="Times New Roman" w:cs="Times New Roman"/>
          <w:shd w:val="clear" w:color="auto" w:fill="FFFFFF"/>
        </w:rPr>
        <w:t>ё</w:t>
      </w:r>
      <w:r w:rsidR="001154F8" w:rsidRPr="001154F8">
        <w:rPr>
          <w:rFonts w:ascii="Times New Roman" w:hAnsi="Times New Roman" w:cs="Times New Roman"/>
          <w:shd w:val="clear" w:color="auto" w:fill="FFFFFF"/>
        </w:rPr>
        <w:t>ре – устанавливались фонтаны с небольшими бассейнами. Дом в глубине двора был трехэтажным с возвышающейся центральной частью до 5 этажей. Представьте такой архитектурный ансамбль летом в окружении молодой зелени…</w:t>
      </w:r>
      <w:r w:rsidR="00471D6A" w:rsidRPr="00471D6A">
        <w:rPr>
          <w:noProof/>
        </w:rPr>
        <w:t xml:space="preserve"> </w:t>
      </w:r>
    </w:p>
    <w:p w14:paraId="43377B0F" w14:textId="77777777" w:rsidR="00492639" w:rsidRDefault="00423E3E"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Ансамбли жилых домов с курдонёром до сих пор придают неповторимое своеобразие старой части Дзержинска. Мы можем увидеть такой ансамбль </w:t>
      </w:r>
      <w:r w:rsidR="00492639">
        <w:rPr>
          <w:rFonts w:ascii="Times New Roman" w:hAnsi="Times New Roman" w:cs="Times New Roman"/>
          <w:shd w:val="clear" w:color="auto" w:fill="FFFFFF"/>
        </w:rPr>
        <w:t xml:space="preserve">и </w:t>
      </w:r>
      <w:r>
        <w:rPr>
          <w:rFonts w:ascii="Times New Roman" w:hAnsi="Times New Roman" w:cs="Times New Roman"/>
          <w:shd w:val="clear" w:color="auto" w:fill="FFFFFF"/>
        </w:rPr>
        <w:t>на проспекте Чкалова, дома № 14, 16, 18.</w:t>
      </w:r>
      <w:r w:rsidR="00835ECB">
        <w:rPr>
          <w:rFonts w:ascii="Times New Roman" w:hAnsi="Times New Roman" w:cs="Times New Roman"/>
          <w:shd w:val="clear" w:color="auto" w:fill="FFFFFF"/>
        </w:rPr>
        <w:t xml:space="preserve"> Здания построены в 1951 году.</w:t>
      </w:r>
    </w:p>
    <w:p w14:paraId="4278B64E" w14:textId="77777777" w:rsidR="00EB2A52" w:rsidRDefault="00EB2A52"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00835ECB">
        <w:rPr>
          <w:rFonts w:ascii="Times New Roman" w:hAnsi="Times New Roman" w:cs="Times New Roman"/>
          <w:shd w:val="clear" w:color="auto" w:fill="FFFFFF"/>
        </w:rPr>
        <w:t>В городе можно увидеть еще два таких ансамбля, спроектированных архитектором Кусакиным - на улице Клюквина,</w:t>
      </w:r>
      <w:r w:rsidR="00F22471">
        <w:rPr>
          <w:rFonts w:ascii="Times New Roman" w:hAnsi="Times New Roman" w:cs="Times New Roman"/>
          <w:shd w:val="clear" w:color="auto" w:fill="FFFFFF"/>
        </w:rPr>
        <w:t xml:space="preserve"> дома</w:t>
      </w:r>
      <w:r w:rsidR="00835ECB">
        <w:rPr>
          <w:rFonts w:ascii="Times New Roman" w:hAnsi="Times New Roman" w:cs="Times New Roman"/>
          <w:shd w:val="clear" w:color="auto" w:fill="FFFFFF"/>
        </w:rPr>
        <w:t xml:space="preserve"> №</w:t>
      </w:r>
      <w:r w:rsidR="00F22471">
        <w:rPr>
          <w:rFonts w:ascii="Times New Roman" w:hAnsi="Times New Roman" w:cs="Times New Roman"/>
          <w:shd w:val="clear" w:color="auto" w:fill="FFFFFF"/>
        </w:rPr>
        <w:t xml:space="preserve"> 6, 8,</w:t>
      </w:r>
      <w:r w:rsidR="00835ECB">
        <w:rPr>
          <w:rFonts w:ascii="Times New Roman" w:hAnsi="Times New Roman" w:cs="Times New Roman"/>
          <w:shd w:val="clear" w:color="auto" w:fill="FFFFFF"/>
        </w:rPr>
        <w:t xml:space="preserve"> 8-а, постройка 1949-1950 годов и на проспекте Ленина, дома № 25, 27, 29, 33, 35, 37</w:t>
      </w:r>
    </w:p>
    <w:p w14:paraId="2BF6AF98" w14:textId="77777777" w:rsidR="00994F7C" w:rsidRDefault="00994F7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Рядом с ансамблем жилых домов </w:t>
      </w:r>
      <w:r w:rsidR="00F22471">
        <w:rPr>
          <w:rFonts w:ascii="Times New Roman" w:hAnsi="Times New Roman" w:cs="Times New Roman"/>
          <w:shd w:val="clear" w:color="auto" w:fill="FFFFFF"/>
        </w:rPr>
        <w:t xml:space="preserve">на проспекте Чкалова </w:t>
      </w:r>
      <w:r>
        <w:rPr>
          <w:rFonts w:ascii="Times New Roman" w:hAnsi="Times New Roman" w:cs="Times New Roman"/>
          <w:shd w:val="clear" w:color="auto" w:fill="FFFFFF"/>
        </w:rPr>
        <w:t>расположена самая знаменитая достопримечательность Дзержинска - Дом со шпилем (проспект Чкалова, 12</w:t>
      </w:r>
      <w:r w:rsidR="00F22471">
        <w:rPr>
          <w:rFonts w:ascii="Times New Roman" w:hAnsi="Times New Roman" w:cs="Times New Roman"/>
          <w:shd w:val="clear" w:color="auto" w:fill="FFFFFF"/>
        </w:rPr>
        <w:t>/14</w:t>
      </w:r>
      <w:r>
        <w:rPr>
          <w:rFonts w:ascii="Times New Roman" w:hAnsi="Times New Roman" w:cs="Times New Roman"/>
          <w:shd w:val="clear" w:color="auto" w:fill="FFFFFF"/>
        </w:rPr>
        <w:t>, пересечение проспекта Чкалова и улицы Маяковского)</w:t>
      </w:r>
      <w:r w:rsidR="00F22471">
        <w:rPr>
          <w:rFonts w:ascii="Times New Roman" w:hAnsi="Times New Roman" w:cs="Times New Roman"/>
          <w:shd w:val="clear" w:color="auto" w:fill="FFFFFF"/>
        </w:rPr>
        <w:t xml:space="preserve">. И здесь мы </w:t>
      </w:r>
      <w:r w:rsidR="00DB73E0">
        <w:rPr>
          <w:rFonts w:ascii="Times New Roman" w:hAnsi="Times New Roman" w:cs="Times New Roman"/>
          <w:shd w:val="clear" w:color="auto" w:fill="FFFFFF"/>
        </w:rPr>
        <w:t xml:space="preserve">обязательно </w:t>
      </w:r>
      <w:r w:rsidR="00F22471">
        <w:rPr>
          <w:rFonts w:ascii="Times New Roman" w:hAnsi="Times New Roman" w:cs="Times New Roman"/>
          <w:shd w:val="clear" w:color="auto" w:fill="FFFFFF"/>
        </w:rPr>
        <w:t>сделаем остановку.</w:t>
      </w:r>
    </w:p>
    <w:p w14:paraId="31BB2B38" w14:textId="77777777" w:rsidR="001B4CB8" w:rsidRPr="001B4CB8" w:rsidRDefault="00F22471" w:rsidP="0035194F">
      <w:pPr>
        <w:spacing w:line="360" w:lineRule="auto"/>
        <w:jc w:val="both"/>
        <w:rPr>
          <w:rFonts w:ascii="Times New Roman" w:hAnsi="Times New Roman" w:cs="Times New Roman"/>
        </w:rPr>
      </w:pPr>
      <w:r>
        <w:rPr>
          <w:rFonts w:ascii="Times New Roman" w:hAnsi="Times New Roman" w:cs="Times New Roman"/>
          <w:shd w:val="clear" w:color="auto" w:fill="FFFFFF"/>
        </w:rPr>
        <w:t>Архитектор этого дома - Алек</w:t>
      </w:r>
      <w:r w:rsidR="001B4CB8">
        <w:rPr>
          <w:rFonts w:ascii="Times New Roman" w:hAnsi="Times New Roman" w:cs="Times New Roman"/>
          <w:shd w:val="clear" w:color="auto" w:fill="FFFFFF"/>
        </w:rPr>
        <w:t>сей</w:t>
      </w:r>
      <w:r w:rsidR="00D6465E">
        <w:rPr>
          <w:rFonts w:ascii="Times New Roman" w:hAnsi="Times New Roman" w:cs="Times New Roman"/>
          <w:shd w:val="clear" w:color="auto" w:fill="FFFFFF"/>
        </w:rPr>
        <w:t xml:space="preserve"> Федорович</w:t>
      </w:r>
      <w:r w:rsidR="001B4CB8">
        <w:rPr>
          <w:rFonts w:ascii="Times New Roman" w:hAnsi="Times New Roman" w:cs="Times New Roman"/>
          <w:shd w:val="clear" w:color="auto" w:fill="FFFFFF"/>
        </w:rPr>
        <w:t xml:space="preserve"> Кусакин - удачно вписал</w:t>
      </w:r>
      <w:r>
        <w:rPr>
          <w:rFonts w:ascii="Times New Roman" w:hAnsi="Times New Roman" w:cs="Times New Roman"/>
          <w:shd w:val="clear" w:color="auto" w:fill="FFFFFF"/>
        </w:rPr>
        <w:t xml:space="preserve"> дом в окружающий архитектурный пейзаж. </w:t>
      </w:r>
      <w:r w:rsidR="00DB73E0">
        <w:rPr>
          <w:rFonts w:ascii="Times New Roman" w:eastAsia="Times New Roman" w:hAnsi="Times New Roman" w:cs="Times New Roman"/>
        </w:rPr>
        <w:t xml:space="preserve">Дом построен в 1955 году. </w:t>
      </w:r>
      <w:r w:rsidR="001B4CB8">
        <w:rPr>
          <w:rFonts w:ascii="Times New Roman" w:eastAsia="Times New Roman" w:hAnsi="Times New Roman" w:cs="Times New Roman"/>
        </w:rPr>
        <w:t xml:space="preserve"> Само з</w:t>
      </w:r>
      <w:r w:rsidR="001B4CB8" w:rsidRPr="001B4CB8">
        <w:rPr>
          <w:rFonts w:ascii="Times New Roman" w:hAnsi="Times New Roman" w:cs="Times New Roman"/>
          <w:spacing w:val="2"/>
          <w:shd w:val="clear" w:color="auto" w:fill="FFFFFF"/>
        </w:rPr>
        <w:t xml:space="preserve">дание состоит из трех объемов. Центральная башня поставлена точно на перекрестке. К ней примыкают два дома-крыла. По улице Маяковского это крыло насчитывает 4 этажа, а по проспекту Чкалова – 3 этажа. </w:t>
      </w:r>
      <w:r w:rsidR="00D6465E">
        <w:rPr>
          <w:rFonts w:ascii="Times New Roman" w:hAnsi="Times New Roman" w:cs="Times New Roman"/>
          <w:spacing w:val="2"/>
          <w:shd w:val="clear" w:color="auto" w:fill="FFFFFF"/>
        </w:rPr>
        <w:t>Ц</w:t>
      </w:r>
      <w:r w:rsidR="00D6465E" w:rsidRPr="001B4CB8">
        <w:rPr>
          <w:rFonts w:ascii="Times New Roman" w:hAnsi="Times New Roman" w:cs="Times New Roman"/>
          <w:spacing w:val="2"/>
          <w:shd w:val="clear" w:color="auto" w:fill="FFFFFF"/>
        </w:rPr>
        <w:t>ентральная башня</w:t>
      </w:r>
      <w:r w:rsidR="00D6465E">
        <w:rPr>
          <w:rFonts w:ascii="Times New Roman" w:hAnsi="Times New Roman" w:cs="Times New Roman"/>
          <w:spacing w:val="2"/>
          <w:shd w:val="clear" w:color="auto" w:fill="FFFFFF"/>
        </w:rPr>
        <w:t>,</w:t>
      </w:r>
      <w:r w:rsidR="00D6465E" w:rsidRPr="001B4CB8">
        <w:rPr>
          <w:rFonts w:ascii="Times New Roman" w:hAnsi="Times New Roman" w:cs="Times New Roman"/>
          <w:spacing w:val="2"/>
          <w:shd w:val="clear" w:color="auto" w:fill="FFFFFF"/>
        </w:rPr>
        <w:t xml:space="preserve"> </w:t>
      </w:r>
      <w:r w:rsidR="00D6465E">
        <w:rPr>
          <w:rFonts w:ascii="Times New Roman" w:hAnsi="Times New Roman" w:cs="Times New Roman"/>
          <w:spacing w:val="2"/>
          <w:shd w:val="clear" w:color="auto" w:fill="FFFFFF"/>
        </w:rPr>
        <w:t>ч</w:t>
      </w:r>
      <w:r w:rsidR="001B4CB8" w:rsidRPr="001B4CB8">
        <w:rPr>
          <w:rFonts w:ascii="Times New Roman" w:hAnsi="Times New Roman" w:cs="Times New Roman"/>
          <w:spacing w:val="2"/>
          <w:shd w:val="clear" w:color="auto" w:fill="FFFFFF"/>
        </w:rPr>
        <w:t>етырехугольная в сечении</w:t>
      </w:r>
      <w:r w:rsidR="00D6465E">
        <w:rPr>
          <w:rFonts w:ascii="Times New Roman" w:hAnsi="Times New Roman" w:cs="Times New Roman"/>
          <w:spacing w:val="2"/>
          <w:shd w:val="clear" w:color="auto" w:fill="FFFFFF"/>
        </w:rPr>
        <w:t>,</w:t>
      </w:r>
      <w:r w:rsidR="001B4CB8" w:rsidRPr="001B4CB8">
        <w:rPr>
          <w:rFonts w:ascii="Times New Roman" w:hAnsi="Times New Roman" w:cs="Times New Roman"/>
          <w:spacing w:val="2"/>
          <w:shd w:val="clear" w:color="auto" w:fill="FFFFFF"/>
        </w:rPr>
        <w:t xml:space="preserve"> венчается карнизом дорического типа. Над карнизом - балюстрада, состоящая из зубцов-балясин. По углам башни эти зубцы несколько выше остальных. На четырехскатной крыше установлен четырехугольный объем, окруженный колоннадой: по 6 колонн квадратного сечения на каждой стороне.</w:t>
      </w:r>
      <w:r w:rsidR="00471D6A" w:rsidRPr="00471D6A">
        <w:rPr>
          <w:noProof/>
        </w:rPr>
        <w:t xml:space="preserve"> </w:t>
      </w:r>
      <w:r w:rsidR="00471D6A" w:rsidRPr="00471D6A">
        <w:rPr>
          <w:rFonts w:ascii="Times New Roman" w:hAnsi="Times New Roman" w:cs="Times New Roman"/>
          <w:noProof/>
          <w:spacing w:val="2"/>
          <w:shd w:val="clear" w:color="auto" w:fill="FFFFFF"/>
        </w:rPr>
        <w:drawing>
          <wp:anchor distT="0" distB="0" distL="114300" distR="114300" simplePos="0" relativeHeight="251695104" behindDoc="1" locked="0" layoutInCell="1" allowOverlap="1" wp14:anchorId="1B216CE5" wp14:editId="6C5B5366">
            <wp:simplePos x="0" y="0"/>
            <wp:positionH relativeFrom="column">
              <wp:posOffset>15240</wp:posOffset>
            </wp:positionH>
            <wp:positionV relativeFrom="paragraph">
              <wp:posOffset>499110</wp:posOffset>
            </wp:positionV>
            <wp:extent cx="2926080" cy="2143125"/>
            <wp:effectExtent l="19050" t="19050" r="26670" b="28575"/>
            <wp:wrapTight wrapText="bothSides">
              <wp:wrapPolygon edited="0">
                <wp:start x="-141" y="-192"/>
                <wp:lineTo x="-141" y="21888"/>
                <wp:lineTo x="21797" y="21888"/>
                <wp:lineTo x="21797" y="-192"/>
                <wp:lineTo x="-141" y="-192"/>
              </wp:wrapPolygon>
            </wp:wrapTight>
            <wp:docPr id="22" name="Рисунок 6" descr="C:\Users\Александр\Desktop\ДИПЛОМ\Фото Дзержинска\после.jpg"/>
            <wp:cNvGraphicFramePr/>
            <a:graphic xmlns:a="http://schemas.openxmlformats.org/drawingml/2006/main">
              <a:graphicData uri="http://schemas.openxmlformats.org/drawingml/2006/picture">
                <pic:pic xmlns:pic="http://schemas.openxmlformats.org/drawingml/2006/picture">
                  <pic:nvPicPr>
                    <pic:cNvPr id="6146" name="Picture 2" descr="C:\Users\Александр\Desktop\ДИПЛОМ\Фото Дзержинска\после.jpg"/>
                    <pic:cNvPicPr>
                      <a:picLocks noChangeAspect="1" noChangeArrowheads="1"/>
                    </pic:cNvPicPr>
                  </pic:nvPicPr>
                  <pic:blipFill>
                    <a:blip r:embed="rId28" cstate="print"/>
                    <a:srcRect/>
                    <a:stretch>
                      <a:fillRect/>
                    </a:stretch>
                  </pic:blipFill>
                  <pic:spPr bwMode="auto">
                    <a:xfrm>
                      <a:off x="0" y="0"/>
                      <a:ext cx="2926080" cy="2143125"/>
                    </a:xfrm>
                    <a:prstGeom prst="rect">
                      <a:avLst/>
                    </a:prstGeom>
                    <a:noFill/>
                    <a:ln>
                      <a:solidFill>
                        <a:schemeClr val="tx1"/>
                      </a:solidFill>
                    </a:ln>
                  </pic:spPr>
                </pic:pic>
              </a:graphicData>
            </a:graphic>
          </wp:anchor>
        </w:drawing>
      </w:r>
    </w:p>
    <w:p w14:paraId="7475C461" w14:textId="77777777" w:rsidR="0037639F" w:rsidRDefault="00F22471" w:rsidP="0035194F">
      <w:pPr>
        <w:spacing w:line="360" w:lineRule="auto"/>
        <w:jc w:val="both"/>
        <w:rPr>
          <w:rFonts w:ascii="Times New Roman" w:eastAsia="Times New Roman" w:hAnsi="Times New Roman" w:cs="Times New Roman"/>
        </w:rPr>
      </w:pPr>
      <w:r>
        <w:rPr>
          <w:rFonts w:ascii="Times New Roman" w:hAnsi="Times New Roman" w:cs="Times New Roman"/>
          <w:shd w:val="clear" w:color="auto" w:fill="FFFFFF"/>
        </w:rPr>
        <w:t>Карнизы, балкончики, окна крыльев</w:t>
      </w:r>
      <w:r w:rsidR="00DB73E0">
        <w:rPr>
          <w:rFonts w:ascii="Times New Roman" w:hAnsi="Times New Roman" w:cs="Times New Roman"/>
          <w:shd w:val="clear" w:color="auto" w:fill="FFFFFF"/>
        </w:rPr>
        <w:t xml:space="preserve">, примыкающие </w:t>
      </w:r>
      <w:r w:rsidR="00DB73E0" w:rsidRPr="00DB73E0">
        <w:rPr>
          <w:rFonts w:ascii="Times New Roman" w:eastAsia="Times New Roman" w:hAnsi="Times New Roman" w:cs="Times New Roman"/>
        </w:rPr>
        <w:t xml:space="preserve">к центральной башне точно такие же, как на башне, что придает всему комплексу архитектурную целостность. </w:t>
      </w:r>
    </w:p>
    <w:p w14:paraId="64FBB08D" w14:textId="77777777" w:rsidR="00994F7C" w:rsidRPr="00994F7C" w:rsidRDefault="00DB73E0" w:rsidP="0035194F">
      <w:pPr>
        <w:spacing w:line="360" w:lineRule="auto"/>
        <w:jc w:val="both"/>
        <w:rPr>
          <w:rFonts w:ascii="Times New Roman" w:hAnsi="Times New Roman" w:cs="Times New Roman"/>
          <w:shd w:val="clear" w:color="auto" w:fill="FFFFFF"/>
        </w:rPr>
      </w:pPr>
      <w:r>
        <w:rPr>
          <w:rFonts w:ascii="Times New Roman" w:eastAsia="Times New Roman" w:hAnsi="Times New Roman" w:cs="Times New Roman"/>
        </w:rPr>
        <w:t xml:space="preserve">Оригинальность и уникальность этому зданию придает возвышающийся над крышей шпиль. </w:t>
      </w:r>
      <w:r w:rsidR="001154F8">
        <w:rPr>
          <w:rFonts w:ascii="Times New Roman" w:eastAsia="Times New Roman" w:hAnsi="Times New Roman" w:cs="Times New Roman"/>
        </w:rPr>
        <w:t xml:space="preserve">Этот дом уже давно и по праву называют архитектурным символом города. </w:t>
      </w:r>
      <w:r>
        <w:rPr>
          <w:rFonts w:ascii="Times New Roman" w:eastAsia="Times New Roman" w:hAnsi="Times New Roman" w:cs="Times New Roman"/>
        </w:rPr>
        <w:t xml:space="preserve">До того, как была разработана первая эмблема Дзержинска, дом со шпилем был </w:t>
      </w:r>
      <w:r w:rsidR="001154F8">
        <w:rPr>
          <w:rFonts w:ascii="Times New Roman" w:eastAsia="Times New Roman" w:hAnsi="Times New Roman" w:cs="Times New Roman"/>
        </w:rPr>
        <w:t>эмблемой</w:t>
      </w:r>
      <w:r w:rsidR="00DA0D4F">
        <w:rPr>
          <w:rFonts w:ascii="Times New Roman" w:eastAsia="Times New Roman" w:hAnsi="Times New Roman" w:cs="Times New Roman"/>
        </w:rPr>
        <w:t xml:space="preserve"> </w:t>
      </w:r>
      <w:r>
        <w:rPr>
          <w:rFonts w:ascii="Times New Roman" w:eastAsia="Times New Roman" w:hAnsi="Times New Roman" w:cs="Times New Roman"/>
        </w:rPr>
        <w:t>города на неофициальных плакатах и афишах.</w:t>
      </w:r>
    </w:p>
    <w:p w14:paraId="26B1000B" w14:textId="77777777" w:rsidR="00462364" w:rsidRDefault="00DB73E0"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Двигаясь по</w:t>
      </w:r>
      <w:r w:rsidR="001809E4">
        <w:rPr>
          <w:rFonts w:ascii="Times New Roman" w:hAnsi="Times New Roman" w:cs="Times New Roman"/>
          <w:shd w:val="clear" w:color="auto" w:fill="FFFFFF"/>
        </w:rPr>
        <w:t xml:space="preserve"> проспекту</w:t>
      </w:r>
      <w:r>
        <w:rPr>
          <w:rFonts w:ascii="Times New Roman" w:hAnsi="Times New Roman" w:cs="Times New Roman"/>
          <w:shd w:val="clear" w:color="auto" w:fill="FFFFFF"/>
        </w:rPr>
        <w:t xml:space="preserve"> Чкалова</w:t>
      </w:r>
      <w:r w:rsidR="00462364">
        <w:rPr>
          <w:rFonts w:ascii="Times New Roman" w:hAnsi="Times New Roman" w:cs="Times New Roman"/>
          <w:shd w:val="clear" w:color="auto" w:fill="FFFFFF"/>
        </w:rPr>
        <w:t>, мы  попад</w:t>
      </w:r>
      <w:r w:rsidR="001809E4">
        <w:rPr>
          <w:rFonts w:ascii="Times New Roman" w:hAnsi="Times New Roman" w:cs="Times New Roman"/>
          <w:shd w:val="clear" w:color="auto" w:fill="FFFFFF"/>
        </w:rPr>
        <w:t xml:space="preserve">ем на главную площадь города - площадь Дзержинского. </w:t>
      </w:r>
      <w:r w:rsidR="00F02427">
        <w:rPr>
          <w:rFonts w:ascii="Times New Roman" w:hAnsi="Times New Roman" w:cs="Times New Roman"/>
          <w:shd w:val="clear" w:color="auto" w:fill="FFFFFF"/>
        </w:rPr>
        <w:t xml:space="preserve">Мы </w:t>
      </w:r>
      <w:r w:rsidR="0037639F">
        <w:rPr>
          <w:rFonts w:ascii="Times New Roman" w:hAnsi="Times New Roman" w:cs="Times New Roman"/>
          <w:shd w:val="clear" w:color="auto" w:fill="FFFFFF"/>
        </w:rPr>
        <w:t xml:space="preserve">обязательно </w:t>
      </w:r>
      <w:r w:rsidR="00F02427">
        <w:rPr>
          <w:rFonts w:ascii="Times New Roman" w:hAnsi="Times New Roman" w:cs="Times New Roman"/>
          <w:shd w:val="clear" w:color="auto" w:fill="FFFFFF"/>
        </w:rPr>
        <w:t>прогуляемся по площади, познакомимся с памятниками архитектуры и градостроительства.</w:t>
      </w:r>
      <w:r w:rsidR="0037639F">
        <w:rPr>
          <w:rFonts w:ascii="Times New Roman" w:hAnsi="Times New Roman" w:cs="Times New Roman"/>
          <w:shd w:val="clear" w:color="auto" w:fill="FFFFFF"/>
        </w:rPr>
        <w:t xml:space="preserve"> Но сейчас мы свернем с проспекта Чкалова на улицу Маяковского.</w:t>
      </w:r>
      <w:r w:rsidR="003B0FBD">
        <w:rPr>
          <w:rFonts w:ascii="Times New Roman" w:hAnsi="Times New Roman" w:cs="Times New Roman"/>
          <w:shd w:val="clear" w:color="auto" w:fill="FFFFFF"/>
        </w:rPr>
        <w:t xml:space="preserve"> </w:t>
      </w:r>
    </w:p>
    <w:p w14:paraId="6F5B7245" w14:textId="77777777" w:rsidR="009A21C5" w:rsidRDefault="00E4250F"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696128" behindDoc="1" locked="0" layoutInCell="1" allowOverlap="1" wp14:anchorId="069B5177" wp14:editId="0F90FACE">
            <wp:simplePos x="0" y="0"/>
            <wp:positionH relativeFrom="column">
              <wp:posOffset>3621405</wp:posOffset>
            </wp:positionH>
            <wp:positionV relativeFrom="paragraph">
              <wp:posOffset>524510</wp:posOffset>
            </wp:positionV>
            <wp:extent cx="2328545" cy="3105150"/>
            <wp:effectExtent l="19050" t="19050" r="14605" b="19050"/>
            <wp:wrapTight wrapText="bothSides">
              <wp:wrapPolygon edited="0">
                <wp:start x="-177" y="-133"/>
                <wp:lineTo x="-177" y="21733"/>
                <wp:lineTo x="21735" y="21733"/>
                <wp:lineTo x="21735" y="-133"/>
                <wp:lineTo x="-177" y="-133"/>
              </wp:wrapPolygon>
            </wp:wrapTight>
            <wp:docPr id="23" name="Рисунок 4" descr="C:\Users\Александр\Desktop\Фото Дзержинска1\памятник маяковско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Фото Дзержинска1\памятник маяковскому.jpg"/>
                    <pic:cNvPicPr>
                      <a:picLocks noChangeAspect="1" noChangeArrowheads="1"/>
                    </pic:cNvPicPr>
                  </pic:nvPicPr>
                  <pic:blipFill>
                    <a:blip r:embed="rId29" cstate="print"/>
                    <a:srcRect/>
                    <a:stretch>
                      <a:fillRect/>
                    </a:stretch>
                  </pic:blipFill>
                  <pic:spPr bwMode="auto">
                    <a:xfrm>
                      <a:off x="0" y="0"/>
                      <a:ext cx="2328545" cy="3105150"/>
                    </a:xfrm>
                    <a:prstGeom prst="rect">
                      <a:avLst/>
                    </a:prstGeom>
                    <a:noFill/>
                    <a:ln w="9525">
                      <a:solidFill>
                        <a:schemeClr val="tx1"/>
                      </a:solidFill>
                      <a:miter lim="800000"/>
                      <a:headEnd/>
                      <a:tailEnd/>
                    </a:ln>
                  </pic:spPr>
                </pic:pic>
              </a:graphicData>
            </a:graphic>
          </wp:anchor>
        </w:drawing>
      </w:r>
      <w:r w:rsidR="00462364">
        <w:rPr>
          <w:rFonts w:ascii="Times New Roman" w:hAnsi="Times New Roman" w:cs="Times New Roman"/>
          <w:shd w:val="clear" w:color="auto" w:fill="FFFFFF"/>
        </w:rPr>
        <w:t xml:space="preserve">Улица застраивалась в 50-х годах, поэтому по обе стороны улицы мы видим жилые дома, построенные в стиле классицизма. </w:t>
      </w:r>
      <w:r w:rsidR="009A21C5">
        <w:rPr>
          <w:rFonts w:ascii="Times New Roman" w:hAnsi="Times New Roman" w:cs="Times New Roman"/>
          <w:shd w:val="clear" w:color="auto" w:fill="FFFFFF"/>
        </w:rPr>
        <w:t xml:space="preserve">Характерной чертой архитектурной застройки по проекту А.Ф. Кусакина являются угловые здания, которые оформляют </w:t>
      </w:r>
      <w:r w:rsidR="00D6465E">
        <w:rPr>
          <w:rFonts w:ascii="Times New Roman" w:hAnsi="Times New Roman" w:cs="Times New Roman"/>
          <w:shd w:val="clear" w:color="auto" w:fill="FFFFFF"/>
        </w:rPr>
        <w:t xml:space="preserve">завершение каждой </w:t>
      </w:r>
      <w:r w:rsidR="009A21C5">
        <w:rPr>
          <w:rFonts w:ascii="Times New Roman" w:hAnsi="Times New Roman" w:cs="Times New Roman"/>
          <w:shd w:val="clear" w:color="auto" w:fill="FFFFFF"/>
        </w:rPr>
        <w:t>квартальн</w:t>
      </w:r>
      <w:r w:rsidR="00D6465E">
        <w:rPr>
          <w:rFonts w:ascii="Times New Roman" w:hAnsi="Times New Roman" w:cs="Times New Roman"/>
          <w:shd w:val="clear" w:color="auto" w:fill="FFFFFF"/>
        </w:rPr>
        <w:t>ой застройки</w:t>
      </w:r>
      <w:r w:rsidR="00AA0B2C">
        <w:rPr>
          <w:rFonts w:ascii="Times New Roman" w:hAnsi="Times New Roman" w:cs="Times New Roman"/>
          <w:shd w:val="clear" w:color="auto" w:fill="FFFFFF"/>
        </w:rPr>
        <w:t xml:space="preserve"> не только улицы Маяковского, но и других улиц города 50-х годов.</w:t>
      </w:r>
    </w:p>
    <w:p w14:paraId="223BBDD3" w14:textId="77777777" w:rsidR="00AA0B2C" w:rsidRDefault="003B0FBD"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Свое начало улица берет от площади Маяковского, где в 196</w:t>
      </w:r>
      <w:r w:rsidR="00E4250F">
        <w:rPr>
          <w:rFonts w:ascii="Times New Roman" w:hAnsi="Times New Roman" w:cs="Times New Roman"/>
          <w:shd w:val="clear" w:color="auto" w:fill="FFFFFF"/>
        </w:rPr>
        <w:t>4</w:t>
      </w:r>
      <w:r>
        <w:rPr>
          <w:rFonts w:ascii="Times New Roman" w:hAnsi="Times New Roman" w:cs="Times New Roman"/>
          <w:shd w:val="clear" w:color="auto" w:fill="FFFFFF"/>
        </w:rPr>
        <w:t xml:space="preserve"> году был установлен памятник поэту. Скульптор А.С. Анисимов, архитектор В.В. Воронков.</w:t>
      </w:r>
      <w:r w:rsidR="00462364">
        <w:rPr>
          <w:rFonts w:ascii="Times New Roman" w:hAnsi="Times New Roman" w:cs="Times New Roman"/>
          <w:shd w:val="clear" w:color="auto" w:fill="FFFFFF"/>
        </w:rPr>
        <w:t xml:space="preserve"> </w:t>
      </w:r>
      <w:r w:rsidR="00AA0B2C">
        <w:rPr>
          <w:rFonts w:ascii="Times New Roman" w:hAnsi="Times New Roman" w:cs="Times New Roman"/>
          <w:shd w:val="clear" w:color="auto" w:fill="FFFFFF"/>
        </w:rPr>
        <w:t>При проектировании площади у архитекторов возникли определенные трудности.</w:t>
      </w:r>
    </w:p>
    <w:p w14:paraId="68EE0BC3" w14:textId="77777777" w:rsidR="00AA0B2C" w:rsidRPr="00E4250F" w:rsidRDefault="00AA0B2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Дело в то, что</w:t>
      </w:r>
      <w:r w:rsidR="00462364">
        <w:rPr>
          <w:rFonts w:ascii="Times New Roman" w:hAnsi="Times New Roman" w:cs="Times New Roman"/>
          <w:shd w:val="clear" w:color="auto" w:fill="FFFFFF"/>
        </w:rPr>
        <w:t xml:space="preserve"> до этого здесь уже в 1930 году было построено здание первой в городе поликлиники (сейчас - поликлиника № 1, проспект Дзержинского, 17) в модном тогда стиле кубизма. В 1936 году напротив поликлиники было построено здание школы (сейчас - школа № 10, проспект Дзержинского, 16), которая в то время казалась огромной и высокой, как стоявшие вокруг сосны. В 1940 году было построено жилое угловое здание напротив школы</w:t>
      </w:r>
      <w:r w:rsidR="009A21C5">
        <w:rPr>
          <w:rFonts w:ascii="Times New Roman" w:hAnsi="Times New Roman" w:cs="Times New Roman"/>
          <w:shd w:val="clear" w:color="auto" w:fill="FFFFFF"/>
        </w:rPr>
        <w:t xml:space="preserve"> (проспект Дзержинского, 14). </w:t>
      </w:r>
      <w:r>
        <w:rPr>
          <w:rFonts w:ascii="Times New Roman" w:hAnsi="Times New Roman" w:cs="Times New Roman"/>
          <w:shd w:val="clear" w:color="auto" w:fill="FFFFFF"/>
        </w:rPr>
        <w:t>Алексею Федоровичу Кусакину, которой заступил на должность главного архитектора в 1940 году, предстояло вписать уже построенные здания в новый план генеральной застройки города Дзержинска.</w:t>
      </w:r>
      <w:r w:rsidR="00E4250F" w:rsidRPr="00E425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0F4615F4" w14:textId="77777777" w:rsidR="00F02427" w:rsidRDefault="00AA0B2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009A21C5">
        <w:rPr>
          <w:rFonts w:ascii="Times New Roman" w:hAnsi="Times New Roman" w:cs="Times New Roman"/>
          <w:shd w:val="clear" w:color="auto" w:fill="FFFFFF"/>
        </w:rPr>
        <w:t>Строительство зданий возобновилось только после войны. По проекту главного архитектора города А.Ф. Кусакина в 1952 году напротив поликлиники было построено красивое здание в стиле классицизма</w:t>
      </w:r>
      <w:r>
        <w:rPr>
          <w:rFonts w:ascii="Times New Roman" w:hAnsi="Times New Roman" w:cs="Times New Roman"/>
          <w:shd w:val="clear" w:color="auto" w:fill="FFFFFF"/>
        </w:rPr>
        <w:t xml:space="preserve"> с магазином и аркой со стороны улицы Маяковского. В 1957 году было построено еще одно красивое здание с помещением под аптеку и магазином. Таким образом, формирование площади Маяковского завершилось. Предстояло благоустроить площадь и установить памятник. Памятник был изготовлен, но простоял недолго. Дело в том, что неизвестный автор в 1957 году изготовил </w:t>
      </w:r>
      <w:r w:rsidR="003779E2">
        <w:rPr>
          <w:rFonts w:ascii="Times New Roman" w:hAnsi="Times New Roman" w:cs="Times New Roman"/>
          <w:shd w:val="clear" w:color="auto" w:fill="FFFFFF"/>
        </w:rPr>
        <w:t xml:space="preserve">садово-парковую </w:t>
      </w:r>
      <w:r>
        <w:rPr>
          <w:rFonts w:ascii="Times New Roman" w:hAnsi="Times New Roman" w:cs="Times New Roman"/>
          <w:shd w:val="clear" w:color="auto" w:fill="FFFFFF"/>
        </w:rPr>
        <w:t>скульптуру из гипса</w:t>
      </w:r>
      <w:r w:rsidR="00E4250F">
        <w:rPr>
          <w:rFonts w:ascii="Times New Roman" w:hAnsi="Times New Roman" w:cs="Times New Roman"/>
          <w:shd w:val="clear" w:color="auto" w:fill="FFFFFF"/>
        </w:rPr>
        <w:t xml:space="preserve"> высотой чуть больше 2 метров</w:t>
      </w:r>
      <w:r>
        <w:rPr>
          <w:rFonts w:ascii="Times New Roman" w:hAnsi="Times New Roman" w:cs="Times New Roman"/>
          <w:shd w:val="clear" w:color="auto" w:fill="FFFFFF"/>
        </w:rPr>
        <w:t>, материал быстро пришел в негодность и уже в 1959 году встал вопрос о замене памятника.</w:t>
      </w:r>
      <w:r w:rsidR="00E4250F">
        <w:rPr>
          <w:rFonts w:ascii="Times New Roman" w:hAnsi="Times New Roman" w:cs="Times New Roman"/>
          <w:shd w:val="clear" w:color="auto" w:fill="FFFFFF"/>
        </w:rPr>
        <w:t xml:space="preserve"> Автором нового памятника стал молодой московский скульптор А.С. Анисимов. Скульптура изготовлена из кованого алюминия. Высота памятника вместе с постаментом - 8 метров.</w:t>
      </w:r>
    </w:p>
    <w:p w14:paraId="0EC4EA84" w14:textId="77777777" w:rsidR="00E4250F" w:rsidRDefault="00E4250F"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Далее наш маршрут лежит на проспект Дзержинского, который также, как и проспект Чкалова, ведет на центральную площадь города - площадь Дзержинского.</w:t>
      </w:r>
    </w:p>
    <w:p w14:paraId="33657843" w14:textId="77777777" w:rsidR="003779E2" w:rsidRDefault="003779E2" w:rsidP="0035194F">
      <w:pPr>
        <w:spacing w:line="360" w:lineRule="auto"/>
        <w:jc w:val="both"/>
        <w:rPr>
          <w:rFonts w:ascii="Times New Roman" w:hAnsi="Times New Roman" w:cs="Times New Roman"/>
          <w:shd w:val="clear" w:color="auto" w:fill="FFFFFF"/>
        </w:rPr>
      </w:pPr>
      <w:r w:rsidRPr="003779E2">
        <w:rPr>
          <w:rFonts w:ascii="Times New Roman" w:hAnsi="Times New Roman" w:cs="Times New Roman"/>
          <w:noProof/>
          <w:shd w:val="clear" w:color="auto" w:fill="FFFFFF"/>
        </w:rPr>
        <w:drawing>
          <wp:anchor distT="0" distB="0" distL="114300" distR="114300" simplePos="0" relativeHeight="251697152" behindDoc="1" locked="0" layoutInCell="1" allowOverlap="1" wp14:anchorId="47F269A2" wp14:editId="39CB398E">
            <wp:simplePos x="0" y="0"/>
            <wp:positionH relativeFrom="column">
              <wp:posOffset>15240</wp:posOffset>
            </wp:positionH>
            <wp:positionV relativeFrom="paragraph">
              <wp:posOffset>13335</wp:posOffset>
            </wp:positionV>
            <wp:extent cx="2781300" cy="1885950"/>
            <wp:effectExtent l="19050" t="19050" r="19050" b="19050"/>
            <wp:wrapTight wrapText="bothSides">
              <wp:wrapPolygon edited="0">
                <wp:start x="-148" y="-218"/>
                <wp:lineTo x="-148" y="21818"/>
                <wp:lineTo x="21748" y="21818"/>
                <wp:lineTo x="21748" y="-218"/>
                <wp:lineTo x="-148" y="-218"/>
              </wp:wrapPolygon>
            </wp:wrapTight>
            <wp:docPr id="16" name="Рисунок 1" descr="C:\Users\Алекс\Desktop\ДИПЛОМ\Фото Дзержинска\muzey.jpg"/>
            <wp:cNvGraphicFramePr/>
            <a:graphic xmlns:a="http://schemas.openxmlformats.org/drawingml/2006/main">
              <a:graphicData uri="http://schemas.openxmlformats.org/drawingml/2006/picture">
                <pic:pic xmlns:pic="http://schemas.openxmlformats.org/drawingml/2006/picture">
                  <pic:nvPicPr>
                    <pic:cNvPr id="3075" name="Picture 3" descr="C:\Users\Алекс\Desktop\ДИПЛОМ\Фото Дзержинска\muzey.jpg"/>
                    <pic:cNvPicPr>
                      <a:picLocks noChangeAspect="1" noChangeArrowheads="1"/>
                    </pic:cNvPicPr>
                  </pic:nvPicPr>
                  <pic:blipFill>
                    <a:blip r:embed="rId30" cstate="print"/>
                    <a:srcRect/>
                    <a:stretch>
                      <a:fillRect/>
                    </a:stretch>
                  </pic:blipFill>
                  <pic:spPr bwMode="auto">
                    <a:xfrm>
                      <a:off x="0" y="0"/>
                      <a:ext cx="2781300" cy="1885950"/>
                    </a:xfrm>
                    <a:prstGeom prst="rect">
                      <a:avLst/>
                    </a:prstGeom>
                    <a:noFill/>
                    <a:ln>
                      <a:solidFill>
                        <a:schemeClr val="tx1"/>
                      </a:solidFill>
                    </a:ln>
                  </pic:spPr>
                </pic:pic>
              </a:graphicData>
            </a:graphic>
          </wp:anchor>
        </w:drawing>
      </w:r>
      <w:r>
        <w:rPr>
          <w:rFonts w:ascii="Times New Roman" w:hAnsi="Times New Roman" w:cs="Times New Roman"/>
          <w:shd w:val="clear" w:color="auto" w:fill="FFFFFF"/>
        </w:rPr>
        <w:t>И здесь нам предстоит познакомиться с историей Чернорецкого края</w:t>
      </w:r>
      <w:r w:rsidRPr="003779E2">
        <w:rPr>
          <w:rFonts w:ascii="Times New Roman" w:hAnsi="Times New Roman" w:cs="Times New Roman"/>
          <w:shd w:val="clear" w:color="auto" w:fill="FFFFFF"/>
        </w:rPr>
        <w:t xml:space="preserve"> </w:t>
      </w:r>
      <w:r>
        <w:rPr>
          <w:rFonts w:ascii="Times New Roman" w:hAnsi="Times New Roman" w:cs="Times New Roman"/>
          <w:shd w:val="clear" w:color="auto" w:fill="FFFFFF"/>
        </w:rPr>
        <w:t>в Дзержинском краеведческом музее.</w:t>
      </w:r>
    </w:p>
    <w:p w14:paraId="56C35F8E" w14:textId="77777777" w:rsidR="0027724E" w:rsidRDefault="00F02427"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Свою историю Музей ведет с 1932 года. Базовой частью музейного собрания стала коллекция старинных вещей краеведа Андрея Александровича Сафронова, который вскоре и возглавил Краеведческий музей. Для экспозиций музея в те годы хватало всего две комнаты в одном из деревянных домов. Но коллекция музея постоянно пополнялась, и требовались новые помещения. </w:t>
      </w:r>
    </w:p>
    <w:p w14:paraId="2035B3CA" w14:textId="77777777" w:rsidR="0027724E" w:rsidRDefault="0027724E"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начале 50-х годов было принято решение о строительстве нового помещения для музея. А. Ф. Кусакин выбрал вариант размещения музея на первом этаже одного из строящихся зданий на проспекте Дзержинского. </w:t>
      </w:r>
      <w:r w:rsidR="00F02427">
        <w:rPr>
          <w:rFonts w:ascii="Times New Roman" w:hAnsi="Times New Roman" w:cs="Times New Roman"/>
          <w:shd w:val="clear" w:color="auto" w:fill="FFFFFF"/>
        </w:rPr>
        <w:t xml:space="preserve">В 1955 году </w:t>
      </w:r>
      <w:r>
        <w:rPr>
          <w:rFonts w:ascii="Times New Roman" w:hAnsi="Times New Roman" w:cs="Times New Roman"/>
          <w:shd w:val="clear" w:color="auto" w:fill="FFFFFF"/>
        </w:rPr>
        <w:t xml:space="preserve">жилой дом </w:t>
      </w:r>
      <w:r w:rsidR="00F02427">
        <w:rPr>
          <w:rFonts w:ascii="Times New Roman" w:hAnsi="Times New Roman" w:cs="Times New Roman"/>
          <w:shd w:val="clear" w:color="auto" w:fill="FFFFFF"/>
        </w:rPr>
        <w:t>был построен</w:t>
      </w:r>
      <w:r>
        <w:rPr>
          <w:rFonts w:ascii="Times New Roman" w:hAnsi="Times New Roman" w:cs="Times New Roman"/>
          <w:shd w:val="clear" w:color="auto" w:fill="FFFFFF"/>
        </w:rPr>
        <w:t xml:space="preserve"> и принял в свои стены краеведческий музей</w:t>
      </w:r>
      <w:r w:rsidR="00674D87">
        <w:rPr>
          <w:rFonts w:ascii="Times New Roman" w:hAnsi="Times New Roman" w:cs="Times New Roman"/>
          <w:shd w:val="clear" w:color="auto" w:fill="FFFFFF"/>
        </w:rPr>
        <w:t xml:space="preserve">. </w:t>
      </w:r>
    </w:p>
    <w:p w14:paraId="473F00C2" w14:textId="77777777" w:rsidR="0027724E" w:rsidRDefault="0027724E"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Дом оформляет собой угол проспекта Дзержинского и переулка Жуковского. Первые два этажа имитируют высокий цоколь, как бы сложенный из крупных каменных блоков</w:t>
      </w:r>
      <w:r w:rsidR="00A81686">
        <w:rPr>
          <w:rFonts w:ascii="Times New Roman" w:hAnsi="Times New Roman" w:cs="Times New Roman"/>
          <w:shd w:val="clear" w:color="auto" w:fill="FFFFFF"/>
        </w:rPr>
        <w:t>. Окна первого этажа имеют арочные перекрытия, по второму - окна прямоугольные. Главный вход в музей архитектурно оформлен в виде арки, по сторонам которой выделяются четыре пилястры. Верхние два этажа отделены от нижних карнизом. Декор этой части фасада более насыщен. По вертикали окна отделены друг от друга пилястрами ионического ордера. Пилястры подпирают фриз, увенчанный карнизом. Под окнами 3-го этажа с помощью ложных парапетов имитируются балконы. Над главным входом в музей имеется ниша, а  ней на 4 этаже - настоящий балкончик. Окна 4-го этажа перекрыты дугами, а 3-го - прямоугольные. Различная отделка верха и низа здания еще более подчеркивается разным колоритом этих частей.</w:t>
      </w:r>
    </w:p>
    <w:p w14:paraId="570CEB0A" w14:textId="77777777" w:rsidR="0027724E" w:rsidRDefault="003779E2"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698176" behindDoc="1" locked="0" layoutInCell="1" allowOverlap="1" wp14:anchorId="446BBDEC" wp14:editId="7461EF8E">
            <wp:simplePos x="0" y="0"/>
            <wp:positionH relativeFrom="column">
              <wp:posOffset>2796540</wp:posOffset>
            </wp:positionH>
            <wp:positionV relativeFrom="paragraph">
              <wp:posOffset>874395</wp:posOffset>
            </wp:positionV>
            <wp:extent cx="3101975" cy="2072005"/>
            <wp:effectExtent l="19050" t="19050" r="22225" b="23495"/>
            <wp:wrapTight wrapText="bothSides">
              <wp:wrapPolygon edited="0">
                <wp:start x="-133" y="-199"/>
                <wp:lineTo x="-133" y="21845"/>
                <wp:lineTo x="21755" y="21845"/>
                <wp:lineTo x="21755" y="-199"/>
                <wp:lineTo x="-133" y="-199"/>
              </wp:wrapPolygon>
            </wp:wrapTight>
            <wp:docPr id="20" name="Рисунок 2" descr="C:\Users\Александр\Desktop\Фото Дзержинска1\1344492079_doma-2.jpg"/>
            <wp:cNvGraphicFramePr/>
            <a:graphic xmlns:a="http://schemas.openxmlformats.org/drawingml/2006/main">
              <a:graphicData uri="http://schemas.openxmlformats.org/drawingml/2006/picture">
                <pic:pic xmlns:pic="http://schemas.openxmlformats.org/drawingml/2006/picture">
                  <pic:nvPicPr>
                    <pic:cNvPr id="3074" name="Picture 2" descr="C:\Users\Александр\Desktop\Фото Дзержинска1\1344492079_doma-2.jpg"/>
                    <pic:cNvPicPr>
                      <a:picLocks noChangeAspect="1" noChangeArrowheads="1"/>
                    </pic:cNvPicPr>
                  </pic:nvPicPr>
                  <pic:blipFill>
                    <a:blip r:embed="rId31" cstate="print"/>
                    <a:srcRect/>
                    <a:stretch>
                      <a:fillRect/>
                    </a:stretch>
                  </pic:blipFill>
                  <pic:spPr bwMode="auto">
                    <a:xfrm>
                      <a:off x="0" y="0"/>
                      <a:ext cx="3101975" cy="2072005"/>
                    </a:xfrm>
                    <a:prstGeom prst="rect">
                      <a:avLst/>
                    </a:prstGeom>
                    <a:noFill/>
                    <a:ln>
                      <a:solidFill>
                        <a:schemeClr val="tx1"/>
                      </a:solidFill>
                    </a:ln>
                  </pic:spPr>
                </pic:pic>
              </a:graphicData>
            </a:graphic>
          </wp:anchor>
        </w:drawing>
      </w:r>
      <w:r w:rsidR="00A81686">
        <w:rPr>
          <w:rFonts w:ascii="Times New Roman" w:hAnsi="Times New Roman" w:cs="Times New Roman"/>
          <w:shd w:val="clear" w:color="auto" w:fill="FFFFFF"/>
        </w:rPr>
        <w:t>Музей внутри здания занимает всю длину здания по проспекту Дзержинского и частично по переулку Жуковского. Высота помещений здесь больше, чем в жилых частях дома - примерно 3,5 метра. Коллекция музея занимает девять экспозиционных зала</w:t>
      </w:r>
      <w:r w:rsidR="00674D87">
        <w:rPr>
          <w:rFonts w:ascii="Times New Roman" w:hAnsi="Times New Roman" w:cs="Times New Roman"/>
          <w:shd w:val="clear" w:color="auto" w:fill="FFFFFF"/>
        </w:rPr>
        <w:t>. В 1967 году музею было присвоено звание "Лучший музей России", а в 1974 году экспозиция "Дзержинск - город</w:t>
      </w:r>
      <w:r>
        <w:rPr>
          <w:rFonts w:ascii="Times New Roman" w:hAnsi="Times New Roman" w:cs="Times New Roman"/>
          <w:shd w:val="clear" w:color="auto" w:fill="FFFFFF"/>
        </w:rPr>
        <w:t xml:space="preserve"> социалистический" в продолжение</w:t>
      </w:r>
      <w:r w:rsidR="00674D87">
        <w:rPr>
          <w:rFonts w:ascii="Times New Roman" w:hAnsi="Times New Roman" w:cs="Times New Roman"/>
          <w:shd w:val="clear" w:color="auto" w:fill="FFFFFF"/>
        </w:rPr>
        <w:t xml:space="preserve"> двух месяцев экспонировалась в Историческом музее на Красной площади в Москве.</w:t>
      </w:r>
      <w:r w:rsidRPr="003779E2">
        <w:rPr>
          <w:noProof/>
        </w:rPr>
        <w:t xml:space="preserve"> </w:t>
      </w:r>
    </w:p>
    <w:p w14:paraId="25A1D34C" w14:textId="77777777" w:rsidR="003779E2" w:rsidRDefault="009F2C57"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Напротив Краеведческого музея стоит совсем невзрачного вида 3-этажный жилой дом</w:t>
      </w:r>
      <w:r w:rsidR="00B41818">
        <w:rPr>
          <w:rFonts w:ascii="Times New Roman" w:hAnsi="Times New Roman" w:cs="Times New Roman"/>
          <w:shd w:val="clear" w:color="auto" w:fill="FFFFFF"/>
        </w:rPr>
        <w:t xml:space="preserve"> (проспект Дзержинского, 5)</w:t>
      </w:r>
      <w:r>
        <w:rPr>
          <w:rFonts w:ascii="Times New Roman" w:hAnsi="Times New Roman" w:cs="Times New Roman"/>
          <w:shd w:val="clear" w:color="auto" w:fill="FFFFFF"/>
        </w:rPr>
        <w:t>. И дом этот, пожалуй, самый достопримечательный, потому что это - первый жилой дом Дзержинска.</w:t>
      </w:r>
    </w:p>
    <w:p w14:paraId="4C33DD54" w14:textId="77777777" w:rsidR="0027724E" w:rsidRDefault="009F2C57"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Строительство дома началось 7 ноября 1929 года, а первые жильцы в него уже заселились 1 октября 1930 года. Вот такие были темпы строительства!</w:t>
      </w:r>
      <w:r w:rsidR="00B41818">
        <w:rPr>
          <w:rFonts w:ascii="Times New Roman" w:hAnsi="Times New Roman" w:cs="Times New Roman"/>
          <w:shd w:val="clear" w:color="auto" w:fill="FFFFFF"/>
        </w:rPr>
        <w:t xml:space="preserve"> </w:t>
      </w:r>
    </w:p>
    <w:p w14:paraId="7CBECDBB" w14:textId="77777777" w:rsidR="009F2C57" w:rsidRDefault="00B41818"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Дом построен в стиле к</w:t>
      </w:r>
      <w:r w:rsidR="0027724E">
        <w:rPr>
          <w:rFonts w:ascii="Times New Roman" w:hAnsi="Times New Roman" w:cs="Times New Roman"/>
          <w:shd w:val="clear" w:color="auto" w:fill="FFFFFF"/>
        </w:rPr>
        <w:t xml:space="preserve">онструктивизма и спроектирован в </w:t>
      </w:r>
      <w:r w:rsidR="003779E2">
        <w:rPr>
          <w:rFonts w:ascii="Times New Roman" w:hAnsi="Times New Roman" w:cs="Times New Roman"/>
          <w:shd w:val="clear" w:color="auto" w:fill="FFFFFF"/>
        </w:rPr>
        <w:t xml:space="preserve">московской </w:t>
      </w:r>
      <w:r w:rsidR="0027724E">
        <w:rPr>
          <w:rFonts w:ascii="Times New Roman" w:hAnsi="Times New Roman" w:cs="Times New Roman"/>
          <w:shd w:val="clear" w:color="auto" w:fill="FFFFFF"/>
        </w:rPr>
        <w:t>проектной организации под руководством архитектора З, Гринберга. Вряд ли сам З. Гринберг занимался этим домом - не тот масштаб, - но архитектурный стиль конца 20-х годов выдержан классически.</w:t>
      </w:r>
    </w:p>
    <w:p w14:paraId="3EE7868E" w14:textId="77777777" w:rsidR="009F2C57" w:rsidRDefault="009F2C57"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доме 72 квартиры, </w:t>
      </w:r>
      <w:r w:rsidR="0027724E">
        <w:rPr>
          <w:rFonts w:ascii="Times New Roman" w:hAnsi="Times New Roman" w:cs="Times New Roman"/>
          <w:shd w:val="clear" w:color="auto" w:fill="FFFFFF"/>
        </w:rPr>
        <w:t xml:space="preserve">некоторые квартиры </w:t>
      </w:r>
      <w:r>
        <w:rPr>
          <w:rFonts w:ascii="Times New Roman" w:hAnsi="Times New Roman" w:cs="Times New Roman"/>
          <w:shd w:val="clear" w:color="auto" w:fill="FFFFFF"/>
        </w:rPr>
        <w:t xml:space="preserve">на 2 и 3 этажах </w:t>
      </w:r>
      <w:r w:rsidR="0027724E">
        <w:rPr>
          <w:rFonts w:ascii="Times New Roman" w:hAnsi="Times New Roman" w:cs="Times New Roman"/>
          <w:shd w:val="clear" w:color="auto" w:fill="FFFFFF"/>
        </w:rPr>
        <w:t>имели</w:t>
      </w:r>
      <w:r>
        <w:rPr>
          <w:rFonts w:ascii="Times New Roman" w:hAnsi="Times New Roman" w:cs="Times New Roman"/>
          <w:shd w:val="clear" w:color="auto" w:fill="FFFFFF"/>
        </w:rPr>
        <w:t xml:space="preserve"> балконы. По комфортности дом был на уровне тех лет - в нем было центральное отопление, водоснабжение, канализация. Правда, не было ванных комнат. Не было также и газоснабжения</w:t>
      </w:r>
      <w:r w:rsidR="00B41818">
        <w:rPr>
          <w:rFonts w:ascii="Times New Roman" w:hAnsi="Times New Roman" w:cs="Times New Roman"/>
          <w:shd w:val="clear" w:color="auto" w:fill="FFFFFF"/>
        </w:rPr>
        <w:t>, а для приготовления пищи на кухнях были установлены плиты, которые надо было топить дровами. Для хранения дров во дворе были построены сараи. Газифицирован дом был в числе первых в начале 60-х годов, тогда же кладовки в квартирах были переделаны в ванные комнаты.</w:t>
      </w:r>
    </w:p>
    <w:p w14:paraId="5321C6BC" w14:textId="77777777" w:rsidR="00B41818" w:rsidRDefault="00B41818"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Кстати, рядом расположенный такого же вида жилой дом (проспект Дзержинского, 7) был построен в 1932 году.</w:t>
      </w:r>
    </w:p>
    <w:p w14:paraId="51D1E945" w14:textId="77777777" w:rsidR="0027724E" w:rsidRDefault="0027724E"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В этих домах всегда жили простые люди - рабочие, учителя, врачи</w:t>
      </w:r>
      <w:r w:rsidR="00B6580D">
        <w:rPr>
          <w:rFonts w:ascii="Times New Roman" w:hAnsi="Times New Roman" w:cs="Times New Roman"/>
          <w:shd w:val="clear" w:color="auto" w:fill="FFFFFF"/>
        </w:rPr>
        <w:t>.</w:t>
      </w:r>
    </w:p>
    <w:p w14:paraId="7CEEE723" w14:textId="77777777" w:rsidR="0027724E" w:rsidRDefault="00BA3BA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этой части проспекта Дзержинского </w:t>
      </w:r>
      <w:r w:rsidR="0027724E">
        <w:rPr>
          <w:rFonts w:ascii="Times New Roman" w:hAnsi="Times New Roman" w:cs="Times New Roman"/>
          <w:shd w:val="clear" w:color="auto" w:fill="FFFFFF"/>
        </w:rPr>
        <w:t>наглядно видны архитектурные стили разных периодов: по нечетной стороне проспекта здания построены в стиле конструктивизма 30-х годов, по четной стороне - в стиле неоклассицизма 50-х годов.</w:t>
      </w:r>
    </w:p>
    <w:p w14:paraId="74261935" w14:textId="77777777" w:rsidR="00BA3BA4" w:rsidRDefault="00BA3BA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Проспект Дзержинского, как и проспект Чкалова, начинается от главной площади города - площади Дзержинского, куда мы сейчас и направляемся.  </w:t>
      </w:r>
    </w:p>
    <w:p w14:paraId="74A1EAE1" w14:textId="77777777" w:rsidR="00786231" w:rsidRPr="00711280" w:rsidRDefault="00BA3BA4"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699200" behindDoc="1" locked="0" layoutInCell="1" allowOverlap="1" wp14:anchorId="6C301F35" wp14:editId="0D2A2194">
            <wp:simplePos x="0" y="0"/>
            <wp:positionH relativeFrom="column">
              <wp:posOffset>-13335</wp:posOffset>
            </wp:positionH>
            <wp:positionV relativeFrom="paragraph">
              <wp:posOffset>29210</wp:posOffset>
            </wp:positionV>
            <wp:extent cx="3171825" cy="2409825"/>
            <wp:effectExtent l="19050" t="19050" r="28575" b="28575"/>
            <wp:wrapTight wrapText="bothSides">
              <wp:wrapPolygon edited="0">
                <wp:start x="-130" y="-171"/>
                <wp:lineTo x="-130" y="21856"/>
                <wp:lineTo x="21795" y="21856"/>
                <wp:lineTo x="21795" y="-171"/>
                <wp:lineTo x="-130" y="-171"/>
              </wp:wrapPolygon>
            </wp:wrapTight>
            <wp:docPr id="24" name="Рисунок 3" descr="C:\Users\Александр\Desktop\ДИПЛОМ\Фото Дзержинска\площадь Дзержинского.jpg"/>
            <wp:cNvGraphicFramePr/>
            <a:graphic xmlns:a="http://schemas.openxmlformats.org/drawingml/2006/main">
              <a:graphicData uri="http://schemas.openxmlformats.org/drawingml/2006/picture">
                <pic:pic xmlns:pic="http://schemas.openxmlformats.org/drawingml/2006/picture">
                  <pic:nvPicPr>
                    <pic:cNvPr id="9218" name="Picture 2" descr="C:\Users\Александр\Desktop\ДИПЛОМ\Фото Дзержинска\площадь Дзержинского.jpg"/>
                    <pic:cNvPicPr>
                      <a:picLocks noChangeAspect="1" noChangeArrowheads="1"/>
                    </pic:cNvPicPr>
                  </pic:nvPicPr>
                  <pic:blipFill>
                    <a:blip r:embed="rId32" cstate="print"/>
                    <a:srcRect/>
                    <a:stretch>
                      <a:fillRect/>
                    </a:stretch>
                  </pic:blipFill>
                  <pic:spPr bwMode="auto">
                    <a:xfrm>
                      <a:off x="0" y="0"/>
                      <a:ext cx="3171825" cy="2409825"/>
                    </a:xfrm>
                    <a:prstGeom prst="rect">
                      <a:avLst/>
                    </a:prstGeom>
                    <a:noFill/>
                    <a:ln>
                      <a:solidFill>
                        <a:schemeClr val="tx1"/>
                      </a:solidFill>
                    </a:ln>
                  </pic:spPr>
                </pic:pic>
              </a:graphicData>
            </a:graphic>
          </wp:anchor>
        </w:drawing>
      </w:r>
      <w:r>
        <w:rPr>
          <w:rFonts w:ascii="Times New Roman" w:hAnsi="Times New Roman" w:cs="Times New Roman"/>
          <w:shd w:val="clear" w:color="auto" w:fill="FFFFFF"/>
        </w:rPr>
        <w:t xml:space="preserve">Сейчас трудно представить себе это место конца 20-х годов. </w:t>
      </w:r>
      <w:r w:rsidR="00786231" w:rsidRPr="00711280">
        <w:rPr>
          <w:rFonts w:ascii="Times New Roman" w:hAnsi="Times New Roman" w:cs="Times New Roman"/>
          <w:shd w:val="clear" w:color="auto" w:fill="FFFFFF"/>
        </w:rPr>
        <w:t>Еще не было ни одного здания в городе, а место для главной площади уже было нам</w:t>
      </w:r>
      <w:r w:rsidR="00A50981">
        <w:rPr>
          <w:rFonts w:ascii="Times New Roman" w:hAnsi="Times New Roman" w:cs="Times New Roman"/>
          <w:shd w:val="clear" w:color="auto" w:fill="FFFFFF"/>
        </w:rPr>
        <w:t>ечено. С нее, можно сказать, и началось</w:t>
      </w:r>
      <w:r w:rsidR="00786231" w:rsidRPr="00711280">
        <w:rPr>
          <w:rFonts w:ascii="Times New Roman" w:hAnsi="Times New Roman" w:cs="Times New Roman"/>
          <w:shd w:val="clear" w:color="auto" w:fill="FFFFFF"/>
        </w:rPr>
        <w:t xml:space="preserve"> строительство будущего города. Лесорубы расчистили место под будущую площадь, а на митинге 7 ноября 1929 года был заложен первый камень города.</w:t>
      </w:r>
    </w:p>
    <w:p w14:paraId="02BCB7D9" w14:textId="77777777" w:rsidR="00786231" w:rsidRPr="00711280" w:rsidRDefault="00786231" w:rsidP="0035194F">
      <w:pPr>
        <w:spacing w:line="360" w:lineRule="auto"/>
        <w:jc w:val="both"/>
        <w:rPr>
          <w:rFonts w:ascii="Times New Roman" w:hAnsi="Times New Roman" w:cs="Times New Roman"/>
        </w:rPr>
      </w:pPr>
      <w:r w:rsidRPr="00711280">
        <w:rPr>
          <w:rFonts w:ascii="Times New Roman" w:hAnsi="Times New Roman" w:cs="Times New Roman"/>
        </w:rPr>
        <w:t>Что представлял собой город в те годы?</w:t>
      </w:r>
      <w:r w:rsidR="00994ACC" w:rsidRPr="00711280">
        <w:rPr>
          <w:rFonts w:ascii="Times New Roman" w:hAnsi="Times New Roman" w:cs="Times New Roman"/>
        </w:rPr>
        <w:t xml:space="preserve"> </w:t>
      </w:r>
      <w:r w:rsidRPr="00711280">
        <w:rPr>
          <w:rFonts w:ascii="Times New Roman" w:hAnsi="Times New Roman" w:cs="Times New Roman"/>
        </w:rPr>
        <w:t xml:space="preserve"> </w:t>
      </w:r>
      <w:r w:rsidR="00711280" w:rsidRPr="00711280">
        <w:rPr>
          <w:rFonts w:ascii="Times New Roman" w:hAnsi="Times New Roman" w:cs="Times New Roman"/>
        </w:rPr>
        <w:t>Как вспоминала председатель горисполкома начала 30-х годов Л</w:t>
      </w:r>
      <w:r w:rsidR="00A50981">
        <w:rPr>
          <w:rFonts w:ascii="Times New Roman" w:hAnsi="Times New Roman" w:cs="Times New Roman"/>
        </w:rPr>
        <w:t xml:space="preserve">ариса </w:t>
      </w:r>
      <w:r w:rsidR="00711280" w:rsidRPr="00711280">
        <w:rPr>
          <w:rFonts w:ascii="Times New Roman" w:hAnsi="Times New Roman" w:cs="Times New Roman"/>
        </w:rPr>
        <w:t>А</w:t>
      </w:r>
      <w:r w:rsidR="00A50981">
        <w:rPr>
          <w:rFonts w:ascii="Times New Roman" w:hAnsi="Times New Roman" w:cs="Times New Roman"/>
        </w:rPr>
        <w:t xml:space="preserve">ндреевна </w:t>
      </w:r>
      <w:r w:rsidR="00711280" w:rsidRPr="00711280">
        <w:rPr>
          <w:rFonts w:ascii="Times New Roman" w:hAnsi="Times New Roman" w:cs="Times New Roman"/>
        </w:rPr>
        <w:t xml:space="preserve">Красоткина:  </w:t>
      </w:r>
      <w:r w:rsidRPr="00711280">
        <w:rPr>
          <w:rFonts w:ascii="Times New Roman" w:hAnsi="Times New Roman" w:cs="Times New Roman"/>
        </w:rPr>
        <w:t>«Когда группа архитекторов представила комиссии горисполкома макет будущей площади Дзержинского с 2-х, 3-х этажными зданиями, с зеленым сквером в центре ее, то мы…усомнились в возможности осуществления всего этого. Ведь перед нашими глазами раскинулась голая песчаная площадка».</w:t>
      </w:r>
      <w:r w:rsidR="009218D6" w:rsidRPr="009218D6">
        <w:rPr>
          <w:rFonts w:ascii="Times New Roman" w:hAnsi="Times New Roman" w:cs="Times New Roman"/>
          <w:shd w:val="clear" w:color="auto" w:fill="FFFFFF"/>
        </w:rPr>
        <w:t xml:space="preserve"> </w:t>
      </w:r>
      <w:r w:rsidR="00522718" w:rsidRPr="00860A72">
        <w:rPr>
          <w:rFonts w:ascii="Times New Roman" w:hAnsi="Times New Roman" w:cs="Times New Roman"/>
          <w:shd w:val="clear" w:color="auto" w:fill="FFFFFF"/>
        </w:rPr>
        <w:t>[</w:t>
      </w:r>
      <w:r w:rsidR="00522718">
        <w:rPr>
          <w:rFonts w:ascii="Times New Roman" w:hAnsi="Times New Roman" w:cs="Times New Roman"/>
          <w:shd w:val="clear" w:color="auto" w:fill="FFFFFF"/>
        </w:rPr>
        <w:t>35</w:t>
      </w:r>
      <w:r w:rsidR="00522718" w:rsidRPr="00860A72">
        <w:rPr>
          <w:rFonts w:ascii="Times New Roman" w:hAnsi="Times New Roman" w:cs="Times New Roman"/>
          <w:shd w:val="clear" w:color="auto" w:fill="FFFFFF"/>
        </w:rPr>
        <w:t>]</w:t>
      </w:r>
      <w:r w:rsidR="00522718" w:rsidRPr="004E6CC5">
        <w:rPr>
          <w:rFonts w:ascii="Times New Roman" w:hAnsi="Times New Roman" w:cs="Times New Roman"/>
          <w:shd w:val="clear" w:color="auto" w:fill="FFFFFF"/>
        </w:rPr>
        <w:t xml:space="preserve"> </w:t>
      </w:r>
    </w:p>
    <w:p w14:paraId="1CE5A7EC" w14:textId="77777777" w:rsidR="00BF3F76" w:rsidRDefault="00BF3F76" w:rsidP="0035194F">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00224" behindDoc="1" locked="0" layoutInCell="1" allowOverlap="1" wp14:anchorId="2456DED8" wp14:editId="33AFC129">
            <wp:simplePos x="0" y="0"/>
            <wp:positionH relativeFrom="column">
              <wp:posOffset>3796665</wp:posOffset>
            </wp:positionH>
            <wp:positionV relativeFrom="paragraph">
              <wp:posOffset>233045</wp:posOffset>
            </wp:positionV>
            <wp:extent cx="2098040" cy="3038475"/>
            <wp:effectExtent l="38100" t="19050" r="16510" b="28575"/>
            <wp:wrapTight wrapText="bothSides">
              <wp:wrapPolygon edited="0">
                <wp:start x="-392" y="-135"/>
                <wp:lineTo x="-392" y="21803"/>
                <wp:lineTo x="21770" y="21803"/>
                <wp:lineTo x="21770" y="-135"/>
                <wp:lineTo x="-392" y="-135"/>
              </wp:wrapPolygon>
            </wp:wrapTight>
            <wp:docPr id="25" name="Рисунок 1" descr="C:\Users\Александр\Desktop\Фото Дзержинска1\памятни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Фото Дзержинска1\памятник.jpg"/>
                    <pic:cNvPicPr>
                      <a:picLocks noChangeAspect="1" noChangeArrowheads="1"/>
                    </pic:cNvPicPr>
                  </pic:nvPicPr>
                  <pic:blipFill>
                    <a:blip r:embed="rId33" cstate="print"/>
                    <a:srcRect/>
                    <a:stretch>
                      <a:fillRect/>
                    </a:stretch>
                  </pic:blipFill>
                  <pic:spPr bwMode="auto">
                    <a:xfrm>
                      <a:off x="0" y="0"/>
                      <a:ext cx="2098040" cy="3038475"/>
                    </a:xfrm>
                    <a:prstGeom prst="rect">
                      <a:avLst/>
                    </a:prstGeom>
                    <a:noFill/>
                    <a:ln w="9525">
                      <a:solidFill>
                        <a:schemeClr val="tx1"/>
                      </a:solidFill>
                      <a:miter lim="800000"/>
                      <a:headEnd/>
                      <a:tailEnd/>
                    </a:ln>
                  </pic:spPr>
                </pic:pic>
              </a:graphicData>
            </a:graphic>
          </wp:anchor>
        </w:drawing>
      </w:r>
      <w:r w:rsidR="00A50981">
        <w:rPr>
          <w:rFonts w:ascii="Times New Roman" w:hAnsi="Times New Roman" w:cs="Times New Roman"/>
        </w:rPr>
        <w:t>Первоначально площадь называлась Центральной, потом - Советской, и толь</w:t>
      </w:r>
      <w:r w:rsidR="00275973">
        <w:rPr>
          <w:rFonts w:ascii="Times New Roman" w:hAnsi="Times New Roman" w:cs="Times New Roman"/>
        </w:rPr>
        <w:t>ко в 1948 году она получила</w:t>
      </w:r>
      <w:r w:rsidR="00423E3E">
        <w:rPr>
          <w:rFonts w:ascii="Times New Roman" w:hAnsi="Times New Roman" w:cs="Times New Roman"/>
        </w:rPr>
        <w:t xml:space="preserve"> свое современное</w:t>
      </w:r>
      <w:r w:rsidR="00A50981">
        <w:rPr>
          <w:rFonts w:ascii="Times New Roman" w:hAnsi="Times New Roman" w:cs="Times New Roman"/>
        </w:rPr>
        <w:t xml:space="preserve"> название - площадь Дзержинского</w:t>
      </w:r>
      <w:r w:rsidR="007261ED">
        <w:rPr>
          <w:rFonts w:ascii="Times New Roman" w:hAnsi="Times New Roman" w:cs="Times New Roman"/>
        </w:rPr>
        <w:t xml:space="preserve">. </w:t>
      </w:r>
    </w:p>
    <w:p w14:paraId="3167C308" w14:textId="77777777" w:rsidR="007261ED" w:rsidRDefault="007261ED" w:rsidP="0035194F">
      <w:pPr>
        <w:spacing w:line="360" w:lineRule="auto"/>
        <w:jc w:val="both"/>
        <w:rPr>
          <w:rFonts w:ascii="Times New Roman" w:hAnsi="Times New Roman" w:cs="Times New Roman"/>
        </w:rPr>
      </w:pPr>
      <w:r>
        <w:rPr>
          <w:rFonts w:ascii="Times New Roman" w:hAnsi="Times New Roman" w:cs="Times New Roman"/>
        </w:rPr>
        <w:t>Связано это было с установкой в центре площади памятника Феликсу Эдмундовичу Дзержинскому. Памятник выполнен из кованой бронзы на гранитном постаменте. Дзержинский изображен с решительным волевым лицом, в полный рост, одетым в длинную до пят шинель, в едва заметном сдержанном движении вперед.</w:t>
      </w:r>
      <w:r w:rsidRPr="007261ED">
        <w:rPr>
          <w:rFonts w:ascii="Times New Roman" w:hAnsi="Times New Roman" w:cs="Times New Roman"/>
        </w:rPr>
        <w:t xml:space="preserve"> </w:t>
      </w:r>
      <w:r>
        <w:rPr>
          <w:rFonts w:ascii="Times New Roman" w:hAnsi="Times New Roman" w:cs="Times New Roman"/>
        </w:rPr>
        <w:t>Скульптор - С.Д.Меркулов.</w:t>
      </w:r>
      <w:r w:rsidR="00096D19">
        <w:rPr>
          <w:rFonts w:ascii="Times New Roman" w:hAnsi="Times New Roman" w:cs="Times New Roman"/>
        </w:rPr>
        <w:t xml:space="preserve"> Вокруг памятника разбит шикарный сквер</w:t>
      </w:r>
      <w:r w:rsidR="007A24F6">
        <w:rPr>
          <w:rFonts w:ascii="Times New Roman" w:hAnsi="Times New Roman" w:cs="Times New Roman"/>
        </w:rPr>
        <w:t>, который служит для дзержинцев не только местом отдыха, но и местом встреч.</w:t>
      </w:r>
    </w:p>
    <w:p w14:paraId="74B1E085" w14:textId="77777777" w:rsidR="007261ED" w:rsidRPr="001154F8" w:rsidRDefault="00E50301" w:rsidP="0035194F">
      <w:pPr>
        <w:spacing w:line="360" w:lineRule="auto"/>
        <w:jc w:val="both"/>
        <w:rPr>
          <w:rFonts w:ascii="Times New Roman" w:hAnsi="Times New Roman" w:cs="Times New Roman"/>
          <w:spacing w:val="2"/>
          <w:shd w:val="clear" w:color="auto" w:fill="FFFFFF"/>
        </w:rPr>
      </w:pPr>
      <w:r>
        <w:rPr>
          <w:rFonts w:ascii="Times New Roman" w:hAnsi="Times New Roman" w:cs="Times New Roman"/>
        </w:rPr>
        <w:t>П</w:t>
      </w:r>
      <w:r w:rsidR="007261ED">
        <w:rPr>
          <w:rFonts w:ascii="Times New Roman" w:hAnsi="Times New Roman" w:cs="Times New Roman"/>
        </w:rPr>
        <w:t>лощадь Дзержинского</w:t>
      </w:r>
      <w:r w:rsidR="007261ED" w:rsidRPr="000513A3">
        <w:rPr>
          <w:rFonts w:ascii="Times New Roman" w:hAnsi="Times New Roman" w:cs="Times New Roman"/>
        </w:rPr>
        <w:t xml:space="preserve"> «держит на себе»</w:t>
      </w:r>
      <w:r w:rsidR="007261ED">
        <w:rPr>
          <w:rFonts w:ascii="Times New Roman" w:hAnsi="Times New Roman" w:cs="Times New Roman"/>
        </w:rPr>
        <w:t xml:space="preserve"> весь а</w:t>
      </w:r>
      <w:r w:rsidR="007261ED" w:rsidRPr="000513A3">
        <w:rPr>
          <w:rFonts w:ascii="Times New Roman" w:hAnsi="Times New Roman" w:cs="Times New Roman"/>
        </w:rPr>
        <w:t xml:space="preserve">рхитектурный ансамбль старого </w:t>
      </w:r>
      <w:r w:rsidR="007261ED">
        <w:rPr>
          <w:rFonts w:ascii="Times New Roman" w:hAnsi="Times New Roman" w:cs="Times New Roman"/>
        </w:rPr>
        <w:t>города, является</w:t>
      </w:r>
      <w:r w:rsidR="007261ED" w:rsidRPr="000513A3">
        <w:rPr>
          <w:rFonts w:ascii="Times New Roman" w:hAnsi="Times New Roman" w:cs="Times New Roman"/>
        </w:rPr>
        <w:t xml:space="preserve"> главным планировочным узлом, ведущим композиционным началом. </w:t>
      </w:r>
    </w:p>
    <w:p w14:paraId="66FF4D9E" w14:textId="77777777" w:rsidR="00A50981" w:rsidRDefault="007261ED" w:rsidP="0035194F">
      <w:pPr>
        <w:spacing w:line="360" w:lineRule="auto"/>
        <w:jc w:val="both"/>
        <w:rPr>
          <w:rFonts w:ascii="Times New Roman" w:hAnsi="Times New Roman" w:cs="Times New Roman"/>
        </w:rPr>
      </w:pPr>
      <w:r>
        <w:rPr>
          <w:rFonts w:ascii="Times New Roman" w:hAnsi="Times New Roman" w:cs="Times New Roman"/>
        </w:rPr>
        <w:t xml:space="preserve">Архитектурное оформление площади выполнено </w:t>
      </w:r>
      <w:r w:rsidR="00BF3F76">
        <w:rPr>
          <w:rFonts w:ascii="Times New Roman" w:hAnsi="Times New Roman" w:cs="Times New Roman"/>
        </w:rPr>
        <w:t xml:space="preserve">главным </w:t>
      </w:r>
      <w:r>
        <w:rPr>
          <w:rFonts w:ascii="Times New Roman" w:hAnsi="Times New Roman" w:cs="Times New Roman"/>
        </w:rPr>
        <w:t xml:space="preserve">архитектором </w:t>
      </w:r>
      <w:r w:rsidR="00BF3F76">
        <w:rPr>
          <w:rFonts w:ascii="Times New Roman" w:hAnsi="Times New Roman" w:cs="Times New Roman"/>
        </w:rPr>
        <w:t xml:space="preserve">города </w:t>
      </w:r>
      <w:r>
        <w:rPr>
          <w:rFonts w:ascii="Times New Roman" w:hAnsi="Times New Roman" w:cs="Times New Roman"/>
        </w:rPr>
        <w:t>Алексеем Федоровиче</w:t>
      </w:r>
      <w:r w:rsidR="00522718">
        <w:rPr>
          <w:rFonts w:ascii="Times New Roman" w:hAnsi="Times New Roman" w:cs="Times New Roman"/>
        </w:rPr>
        <w:t>м Кусакиным</w:t>
      </w:r>
      <w:r w:rsidR="00BF3F76">
        <w:rPr>
          <w:rFonts w:ascii="Times New Roman" w:hAnsi="Times New Roman" w:cs="Times New Roman"/>
        </w:rPr>
        <w:t>.</w:t>
      </w:r>
    </w:p>
    <w:p w14:paraId="6B51979D" w14:textId="77777777" w:rsidR="00BF3F76" w:rsidRDefault="00BF3F76" w:rsidP="0035194F">
      <w:pPr>
        <w:spacing w:line="360" w:lineRule="auto"/>
        <w:jc w:val="both"/>
        <w:rPr>
          <w:rFonts w:ascii="Times New Roman" w:hAnsi="Times New Roman" w:cs="Times New Roman"/>
        </w:rPr>
      </w:pPr>
      <w:r w:rsidRPr="000443E8">
        <w:rPr>
          <w:rFonts w:ascii="Times New Roman" w:hAnsi="Times New Roman" w:cs="Times New Roman"/>
        </w:rPr>
        <w:t xml:space="preserve">Дзержинск развивался как новый, социалистический город. Его надо было строить красиво, экономично, с наибольшими удобствами для населения. Чтобы сформировать единый современный городской ансамбль, необходимо было найти </w:t>
      </w:r>
      <w:r>
        <w:rPr>
          <w:rFonts w:ascii="Times New Roman" w:hAnsi="Times New Roman" w:cs="Times New Roman"/>
        </w:rPr>
        <w:t>самое лучшее</w:t>
      </w:r>
      <w:r w:rsidRPr="000443E8">
        <w:rPr>
          <w:rFonts w:ascii="Times New Roman" w:hAnsi="Times New Roman" w:cs="Times New Roman"/>
        </w:rPr>
        <w:t xml:space="preserve"> архитектурно-планировочное решение застройки.</w:t>
      </w:r>
      <w:r w:rsidRPr="00BF3F76">
        <w:rPr>
          <w:rFonts w:ascii="Times New Roman" w:hAnsi="Times New Roman" w:cs="Times New Roman"/>
        </w:rPr>
        <w:t xml:space="preserve"> </w:t>
      </w:r>
      <w:r w:rsidRPr="000513A3">
        <w:rPr>
          <w:rFonts w:ascii="Times New Roman" w:hAnsi="Times New Roman" w:cs="Times New Roman"/>
        </w:rPr>
        <w:t xml:space="preserve">Композиция </w:t>
      </w:r>
      <w:r>
        <w:rPr>
          <w:rFonts w:ascii="Times New Roman" w:hAnsi="Times New Roman" w:cs="Times New Roman"/>
        </w:rPr>
        <w:t>площади Дзержинского</w:t>
      </w:r>
      <w:r w:rsidRPr="000513A3">
        <w:rPr>
          <w:rFonts w:ascii="Times New Roman" w:hAnsi="Times New Roman" w:cs="Times New Roman"/>
        </w:rPr>
        <w:t xml:space="preserve"> проста и лаконична.</w:t>
      </w:r>
      <w:r>
        <w:rPr>
          <w:rFonts w:ascii="Times New Roman" w:hAnsi="Times New Roman" w:cs="Times New Roman"/>
        </w:rPr>
        <w:t xml:space="preserve"> Площадь имеет прямоугольную форму, по периметру которой расположены строения. </w:t>
      </w:r>
    </w:p>
    <w:p w14:paraId="34324D7C" w14:textId="77777777" w:rsidR="000443E8" w:rsidRPr="00522718" w:rsidRDefault="007261ED" w:rsidP="0035194F">
      <w:pPr>
        <w:spacing w:line="360" w:lineRule="auto"/>
        <w:jc w:val="both"/>
        <w:rPr>
          <w:rFonts w:ascii="Times New Roman" w:hAnsi="Times New Roman" w:cs="Times New Roman"/>
        </w:rPr>
      </w:pPr>
      <w:r>
        <w:rPr>
          <w:rFonts w:ascii="Times New Roman" w:hAnsi="Times New Roman" w:cs="Times New Roman"/>
        </w:rPr>
        <w:t xml:space="preserve">Надо отметить, что </w:t>
      </w:r>
      <w:r w:rsidR="00994ACC" w:rsidRPr="00711280">
        <w:rPr>
          <w:rFonts w:ascii="Times New Roman" w:hAnsi="Times New Roman" w:cs="Times New Roman"/>
        </w:rPr>
        <w:t>30-</w:t>
      </w:r>
      <w:r w:rsidR="00522718">
        <w:rPr>
          <w:rFonts w:ascii="Times New Roman" w:hAnsi="Times New Roman" w:cs="Times New Roman"/>
        </w:rPr>
        <w:t>е</w:t>
      </w:r>
      <w:r w:rsidR="00994ACC" w:rsidRPr="00711280">
        <w:rPr>
          <w:rFonts w:ascii="Times New Roman" w:hAnsi="Times New Roman" w:cs="Times New Roman"/>
        </w:rPr>
        <w:t xml:space="preserve"> год</w:t>
      </w:r>
      <w:r w:rsidR="00522718">
        <w:rPr>
          <w:rFonts w:ascii="Times New Roman" w:hAnsi="Times New Roman" w:cs="Times New Roman"/>
        </w:rPr>
        <w:t>ы</w:t>
      </w:r>
      <w:r w:rsidR="00994ACC" w:rsidRPr="00711280">
        <w:rPr>
          <w:rFonts w:ascii="Times New Roman" w:hAnsi="Times New Roman" w:cs="Times New Roman"/>
        </w:rPr>
        <w:t xml:space="preserve"> в советской архитектуре были временем становле</w:t>
      </w:r>
      <w:r w:rsidR="00522718">
        <w:rPr>
          <w:rFonts w:ascii="Times New Roman" w:hAnsi="Times New Roman" w:cs="Times New Roman"/>
        </w:rPr>
        <w:t>ния многих новаторских течений, о</w:t>
      </w:r>
      <w:r w:rsidR="00994ACC" w:rsidRPr="00711280">
        <w:rPr>
          <w:rFonts w:ascii="Times New Roman" w:hAnsi="Times New Roman" w:cs="Times New Roman"/>
        </w:rPr>
        <w:t xml:space="preserve">дним из </w:t>
      </w:r>
      <w:r w:rsidR="00522718">
        <w:rPr>
          <w:rFonts w:ascii="Times New Roman" w:hAnsi="Times New Roman" w:cs="Times New Roman"/>
        </w:rPr>
        <w:t>которых</w:t>
      </w:r>
      <w:r w:rsidR="00994ACC" w:rsidRPr="00711280">
        <w:rPr>
          <w:rFonts w:ascii="Times New Roman" w:hAnsi="Times New Roman" w:cs="Times New Roman"/>
        </w:rPr>
        <w:t xml:space="preserve"> являлся конструктивизм. Широкие окна, функциональность помещений, отсутствие архитектурных </w:t>
      </w:r>
      <w:r w:rsidR="00BF3F76">
        <w:rPr>
          <w:rFonts w:ascii="Times New Roman" w:hAnsi="Times New Roman" w:cs="Times New Roman"/>
        </w:rPr>
        <w:t>украшательств, строгая геометрия форм</w:t>
      </w:r>
      <w:r w:rsidR="00994ACC" w:rsidRPr="00711280">
        <w:rPr>
          <w:rFonts w:ascii="Times New Roman" w:hAnsi="Times New Roman" w:cs="Times New Roman"/>
        </w:rPr>
        <w:t xml:space="preserve"> характерны для всех зданий, построенных в этот период</w:t>
      </w:r>
      <w:r w:rsidR="00522718">
        <w:rPr>
          <w:rFonts w:ascii="Times New Roman" w:hAnsi="Times New Roman" w:cs="Times New Roman"/>
        </w:rPr>
        <w:t xml:space="preserve"> в любом советском городе</w:t>
      </w:r>
      <w:r w:rsidR="00994ACC" w:rsidRPr="00711280">
        <w:rPr>
          <w:rFonts w:ascii="Times New Roman" w:hAnsi="Times New Roman" w:cs="Times New Roman"/>
        </w:rPr>
        <w:t>.</w:t>
      </w:r>
      <w:r w:rsidR="00522718">
        <w:rPr>
          <w:rFonts w:ascii="Times New Roman" w:hAnsi="Times New Roman" w:cs="Times New Roman"/>
        </w:rPr>
        <w:t xml:space="preserve"> </w:t>
      </w:r>
      <w:r w:rsidR="00BF3F76">
        <w:rPr>
          <w:rFonts w:ascii="Times New Roman" w:hAnsi="Times New Roman" w:cs="Times New Roman"/>
        </w:rPr>
        <w:t>Не стал исключением и молодой социалистический Дзержинск.</w:t>
      </w:r>
    </w:p>
    <w:p w14:paraId="08D353CF" w14:textId="77777777" w:rsidR="00492639" w:rsidRDefault="00BF3F76" w:rsidP="0035194F">
      <w:pPr>
        <w:shd w:val="clear" w:color="auto" w:fill="FFFFFF"/>
        <w:spacing w:line="360" w:lineRule="auto"/>
        <w:jc w:val="both"/>
        <w:textAlignment w:val="baseline"/>
        <w:rPr>
          <w:rFonts w:ascii="Times New Roman" w:hAnsi="Times New Roman" w:cs="Times New Roman"/>
        </w:rPr>
      </w:pPr>
      <w:r>
        <w:rPr>
          <w:rFonts w:ascii="Times New Roman" w:hAnsi="Times New Roman" w:cs="Times New Roman"/>
        </w:rPr>
        <w:t xml:space="preserve"> </w:t>
      </w:r>
      <w:r w:rsidR="001154F8">
        <w:rPr>
          <w:rFonts w:ascii="Times New Roman" w:hAnsi="Times New Roman" w:cs="Times New Roman"/>
        </w:rPr>
        <w:t>(Слева направо). Современное здание администрации расположилось в бывшем Доме Советов</w:t>
      </w:r>
      <w:r w:rsidR="0000091C">
        <w:rPr>
          <w:rFonts w:ascii="Times New Roman" w:hAnsi="Times New Roman" w:cs="Times New Roman"/>
        </w:rPr>
        <w:t xml:space="preserve"> (площадь Дзержинского, 1)</w:t>
      </w:r>
      <w:r w:rsidR="001154F8">
        <w:rPr>
          <w:rFonts w:ascii="Times New Roman" w:hAnsi="Times New Roman" w:cs="Times New Roman"/>
        </w:rPr>
        <w:t xml:space="preserve">. </w:t>
      </w:r>
      <w:r w:rsidR="00492639">
        <w:rPr>
          <w:rFonts w:ascii="Times New Roman" w:hAnsi="Times New Roman" w:cs="Times New Roman"/>
        </w:rPr>
        <w:t xml:space="preserve">Именно на этом месте в июне 1929 года началось строительство первого здания на будущей главной площади будущего города Дзержинска. </w:t>
      </w:r>
      <w:r w:rsidR="00FC47B7">
        <w:rPr>
          <w:rFonts w:ascii="Times New Roman" w:hAnsi="Times New Roman" w:cs="Times New Roman"/>
        </w:rPr>
        <w:t>Строительство</w:t>
      </w:r>
      <w:r w:rsidR="00492639">
        <w:rPr>
          <w:rFonts w:ascii="Times New Roman" w:hAnsi="Times New Roman" w:cs="Times New Roman"/>
        </w:rPr>
        <w:t xml:space="preserve"> было </w:t>
      </w:r>
      <w:r w:rsidR="00FC47B7">
        <w:rPr>
          <w:rFonts w:ascii="Times New Roman" w:hAnsi="Times New Roman" w:cs="Times New Roman"/>
        </w:rPr>
        <w:t>завершено</w:t>
      </w:r>
      <w:r w:rsidR="00492639">
        <w:rPr>
          <w:rFonts w:ascii="Times New Roman" w:hAnsi="Times New Roman" w:cs="Times New Roman"/>
        </w:rPr>
        <w:t xml:space="preserve"> в конце 1931 года. </w:t>
      </w:r>
    </w:p>
    <w:p w14:paraId="2E42E3CC" w14:textId="77777777" w:rsidR="00BF3F76" w:rsidRDefault="00BF3F76" w:rsidP="0035194F">
      <w:pPr>
        <w:shd w:val="clear" w:color="auto" w:fill="FFFFFF"/>
        <w:spacing w:line="360" w:lineRule="auto"/>
        <w:jc w:val="both"/>
        <w:textAlignment w:val="baseline"/>
        <w:rPr>
          <w:rFonts w:ascii="Times New Roman" w:hAnsi="Times New Roman" w:cs="Times New Roman"/>
          <w:shd w:val="clear" w:color="auto" w:fill="FFFFFF"/>
        </w:rPr>
      </w:pPr>
      <w:r w:rsidRPr="00BF3F76">
        <w:rPr>
          <w:rFonts w:ascii="Times New Roman" w:hAnsi="Times New Roman" w:cs="Times New Roman"/>
          <w:noProof/>
        </w:rPr>
        <w:drawing>
          <wp:anchor distT="0" distB="0" distL="114300" distR="114300" simplePos="0" relativeHeight="251701248" behindDoc="1" locked="0" layoutInCell="1" allowOverlap="1" wp14:anchorId="789220AD" wp14:editId="18FC8470">
            <wp:simplePos x="0" y="0"/>
            <wp:positionH relativeFrom="column">
              <wp:posOffset>-13335</wp:posOffset>
            </wp:positionH>
            <wp:positionV relativeFrom="paragraph">
              <wp:posOffset>3810</wp:posOffset>
            </wp:positionV>
            <wp:extent cx="3419475" cy="2026920"/>
            <wp:effectExtent l="19050" t="19050" r="28575" b="11430"/>
            <wp:wrapTight wrapText="bothSides">
              <wp:wrapPolygon edited="0">
                <wp:start x="-120" y="-203"/>
                <wp:lineTo x="-120" y="21722"/>
                <wp:lineTo x="21781" y="21722"/>
                <wp:lineTo x="21781" y="-203"/>
                <wp:lineTo x="-120" y="-203"/>
              </wp:wrapPolygon>
            </wp:wrapTight>
            <wp:docPr id="26" name="Рисунок 4" descr="C:\Users\Александр\Desktop\ДИПЛОМ\Фото Дзержинска\7e16e7b972164967ff5c845d58e4e52f_XL.jpg"/>
            <wp:cNvGraphicFramePr/>
            <a:graphic xmlns:a="http://schemas.openxmlformats.org/drawingml/2006/main">
              <a:graphicData uri="http://schemas.openxmlformats.org/drawingml/2006/picture">
                <pic:pic xmlns:pic="http://schemas.openxmlformats.org/drawingml/2006/picture">
                  <pic:nvPicPr>
                    <pic:cNvPr id="11270" name="Picture 6" descr="C:\Users\Александр\Desktop\ДИПЛОМ\Фото Дзержинска\7e16e7b972164967ff5c845d58e4e52f_XL.jpg"/>
                    <pic:cNvPicPr>
                      <a:picLocks noChangeAspect="1" noChangeArrowheads="1"/>
                    </pic:cNvPicPr>
                  </pic:nvPicPr>
                  <pic:blipFill>
                    <a:blip r:embed="rId34" cstate="print"/>
                    <a:srcRect/>
                    <a:stretch>
                      <a:fillRect/>
                    </a:stretch>
                  </pic:blipFill>
                  <pic:spPr bwMode="auto">
                    <a:xfrm>
                      <a:off x="0" y="0"/>
                      <a:ext cx="3419475" cy="2026920"/>
                    </a:xfrm>
                    <a:prstGeom prst="rect">
                      <a:avLst/>
                    </a:prstGeom>
                    <a:noFill/>
                    <a:ln>
                      <a:solidFill>
                        <a:schemeClr val="tx1"/>
                      </a:solidFill>
                    </a:ln>
                  </pic:spPr>
                </pic:pic>
              </a:graphicData>
            </a:graphic>
          </wp:anchor>
        </w:drawing>
      </w:r>
      <w:r w:rsidR="00492639" w:rsidRPr="00492639">
        <w:rPr>
          <w:rFonts w:ascii="Times New Roman" w:hAnsi="Times New Roman" w:cs="Times New Roman"/>
        </w:rPr>
        <w:t>Дом Советов выполнен</w:t>
      </w:r>
      <w:r w:rsidR="00492639">
        <w:rPr>
          <w:rFonts w:ascii="Times New Roman" w:hAnsi="Times New Roman" w:cs="Times New Roman"/>
        </w:rPr>
        <w:t xml:space="preserve"> </w:t>
      </w:r>
      <w:r w:rsidR="00FC47B7">
        <w:rPr>
          <w:rFonts w:ascii="Times New Roman" w:hAnsi="Times New Roman" w:cs="Times New Roman"/>
        </w:rPr>
        <w:t>по проекту московского архитектора Анатолия</w:t>
      </w:r>
      <w:r w:rsidR="00FC47B7" w:rsidRPr="00492639">
        <w:rPr>
          <w:rFonts w:ascii="Times New Roman" w:hAnsi="Times New Roman" w:cs="Times New Roman"/>
        </w:rPr>
        <w:t xml:space="preserve"> Гринберг</w:t>
      </w:r>
      <w:r w:rsidR="00FC47B7">
        <w:rPr>
          <w:rFonts w:ascii="Times New Roman" w:hAnsi="Times New Roman" w:cs="Times New Roman"/>
        </w:rPr>
        <w:t xml:space="preserve">а </w:t>
      </w:r>
      <w:r w:rsidR="00492639">
        <w:rPr>
          <w:rFonts w:ascii="Times New Roman" w:hAnsi="Times New Roman" w:cs="Times New Roman"/>
        </w:rPr>
        <w:t>в стиле конструктивизма</w:t>
      </w:r>
      <w:r w:rsidR="00FC47B7">
        <w:rPr>
          <w:rFonts w:ascii="Times New Roman" w:hAnsi="Times New Roman" w:cs="Times New Roman"/>
        </w:rPr>
        <w:t>.</w:t>
      </w:r>
      <w:r w:rsidR="00492639" w:rsidRPr="00492639">
        <w:rPr>
          <w:rFonts w:ascii="Times New Roman" w:hAnsi="Times New Roman" w:cs="Times New Roman"/>
        </w:rPr>
        <w:t xml:space="preserve"> </w:t>
      </w:r>
      <w:r>
        <w:rPr>
          <w:rFonts w:ascii="Times New Roman" w:hAnsi="Times New Roman" w:cs="Times New Roman"/>
        </w:rPr>
        <w:t>Здание т</w:t>
      </w:r>
      <w:r>
        <w:rPr>
          <w:rFonts w:ascii="Times New Roman" w:hAnsi="Times New Roman" w:cs="Times New Roman"/>
          <w:shd w:val="clear" w:color="auto" w:fill="FFFFFF"/>
        </w:rPr>
        <w:t>рехэтажное</w:t>
      </w:r>
      <w:r w:rsidR="001154F8" w:rsidRPr="001154F8">
        <w:rPr>
          <w:rFonts w:ascii="Times New Roman" w:hAnsi="Times New Roman" w:cs="Times New Roman"/>
          <w:shd w:val="clear" w:color="auto" w:fill="FFFFFF"/>
        </w:rPr>
        <w:t xml:space="preserve">, средняя часть фасада которого обильно остеклена. </w:t>
      </w:r>
    </w:p>
    <w:p w14:paraId="5729DA68" w14:textId="77777777" w:rsidR="00BF3F76" w:rsidRDefault="001154F8" w:rsidP="0035194F">
      <w:pPr>
        <w:shd w:val="clear" w:color="auto" w:fill="FFFFFF"/>
        <w:spacing w:line="360" w:lineRule="auto"/>
        <w:jc w:val="both"/>
        <w:textAlignment w:val="baseline"/>
        <w:rPr>
          <w:rFonts w:ascii="Times New Roman" w:hAnsi="Times New Roman" w:cs="Times New Roman"/>
          <w:shd w:val="clear" w:color="auto" w:fill="FFFFFF"/>
        </w:rPr>
      </w:pPr>
      <w:r w:rsidRPr="001154F8">
        <w:rPr>
          <w:rFonts w:ascii="Times New Roman" w:hAnsi="Times New Roman" w:cs="Times New Roman"/>
          <w:shd w:val="clear" w:color="auto" w:fill="FFFFFF"/>
        </w:rPr>
        <w:t>Главный вход предваряет ряд несущих железобетонных колонн.</w:t>
      </w:r>
      <w:r>
        <w:rPr>
          <w:rFonts w:ascii="Times New Roman" w:hAnsi="Times New Roman" w:cs="Times New Roman"/>
          <w:shd w:val="clear" w:color="auto" w:fill="FFFFFF"/>
        </w:rPr>
        <w:t xml:space="preserve"> </w:t>
      </w:r>
    </w:p>
    <w:p w14:paraId="7BACA4B0" w14:textId="77777777" w:rsidR="00492639" w:rsidRDefault="00DB654E" w:rsidP="0035194F">
      <w:pPr>
        <w:shd w:val="clear" w:color="auto" w:fill="FFFFFF"/>
        <w:spacing w:line="360" w:lineRule="auto"/>
        <w:jc w:val="both"/>
        <w:textAlignment w:val="baseline"/>
        <w:rPr>
          <w:rFonts w:ascii="Times New Roman" w:hAnsi="Times New Roman" w:cs="Times New Roman"/>
        </w:rPr>
      </w:pPr>
      <w:r>
        <w:rPr>
          <w:rFonts w:ascii="Times New Roman" w:hAnsi="Times New Roman" w:cs="Times New Roman"/>
          <w:noProof/>
        </w:rPr>
        <w:drawing>
          <wp:anchor distT="0" distB="0" distL="114300" distR="114300" simplePos="0" relativeHeight="251702272" behindDoc="1" locked="0" layoutInCell="1" allowOverlap="1" wp14:anchorId="2A716C45" wp14:editId="5C5353A7">
            <wp:simplePos x="0" y="0"/>
            <wp:positionH relativeFrom="column">
              <wp:posOffset>-1047750</wp:posOffset>
            </wp:positionH>
            <wp:positionV relativeFrom="paragraph">
              <wp:posOffset>1004570</wp:posOffset>
            </wp:positionV>
            <wp:extent cx="3419475" cy="1943735"/>
            <wp:effectExtent l="19050" t="19050" r="28575" b="18415"/>
            <wp:wrapTight wrapText="bothSides">
              <wp:wrapPolygon edited="0">
                <wp:start x="-120" y="-212"/>
                <wp:lineTo x="-120" y="21805"/>
                <wp:lineTo x="21781" y="21805"/>
                <wp:lineTo x="21781" y="-212"/>
                <wp:lineTo x="-120" y="-212"/>
              </wp:wrapPolygon>
            </wp:wrapTight>
            <wp:docPr id="27" name="Рисунок 5" descr="C:\Users\Александр\Desktop\ДИПЛОМ\Фото Дзержинска\original.jpg"/>
            <wp:cNvGraphicFramePr/>
            <a:graphic xmlns:a="http://schemas.openxmlformats.org/drawingml/2006/main">
              <a:graphicData uri="http://schemas.openxmlformats.org/drawingml/2006/picture">
                <pic:pic xmlns:pic="http://schemas.openxmlformats.org/drawingml/2006/picture">
                  <pic:nvPicPr>
                    <pic:cNvPr id="12294" name="Picture 6" descr="C:\Users\Александр\Desktop\ДИПЛОМ\Фото Дзержинска\original.jpg"/>
                    <pic:cNvPicPr>
                      <a:picLocks noChangeAspect="1" noChangeArrowheads="1"/>
                    </pic:cNvPicPr>
                  </pic:nvPicPr>
                  <pic:blipFill>
                    <a:blip r:embed="rId35" cstate="print"/>
                    <a:srcRect/>
                    <a:stretch>
                      <a:fillRect/>
                    </a:stretch>
                  </pic:blipFill>
                  <pic:spPr bwMode="auto">
                    <a:xfrm>
                      <a:off x="0" y="0"/>
                      <a:ext cx="3419475" cy="1943735"/>
                    </a:xfrm>
                    <a:prstGeom prst="rect">
                      <a:avLst/>
                    </a:prstGeom>
                    <a:noFill/>
                    <a:ln>
                      <a:solidFill>
                        <a:schemeClr val="tx1"/>
                      </a:solidFill>
                    </a:ln>
                  </pic:spPr>
                </pic:pic>
              </a:graphicData>
            </a:graphic>
          </wp:anchor>
        </w:drawing>
      </w:r>
      <w:r w:rsidR="00492639" w:rsidRPr="00492639">
        <w:rPr>
          <w:rFonts w:ascii="Times New Roman" w:hAnsi="Times New Roman" w:cs="Times New Roman"/>
        </w:rPr>
        <w:t xml:space="preserve">В Доме Советов располагался </w:t>
      </w:r>
      <w:r w:rsidR="00FC47B7">
        <w:rPr>
          <w:rFonts w:ascii="Times New Roman" w:hAnsi="Times New Roman" w:cs="Times New Roman"/>
        </w:rPr>
        <w:t xml:space="preserve">и городской комитет партии, и </w:t>
      </w:r>
      <w:r w:rsidR="00492639" w:rsidRPr="00492639">
        <w:rPr>
          <w:rFonts w:ascii="Times New Roman" w:hAnsi="Times New Roman" w:cs="Times New Roman"/>
        </w:rPr>
        <w:t xml:space="preserve">городской комитет комсомола. Долгое время тут же находился </w:t>
      </w:r>
      <w:r w:rsidR="00FC47B7">
        <w:rPr>
          <w:rFonts w:ascii="Times New Roman" w:hAnsi="Times New Roman" w:cs="Times New Roman"/>
        </w:rPr>
        <w:t xml:space="preserve">их главный </w:t>
      </w:r>
      <w:r w:rsidR="00492639" w:rsidRPr="00492639">
        <w:rPr>
          <w:rFonts w:ascii="Times New Roman" w:hAnsi="Times New Roman" w:cs="Times New Roman"/>
        </w:rPr>
        <w:t>печатный орган - редакция газеты "Дзержинец". С 1993 года здание носит название администрации Дзержинска</w:t>
      </w:r>
      <w:r w:rsidR="009626B7">
        <w:rPr>
          <w:rFonts w:ascii="Times New Roman" w:hAnsi="Times New Roman" w:cs="Times New Roman"/>
        </w:rPr>
        <w:t xml:space="preserve"> - мэрия</w:t>
      </w:r>
      <w:r w:rsidR="00492639" w:rsidRPr="00492639">
        <w:rPr>
          <w:rFonts w:ascii="Times New Roman" w:hAnsi="Times New Roman" w:cs="Times New Roman"/>
        </w:rPr>
        <w:t>, в которо</w:t>
      </w:r>
      <w:r w:rsidR="009626B7">
        <w:rPr>
          <w:rFonts w:ascii="Times New Roman" w:hAnsi="Times New Roman" w:cs="Times New Roman"/>
        </w:rPr>
        <w:t>й</w:t>
      </w:r>
      <w:r w:rsidR="00492639" w:rsidRPr="00492639">
        <w:rPr>
          <w:rFonts w:ascii="Times New Roman" w:hAnsi="Times New Roman" w:cs="Times New Roman"/>
        </w:rPr>
        <w:t xml:space="preserve"> работают сотрудники исполнительной власти города.</w:t>
      </w:r>
    </w:p>
    <w:p w14:paraId="2936FD22" w14:textId="77777777" w:rsidR="00BF3F76" w:rsidRDefault="007A24F6" w:rsidP="0035194F">
      <w:pPr>
        <w:shd w:val="clear" w:color="auto" w:fill="FFFFFF"/>
        <w:spacing w:line="360" w:lineRule="auto"/>
        <w:jc w:val="both"/>
        <w:textAlignment w:val="baseline"/>
        <w:rPr>
          <w:rFonts w:ascii="Times New Roman" w:hAnsi="Times New Roman" w:cs="Times New Roman"/>
          <w:shd w:val="clear" w:color="auto" w:fill="FFFFFF"/>
        </w:rPr>
      </w:pPr>
      <w:r w:rsidRPr="007A24F6">
        <w:rPr>
          <w:rFonts w:ascii="Times New Roman" w:hAnsi="Times New Roman" w:cs="Times New Roman"/>
          <w:shd w:val="clear" w:color="auto" w:fill="FFFFFF"/>
        </w:rPr>
        <w:t>Рядом с городской мэрией находится одна из старейших гостиниц Дзержинска - гостиница "Дружба"</w:t>
      </w:r>
      <w:r w:rsidR="0000091C">
        <w:rPr>
          <w:rFonts w:ascii="Times New Roman" w:hAnsi="Times New Roman" w:cs="Times New Roman"/>
          <w:shd w:val="clear" w:color="auto" w:fill="FFFFFF"/>
        </w:rPr>
        <w:t xml:space="preserve"> (площадь Дзержинского, 2)</w:t>
      </w:r>
      <w:r w:rsidRPr="007A24F6">
        <w:rPr>
          <w:rFonts w:ascii="Times New Roman" w:hAnsi="Times New Roman" w:cs="Times New Roman"/>
          <w:shd w:val="clear" w:color="auto" w:fill="FFFFFF"/>
        </w:rPr>
        <w:t xml:space="preserve">. </w:t>
      </w:r>
      <w:r w:rsidR="00DB654E">
        <w:rPr>
          <w:rFonts w:ascii="Times New Roman" w:hAnsi="Times New Roman" w:cs="Times New Roman"/>
          <w:shd w:val="clear" w:color="auto" w:fill="FFFFFF"/>
        </w:rPr>
        <w:t>Причем, первоначально гостиница называлась "Черноречье"</w:t>
      </w:r>
      <w:r w:rsidR="00787067">
        <w:rPr>
          <w:rFonts w:ascii="Times New Roman" w:hAnsi="Times New Roman" w:cs="Times New Roman"/>
          <w:shd w:val="clear" w:color="auto" w:fill="FFFFFF"/>
        </w:rPr>
        <w:t>.</w:t>
      </w:r>
    </w:p>
    <w:p w14:paraId="3D99CB4E" w14:textId="77777777" w:rsidR="00BF3F76" w:rsidRDefault="007A24F6" w:rsidP="0035194F">
      <w:pPr>
        <w:shd w:val="clear" w:color="auto" w:fill="FFFFFF"/>
        <w:spacing w:line="360" w:lineRule="auto"/>
        <w:jc w:val="both"/>
        <w:textAlignment w:val="baseline"/>
        <w:rPr>
          <w:rFonts w:ascii="Times New Roman" w:hAnsi="Times New Roman" w:cs="Times New Roman"/>
          <w:shd w:val="clear" w:color="auto" w:fill="FFFFFF"/>
        </w:rPr>
      </w:pPr>
      <w:r w:rsidRPr="007A24F6">
        <w:rPr>
          <w:rFonts w:ascii="Times New Roman" w:hAnsi="Times New Roman" w:cs="Times New Roman"/>
          <w:shd w:val="clear" w:color="auto" w:fill="FFFFFF"/>
        </w:rPr>
        <w:t>Здание построено в 1968 году</w:t>
      </w:r>
      <w:r>
        <w:rPr>
          <w:rFonts w:ascii="Times New Roman" w:hAnsi="Times New Roman" w:cs="Times New Roman"/>
          <w:shd w:val="clear" w:color="auto" w:fill="FFFFFF"/>
        </w:rPr>
        <w:t xml:space="preserve"> для размещения сотрудников партийно-административного аппарата, приезжавших в Дзержинск. </w:t>
      </w:r>
    </w:p>
    <w:p w14:paraId="501953E4" w14:textId="77777777" w:rsidR="009626B7" w:rsidRPr="007A24F6" w:rsidRDefault="00DB654E" w:rsidP="0035194F">
      <w:pPr>
        <w:shd w:val="clear" w:color="auto" w:fill="FFFFFF"/>
        <w:spacing w:line="360" w:lineRule="auto"/>
        <w:jc w:val="both"/>
        <w:textAlignment w:val="baseline"/>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703296" behindDoc="1" locked="0" layoutInCell="1" allowOverlap="1" wp14:anchorId="03BD1D8A" wp14:editId="0922F1E1">
            <wp:simplePos x="0" y="0"/>
            <wp:positionH relativeFrom="column">
              <wp:posOffset>-13335</wp:posOffset>
            </wp:positionH>
            <wp:positionV relativeFrom="paragraph">
              <wp:posOffset>418465</wp:posOffset>
            </wp:positionV>
            <wp:extent cx="3419475" cy="2231390"/>
            <wp:effectExtent l="19050" t="19050" r="28575" b="16510"/>
            <wp:wrapTight wrapText="bothSides">
              <wp:wrapPolygon edited="0">
                <wp:start x="-120" y="-184"/>
                <wp:lineTo x="-120" y="21760"/>
                <wp:lineTo x="21781" y="21760"/>
                <wp:lineTo x="21781" y="-184"/>
                <wp:lineTo x="-120" y="-184"/>
              </wp:wrapPolygon>
            </wp:wrapTight>
            <wp:docPr id="28" name="Рисунок 6" descr="C:\Users\Александр\Desktop\ДИПЛОМ\Фото Дзержинска\гордума1.jpg"/>
            <wp:cNvGraphicFramePr/>
            <a:graphic xmlns:a="http://schemas.openxmlformats.org/drawingml/2006/main">
              <a:graphicData uri="http://schemas.openxmlformats.org/drawingml/2006/picture">
                <pic:pic xmlns:pic="http://schemas.openxmlformats.org/drawingml/2006/picture">
                  <pic:nvPicPr>
                    <pic:cNvPr id="13315" name="Picture 3" descr="C:\Users\Александр\Desktop\ДИПЛОМ\Фото Дзержинска\гордума1.jpg"/>
                    <pic:cNvPicPr>
                      <a:picLocks noChangeAspect="1" noChangeArrowheads="1"/>
                    </pic:cNvPicPr>
                  </pic:nvPicPr>
                  <pic:blipFill>
                    <a:blip r:embed="rId36" cstate="print"/>
                    <a:srcRect/>
                    <a:stretch>
                      <a:fillRect/>
                    </a:stretch>
                  </pic:blipFill>
                  <pic:spPr bwMode="auto">
                    <a:xfrm>
                      <a:off x="0" y="0"/>
                      <a:ext cx="3419475" cy="2231390"/>
                    </a:xfrm>
                    <a:prstGeom prst="rect">
                      <a:avLst/>
                    </a:prstGeom>
                    <a:noFill/>
                    <a:ln>
                      <a:solidFill>
                        <a:schemeClr val="tx1"/>
                      </a:solidFill>
                    </a:ln>
                  </pic:spPr>
                </pic:pic>
              </a:graphicData>
            </a:graphic>
          </wp:anchor>
        </w:drawing>
      </w:r>
      <w:r w:rsidR="009E53E4">
        <w:rPr>
          <w:rFonts w:ascii="Times New Roman" w:hAnsi="Times New Roman" w:cs="Times New Roman"/>
          <w:shd w:val="clear" w:color="auto" w:fill="FFFFFF"/>
        </w:rPr>
        <w:t>Несмотря на то, что между постройкой Дома Советов и гостиницы "Дружба" прошло 37 лет, но мы видим, что архитектурный стиль</w:t>
      </w:r>
      <w:r w:rsidR="00564A0A">
        <w:rPr>
          <w:rFonts w:ascii="Times New Roman" w:hAnsi="Times New Roman" w:cs="Times New Roman"/>
          <w:shd w:val="clear" w:color="auto" w:fill="FFFFFF"/>
        </w:rPr>
        <w:t xml:space="preserve"> </w:t>
      </w:r>
      <w:r w:rsidR="009E53E4">
        <w:rPr>
          <w:rFonts w:ascii="Times New Roman" w:hAnsi="Times New Roman" w:cs="Times New Roman"/>
          <w:shd w:val="clear" w:color="auto" w:fill="FFFFFF"/>
        </w:rPr>
        <w:t>гостиницы</w:t>
      </w:r>
      <w:r w:rsidR="00564A0A">
        <w:rPr>
          <w:rFonts w:ascii="Times New Roman" w:hAnsi="Times New Roman" w:cs="Times New Roman"/>
          <w:shd w:val="clear" w:color="auto" w:fill="FFFFFF"/>
        </w:rPr>
        <w:t>,</w:t>
      </w:r>
      <w:r w:rsidR="007A24F6">
        <w:rPr>
          <w:rFonts w:ascii="Times New Roman" w:hAnsi="Times New Roman" w:cs="Times New Roman"/>
          <w:shd w:val="clear" w:color="auto" w:fill="FFFFFF"/>
        </w:rPr>
        <w:t xml:space="preserve"> </w:t>
      </w:r>
      <w:r w:rsidR="009E53E4">
        <w:rPr>
          <w:rFonts w:ascii="Times New Roman" w:hAnsi="Times New Roman" w:cs="Times New Roman"/>
          <w:shd w:val="clear" w:color="auto" w:fill="FFFFFF"/>
        </w:rPr>
        <w:t>вполне гармонично вписался в стиль 30-х годов</w:t>
      </w:r>
      <w:r w:rsidR="009E53E4" w:rsidRPr="009E53E4">
        <w:rPr>
          <w:rFonts w:ascii="Times New Roman" w:hAnsi="Times New Roman" w:cs="Times New Roman"/>
          <w:shd w:val="clear" w:color="auto" w:fill="FFFFFF"/>
        </w:rPr>
        <w:t xml:space="preserve"> </w:t>
      </w:r>
      <w:r w:rsidR="009E53E4">
        <w:rPr>
          <w:rFonts w:ascii="Times New Roman" w:hAnsi="Times New Roman" w:cs="Times New Roman"/>
          <w:shd w:val="clear" w:color="auto" w:fill="FFFFFF"/>
          <w:lang w:val="en-US"/>
        </w:rPr>
        <w:t>XX</w:t>
      </w:r>
      <w:r w:rsidR="009E53E4">
        <w:rPr>
          <w:rFonts w:ascii="Times New Roman" w:hAnsi="Times New Roman" w:cs="Times New Roman"/>
          <w:shd w:val="clear" w:color="auto" w:fill="FFFFFF"/>
        </w:rPr>
        <w:t xml:space="preserve"> века. </w:t>
      </w:r>
      <w:r w:rsidR="007A24F6">
        <w:rPr>
          <w:rFonts w:ascii="Times New Roman" w:hAnsi="Times New Roman" w:cs="Times New Roman"/>
          <w:shd w:val="clear" w:color="auto" w:fill="FFFFFF"/>
        </w:rPr>
        <w:t>Свой статус центральной гостиницы "Дружба" сохранила и на сегодняшний день, а после проведенной в 2</w:t>
      </w:r>
      <w:r w:rsidR="00D704E2">
        <w:rPr>
          <w:rFonts w:ascii="Times New Roman" w:hAnsi="Times New Roman" w:cs="Times New Roman"/>
          <w:shd w:val="clear" w:color="auto" w:fill="FFFFFF"/>
        </w:rPr>
        <w:t xml:space="preserve">010 году реконструкции является </w:t>
      </w:r>
      <w:r w:rsidR="009E53E4">
        <w:rPr>
          <w:rFonts w:ascii="Times New Roman" w:hAnsi="Times New Roman" w:cs="Times New Roman"/>
          <w:shd w:val="clear" w:color="auto" w:fill="FFFFFF"/>
        </w:rPr>
        <w:t xml:space="preserve">современной и </w:t>
      </w:r>
      <w:r w:rsidR="00D704E2">
        <w:rPr>
          <w:rFonts w:ascii="Times New Roman" w:hAnsi="Times New Roman" w:cs="Times New Roman"/>
          <w:shd w:val="clear" w:color="auto" w:fill="FFFFFF"/>
        </w:rPr>
        <w:t>комфортабельной</w:t>
      </w:r>
      <w:r w:rsidR="009E53E4">
        <w:rPr>
          <w:rFonts w:ascii="Times New Roman" w:hAnsi="Times New Roman" w:cs="Times New Roman"/>
          <w:shd w:val="clear" w:color="auto" w:fill="FFFFFF"/>
        </w:rPr>
        <w:t xml:space="preserve">, отвечающей всем необходимым требованиям гостиничного сервиса. </w:t>
      </w:r>
    </w:p>
    <w:p w14:paraId="76B42286" w14:textId="77777777" w:rsidR="001154F8" w:rsidRDefault="00564A0A" w:rsidP="0035194F">
      <w:pPr>
        <w:spacing w:line="360" w:lineRule="auto"/>
        <w:jc w:val="both"/>
        <w:rPr>
          <w:rFonts w:ascii="Times New Roman" w:hAnsi="Times New Roman" w:cs="Times New Roman"/>
        </w:rPr>
      </w:pPr>
      <w:r>
        <w:rPr>
          <w:rFonts w:ascii="Times New Roman" w:hAnsi="Times New Roman" w:cs="Times New Roman"/>
        </w:rPr>
        <w:t>Также в конце 60-х годов рядом с гостиницей было построено здание Горкома КПСС</w:t>
      </w:r>
      <w:r w:rsidR="0000091C">
        <w:rPr>
          <w:rFonts w:ascii="Times New Roman" w:hAnsi="Times New Roman" w:cs="Times New Roman"/>
        </w:rPr>
        <w:t xml:space="preserve"> (улица Кирова, 1)</w:t>
      </w:r>
      <w:r>
        <w:rPr>
          <w:rFonts w:ascii="Times New Roman" w:hAnsi="Times New Roman" w:cs="Times New Roman"/>
        </w:rPr>
        <w:t>, в котором сейчас располагается Городская Дума Дзержинска и часть мэрии.</w:t>
      </w:r>
    </w:p>
    <w:p w14:paraId="779D6091" w14:textId="77777777" w:rsidR="0000091C" w:rsidRDefault="0000091C" w:rsidP="0035194F">
      <w:pPr>
        <w:spacing w:line="360" w:lineRule="auto"/>
        <w:jc w:val="both"/>
        <w:rPr>
          <w:rFonts w:ascii="Times New Roman" w:hAnsi="Times New Roman" w:cs="Times New Roman"/>
          <w:shd w:val="clear" w:color="auto" w:fill="FFFFFF"/>
        </w:rPr>
      </w:pPr>
      <w:r>
        <w:rPr>
          <w:rFonts w:ascii="Times New Roman" w:hAnsi="Times New Roman" w:cs="Times New Roman"/>
        </w:rPr>
        <w:t xml:space="preserve">Эти здания располагаются в западной части площади Дзержинского, а в ее восточной части мы видим великолепный комплекс зданий, построенных в 50-е годы </w:t>
      </w:r>
      <w:r>
        <w:rPr>
          <w:rFonts w:ascii="Times New Roman" w:hAnsi="Times New Roman" w:cs="Times New Roman"/>
          <w:shd w:val="clear" w:color="auto" w:fill="FFFFFF"/>
          <w:lang w:val="en-US"/>
        </w:rPr>
        <w:t>XX</w:t>
      </w:r>
      <w:r>
        <w:rPr>
          <w:rFonts w:ascii="Times New Roman" w:hAnsi="Times New Roman" w:cs="Times New Roman"/>
          <w:shd w:val="clear" w:color="auto" w:fill="FFFFFF"/>
        </w:rPr>
        <w:t xml:space="preserve"> века.</w:t>
      </w:r>
    </w:p>
    <w:p w14:paraId="6B8E9E79" w14:textId="77777777" w:rsidR="00DA78C2" w:rsidRDefault="00DA78C2"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В начале 50-х годов здесь стоял двухэтажный универмаг - обыкновенная прямоугольная кирпичная коробка -  и далее шел замусоренный лес с чахлыми соснами. Но по проекту главного архитектора Дзержинска Алексея Кусакина в восточной части площади должны были быть построены здание нового универмага, ресторана и дома связи.</w:t>
      </w:r>
    </w:p>
    <w:p w14:paraId="59627547" w14:textId="77777777" w:rsidR="001154F8" w:rsidRPr="00DA78C2" w:rsidRDefault="00DA78C2" w:rsidP="0035194F">
      <w:pPr>
        <w:spacing w:line="360" w:lineRule="auto"/>
        <w:jc w:val="both"/>
        <w:rPr>
          <w:rFonts w:ascii="Times New Roman" w:hAnsi="Times New Roman" w:cs="Times New Roman"/>
        </w:rPr>
      </w:pPr>
      <w:r>
        <w:rPr>
          <w:rFonts w:ascii="Times New Roman" w:hAnsi="Times New Roman" w:cs="Times New Roman"/>
          <w:shd w:val="clear" w:color="auto" w:fill="FFFFFF"/>
        </w:rPr>
        <w:t xml:space="preserve">Все эти общественные здания </w:t>
      </w:r>
      <w:r w:rsidRPr="00DA78C2">
        <w:rPr>
          <w:rFonts w:ascii="Times New Roman" w:hAnsi="Times New Roman" w:cs="Times New Roman"/>
        </w:rPr>
        <w:t>были запроектиро</w:t>
      </w:r>
      <w:r>
        <w:rPr>
          <w:rFonts w:ascii="Times New Roman" w:hAnsi="Times New Roman" w:cs="Times New Roman"/>
        </w:rPr>
        <w:t>ваны на абсолютно новых принципах</w:t>
      </w:r>
      <w:r w:rsidRPr="00DA78C2">
        <w:rPr>
          <w:rFonts w:ascii="Times New Roman" w:hAnsi="Times New Roman" w:cs="Times New Roman"/>
        </w:rPr>
        <w:t>, не встречающихся</w:t>
      </w:r>
      <w:r>
        <w:rPr>
          <w:rFonts w:ascii="Times New Roman" w:hAnsi="Times New Roman" w:cs="Times New Roman"/>
        </w:rPr>
        <w:t xml:space="preserve"> еще</w:t>
      </w:r>
      <w:r w:rsidRPr="00DA78C2">
        <w:rPr>
          <w:rFonts w:ascii="Times New Roman" w:hAnsi="Times New Roman" w:cs="Times New Roman"/>
        </w:rPr>
        <w:t xml:space="preserve"> в градостроительной практике. Обычно в первых этажах жилых многоэтажных зданий проектировали магазины, столовые, административные учреждения. Главный архитектор </w:t>
      </w:r>
      <w:r>
        <w:rPr>
          <w:rFonts w:ascii="Times New Roman" w:hAnsi="Times New Roman" w:cs="Times New Roman"/>
        </w:rPr>
        <w:t xml:space="preserve">А. Ф. Кусакин </w:t>
      </w:r>
      <w:r w:rsidRPr="00DA78C2">
        <w:rPr>
          <w:rFonts w:ascii="Times New Roman" w:hAnsi="Times New Roman" w:cs="Times New Roman"/>
        </w:rPr>
        <w:t xml:space="preserve">отступил от этого правила, изменив </w:t>
      </w:r>
      <w:r w:rsidR="009A2428">
        <w:rPr>
          <w:rFonts w:ascii="Times New Roman" w:hAnsi="Times New Roman" w:cs="Times New Roman"/>
        </w:rPr>
        <w:t>планировку зданий</w:t>
      </w:r>
      <w:r w:rsidRPr="00DA78C2">
        <w:rPr>
          <w:rFonts w:ascii="Times New Roman" w:hAnsi="Times New Roman" w:cs="Times New Roman"/>
        </w:rPr>
        <w:t xml:space="preserve">. </w:t>
      </w:r>
      <w:r>
        <w:rPr>
          <w:rFonts w:ascii="Times New Roman" w:hAnsi="Times New Roman" w:cs="Times New Roman"/>
        </w:rPr>
        <w:t>Все общественные помещения были</w:t>
      </w:r>
      <w:r w:rsidRPr="00DA78C2">
        <w:rPr>
          <w:rFonts w:ascii="Times New Roman" w:hAnsi="Times New Roman" w:cs="Times New Roman"/>
        </w:rPr>
        <w:t xml:space="preserve"> р</w:t>
      </w:r>
      <w:r w:rsidR="009A2428">
        <w:rPr>
          <w:rFonts w:ascii="Times New Roman" w:hAnsi="Times New Roman" w:cs="Times New Roman"/>
        </w:rPr>
        <w:t>асположенные по вертикали зданий</w:t>
      </w:r>
      <w:r w:rsidRPr="00DA78C2">
        <w:rPr>
          <w:rFonts w:ascii="Times New Roman" w:hAnsi="Times New Roman" w:cs="Times New Roman"/>
        </w:rPr>
        <w:t xml:space="preserve"> </w:t>
      </w:r>
      <w:r>
        <w:rPr>
          <w:rFonts w:ascii="Times New Roman" w:hAnsi="Times New Roman" w:cs="Times New Roman"/>
        </w:rPr>
        <w:t>и</w:t>
      </w:r>
      <w:r w:rsidRPr="00DA78C2">
        <w:rPr>
          <w:rFonts w:ascii="Times New Roman" w:hAnsi="Times New Roman" w:cs="Times New Roman"/>
        </w:rPr>
        <w:t xml:space="preserve"> сконцентрированы в</w:t>
      </w:r>
      <w:r>
        <w:rPr>
          <w:rFonts w:ascii="Times New Roman" w:hAnsi="Times New Roman" w:cs="Times New Roman"/>
        </w:rPr>
        <w:t xml:space="preserve"> той </w:t>
      </w:r>
      <w:r w:rsidRPr="00DA78C2">
        <w:rPr>
          <w:rFonts w:ascii="Times New Roman" w:hAnsi="Times New Roman" w:cs="Times New Roman"/>
        </w:rPr>
        <w:t xml:space="preserve">части, </w:t>
      </w:r>
      <w:r>
        <w:rPr>
          <w:rFonts w:ascii="Times New Roman" w:hAnsi="Times New Roman" w:cs="Times New Roman"/>
        </w:rPr>
        <w:t>которая выход</w:t>
      </w:r>
      <w:r w:rsidRPr="00DA78C2">
        <w:rPr>
          <w:rFonts w:ascii="Times New Roman" w:hAnsi="Times New Roman" w:cs="Times New Roman"/>
        </w:rPr>
        <w:t xml:space="preserve"> на площадь. Жилые же квартиры располагались </w:t>
      </w:r>
      <w:r>
        <w:rPr>
          <w:rFonts w:ascii="Times New Roman" w:hAnsi="Times New Roman" w:cs="Times New Roman"/>
        </w:rPr>
        <w:t>вдоль</w:t>
      </w:r>
      <w:r w:rsidRPr="00DA78C2">
        <w:rPr>
          <w:rFonts w:ascii="Times New Roman" w:hAnsi="Times New Roman" w:cs="Times New Roman"/>
        </w:rPr>
        <w:t xml:space="preserve"> прилегающих к площади улиц.</w:t>
      </w:r>
    </w:p>
    <w:p w14:paraId="3139FF3C" w14:textId="77777777" w:rsidR="009A2428" w:rsidRDefault="00DB654E" w:rsidP="0035194F">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04320" behindDoc="1" locked="0" layoutInCell="1" allowOverlap="1" wp14:anchorId="1CA607CD" wp14:editId="28860CC1">
            <wp:simplePos x="0" y="0"/>
            <wp:positionH relativeFrom="column">
              <wp:posOffset>-13335</wp:posOffset>
            </wp:positionH>
            <wp:positionV relativeFrom="paragraph">
              <wp:posOffset>13970</wp:posOffset>
            </wp:positionV>
            <wp:extent cx="3419475" cy="2275840"/>
            <wp:effectExtent l="19050" t="19050" r="28575" b="10160"/>
            <wp:wrapTight wrapText="bothSides">
              <wp:wrapPolygon edited="0">
                <wp:start x="-120" y="-181"/>
                <wp:lineTo x="-120" y="21696"/>
                <wp:lineTo x="21781" y="21696"/>
                <wp:lineTo x="21781" y="-181"/>
                <wp:lineTo x="-120" y="-181"/>
              </wp:wrapPolygon>
            </wp:wrapTight>
            <wp:docPr id="29" name="Рисунок 7" descr="C:\Users\Александр\Desktop\ДИПЛОМ\Фото Дзержинска\18_16.jpg"/>
            <wp:cNvGraphicFramePr/>
            <a:graphic xmlns:a="http://schemas.openxmlformats.org/drawingml/2006/main">
              <a:graphicData uri="http://schemas.openxmlformats.org/drawingml/2006/picture">
                <pic:pic xmlns:pic="http://schemas.openxmlformats.org/drawingml/2006/picture">
                  <pic:nvPicPr>
                    <pic:cNvPr id="14339" name="Picture 3" descr="C:\Users\Александр\Desktop\ДИПЛОМ\Фото Дзержинска\18_16.jpg"/>
                    <pic:cNvPicPr>
                      <a:picLocks noChangeAspect="1" noChangeArrowheads="1"/>
                    </pic:cNvPicPr>
                  </pic:nvPicPr>
                  <pic:blipFill>
                    <a:blip r:embed="rId37" cstate="print"/>
                    <a:srcRect/>
                    <a:stretch>
                      <a:fillRect/>
                    </a:stretch>
                  </pic:blipFill>
                  <pic:spPr bwMode="auto">
                    <a:xfrm>
                      <a:off x="0" y="0"/>
                      <a:ext cx="3419475" cy="2275840"/>
                    </a:xfrm>
                    <a:prstGeom prst="rect">
                      <a:avLst/>
                    </a:prstGeom>
                    <a:noFill/>
                    <a:ln>
                      <a:solidFill>
                        <a:schemeClr val="tx1"/>
                      </a:solidFill>
                    </a:ln>
                  </pic:spPr>
                </pic:pic>
              </a:graphicData>
            </a:graphic>
          </wp:anchor>
        </w:drawing>
      </w:r>
      <w:r w:rsidR="001B4CB8">
        <w:rPr>
          <w:rFonts w:ascii="Times New Roman" w:hAnsi="Times New Roman" w:cs="Times New Roman"/>
        </w:rPr>
        <w:t xml:space="preserve">В комплексе с жилыми зданиями по улице Кирова и проспекту Чкалова в 1955 году по проекту </w:t>
      </w:r>
      <w:r>
        <w:rPr>
          <w:rFonts w:ascii="Times New Roman" w:hAnsi="Times New Roman" w:cs="Times New Roman"/>
        </w:rPr>
        <w:t xml:space="preserve">А. Ф. </w:t>
      </w:r>
      <w:r w:rsidR="009A2428">
        <w:rPr>
          <w:rFonts w:ascii="Times New Roman" w:hAnsi="Times New Roman" w:cs="Times New Roman"/>
        </w:rPr>
        <w:t xml:space="preserve">Кусакина велось строительство </w:t>
      </w:r>
      <w:r w:rsidR="001B4CB8">
        <w:rPr>
          <w:rFonts w:ascii="Times New Roman" w:hAnsi="Times New Roman" w:cs="Times New Roman"/>
        </w:rPr>
        <w:t>Центрального универмага (площадь Дзержинского, 3). В этом здании в настоящее время располагается Торгово-промышленная палата.</w:t>
      </w:r>
      <w:r w:rsidRPr="00DB654E">
        <w:rPr>
          <w:noProof/>
        </w:rPr>
        <w:t xml:space="preserve"> </w:t>
      </w:r>
    </w:p>
    <w:p w14:paraId="19015D7E" w14:textId="77777777" w:rsidR="00D65D89" w:rsidRDefault="009A2428" w:rsidP="0035194F">
      <w:pPr>
        <w:spacing w:line="360" w:lineRule="auto"/>
        <w:jc w:val="both"/>
        <w:rPr>
          <w:rFonts w:ascii="Times New Roman" w:hAnsi="Times New Roman" w:cs="Times New Roman"/>
        </w:rPr>
      </w:pPr>
      <w:r>
        <w:rPr>
          <w:rFonts w:ascii="Times New Roman" w:hAnsi="Times New Roman" w:cs="Times New Roman"/>
        </w:rPr>
        <w:t>Одновременно шло с</w:t>
      </w:r>
      <w:r w:rsidR="001B4CB8">
        <w:rPr>
          <w:rFonts w:ascii="Times New Roman" w:hAnsi="Times New Roman" w:cs="Times New Roman"/>
        </w:rPr>
        <w:t>троительство ресторана "Ока"</w:t>
      </w:r>
      <w:r>
        <w:rPr>
          <w:rFonts w:ascii="Times New Roman" w:hAnsi="Times New Roman" w:cs="Times New Roman"/>
        </w:rPr>
        <w:t xml:space="preserve"> (проспект Чкалова, 2)</w:t>
      </w:r>
      <w:r w:rsidR="001B4CB8">
        <w:rPr>
          <w:rFonts w:ascii="Times New Roman" w:hAnsi="Times New Roman" w:cs="Times New Roman"/>
        </w:rPr>
        <w:t xml:space="preserve"> с жилыми зданиями по проспекту Чкалова и проспекту Дзержинского</w:t>
      </w:r>
      <w:r>
        <w:rPr>
          <w:rFonts w:ascii="Times New Roman" w:hAnsi="Times New Roman" w:cs="Times New Roman"/>
        </w:rPr>
        <w:t>.</w:t>
      </w:r>
    </w:p>
    <w:p w14:paraId="646C6331" w14:textId="77777777" w:rsidR="00D65D89" w:rsidRDefault="009A2428" w:rsidP="0035194F">
      <w:pPr>
        <w:spacing w:line="360" w:lineRule="auto"/>
        <w:jc w:val="both"/>
        <w:rPr>
          <w:rFonts w:ascii="Times New Roman" w:hAnsi="Times New Roman" w:cs="Times New Roman"/>
        </w:rPr>
      </w:pPr>
      <w:r>
        <w:rPr>
          <w:rFonts w:ascii="Times New Roman" w:hAnsi="Times New Roman" w:cs="Times New Roman"/>
        </w:rPr>
        <w:t xml:space="preserve"> Великолепный фасад ресторана обращен к главной площади города. </w:t>
      </w:r>
      <w:r w:rsidRPr="009A2428">
        <w:rPr>
          <w:rFonts w:ascii="Times New Roman" w:hAnsi="Times New Roman" w:cs="Times New Roman"/>
        </w:rPr>
        <w:t xml:space="preserve">Мощный фриз, отделяющий пятый этаж от нижних четырех, опирается на четыре круглые колонны коринфского ордера, оформляющие вход в здание, и шесть пилястр, украшенных листьями аканфа (по три с каждой стороны фасада). </w:t>
      </w:r>
    </w:p>
    <w:p w14:paraId="2D264663" w14:textId="77777777" w:rsidR="009A2428" w:rsidRDefault="009A2428" w:rsidP="0035194F">
      <w:pPr>
        <w:spacing w:line="360" w:lineRule="auto"/>
        <w:jc w:val="both"/>
        <w:rPr>
          <w:rFonts w:ascii="Times New Roman" w:hAnsi="Times New Roman" w:cs="Times New Roman"/>
        </w:rPr>
      </w:pPr>
      <w:r w:rsidRPr="009A2428">
        <w:rPr>
          <w:rFonts w:ascii="Times New Roman" w:hAnsi="Times New Roman" w:cs="Times New Roman"/>
        </w:rPr>
        <w:t xml:space="preserve">Стена ресторана как бы вдвинута вглубь здания. Окна по второму этажу большие, арочного типа. Два боковых окна с каждой стороны фасадной стены украшены сандриком. </w:t>
      </w:r>
    </w:p>
    <w:p w14:paraId="306719E9" w14:textId="77777777" w:rsidR="009A2428" w:rsidRDefault="009A2428" w:rsidP="0035194F">
      <w:pPr>
        <w:spacing w:line="360" w:lineRule="auto"/>
        <w:jc w:val="both"/>
        <w:rPr>
          <w:rFonts w:ascii="Times New Roman" w:hAnsi="Times New Roman" w:cs="Times New Roman"/>
        </w:rPr>
      </w:pPr>
      <w:r w:rsidRPr="009A2428">
        <w:rPr>
          <w:rFonts w:ascii="Times New Roman" w:hAnsi="Times New Roman" w:cs="Times New Roman"/>
        </w:rPr>
        <w:t>На первом этаже располагались вестибюль с раздевалкой и туалетной комнатой. Из вестибюля в ресторанный зал вела парадная лестница. Сам зал был пышно декорирован лепниной, колонны коринфского ордера придавали ему торжественный вид, арочный дверной проем гармонично сочетался с окнами.</w:t>
      </w:r>
    </w:p>
    <w:p w14:paraId="7E59C03B" w14:textId="77777777" w:rsidR="005063F5" w:rsidRDefault="00787067"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705344" behindDoc="1" locked="0" layoutInCell="1" allowOverlap="1" wp14:anchorId="39A41451" wp14:editId="66AC36D9">
            <wp:simplePos x="0" y="0"/>
            <wp:positionH relativeFrom="column">
              <wp:posOffset>2558415</wp:posOffset>
            </wp:positionH>
            <wp:positionV relativeFrom="paragraph">
              <wp:posOffset>587375</wp:posOffset>
            </wp:positionV>
            <wp:extent cx="3419475" cy="2286635"/>
            <wp:effectExtent l="19050" t="19050" r="28575" b="18415"/>
            <wp:wrapTight wrapText="bothSides">
              <wp:wrapPolygon edited="0">
                <wp:start x="-120" y="-180"/>
                <wp:lineTo x="-120" y="21774"/>
                <wp:lineTo x="21781" y="21774"/>
                <wp:lineTo x="21781" y="-180"/>
                <wp:lineTo x="-120" y="-180"/>
              </wp:wrapPolygon>
            </wp:wrapTight>
            <wp:docPr id="30" name="Рисунок 8" descr="C:\Users\Александр\Desktop\ДИПЛОМ\Фото Дзержинска\ресторан Ока3.jpg"/>
            <wp:cNvGraphicFramePr/>
            <a:graphic xmlns:a="http://schemas.openxmlformats.org/drawingml/2006/main">
              <a:graphicData uri="http://schemas.openxmlformats.org/drawingml/2006/picture">
                <pic:pic xmlns:pic="http://schemas.openxmlformats.org/drawingml/2006/picture">
                  <pic:nvPicPr>
                    <pic:cNvPr id="15362" name="Picture 2" descr="C:\Users\Александр\Desktop\ДИПЛОМ\Фото Дзержинска\ресторан Ока3.jpg"/>
                    <pic:cNvPicPr>
                      <a:picLocks noChangeAspect="1" noChangeArrowheads="1"/>
                    </pic:cNvPicPr>
                  </pic:nvPicPr>
                  <pic:blipFill>
                    <a:blip r:embed="rId38" cstate="print"/>
                    <a:srcRect/>
                    <a:stretch>
                      <a:fillRect/>
                    </a:stretch>
                  </pic:blipFill>
                  <pic:spPr bwMode="auto">
                    <a:xfrm>
                      <a:off x="0" y="0"/>
                      <a:ext cx="3419475" cy="2286635"/>
                    </a:xfrm>
                    <a:prstGeom prst="rect">
                      <a:avLst/>
                    </a:prstGeom>
                    <a:noFill/>
                    <a:ln>
                      <a:solidFill>
                        <a:schemeClr val="tx1"/>
                      </a:solidFill>
                    </a:ln>
                  </pic:spPr>
                </pic:pic>
              </a:graphicData>
            </a:graphic>
          </wp:anchor>
        </w:drawing>
      </w:r>
      <w:r w:rsidR="005063F5">
        <w:rPr>
          <w:rFonts w:ascii="Times New Roman" w:hAnsi="Times New Roman" w:cs="Times New Roman"/>
        </w:rPr>
        <w:t>Однако за эту красоту на городской партийной конференции в 1955 году А.Ф. Кусакину здорово досталось. Его критиковали за "немалые излишества в строительстве", что в доме узкие коридоры, а комнаты затемнены, нет балконов, что "Кусакин заботится лишь о внешнем украшательстве и не думает о</w:t>
      </w:r>
      <w:r w:rsidR="006A02AB">
        <w:rPr>
          <w:rFonts w:ascii="Times New Roman" w:hAnsi="Times New Roman" w:cs="Times New Roman"/>
        </w:rPr>
        <w:t>б удобствах жильцов". Но жители города так не считали, ведь ничего подобного в городе не было. До этого в Дзержинске работали лишь буфеты и чайные, которые местные жители назвали не иначе как "чапки" или "забегаловки". И вот к услугам горожан открылся ресторан первого разряда. Белоснежные колонны при входе и в зале не выглядели громоздкими, а придавали ресторану монументальность и неповторимый шарм. За эти колонны в народе ресторан звали "Столбы".</w:t>
      </w:r>
      <w:r w:rsidR="006A02AB">
        <w:rPr>
          <w:rFonts w:ascii="Times New Roman" w:hAnsi="Times New Roman" w:cs="Times New Roman"/>
          <w:shd w:val="clear" w:color="auto" w:fill="FFFFFF"/>
        </w:rPr>
        <w:t>[36</w:t>
      </w:r>
      <w:r w:rsidR="006A02AB" w:rsidRPr="00B80E61">
        <w:rPr>
          <w:rFonts w:ascii="Times New Roman" w:hAnsi="Times New Roman" w:cs="Times New Roman"/>
          <w:shd w:val="clear" w:color="auto" w:fill="FFFFFF"/>
        </w:rPr>
        <w:t>]</w:t>
      </w:r>
    </w:p>
    <w:p w14:paraId="5430874D" w14:textId="77777777" w:rsidR="006A02AB" w:rsidRDefault="006A02AB"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Первые посетители появлялись в ресторане, начиная с 12 часов дня. Днем работники близлежащих организаций приходили, как сейчас говорят, на бизнес-ланч. Обед из трех блюд в 1956 году стоил от 4 до </w:t>
      </w:r>
      <w:r w:rsidR="00787067">
        <w:rPr>
          <w:rFonts w:ascii="Times New Roman" w:hAnsi="Times New Roman" w:cs="Times New Roman"/>
          <w:shd w:val="clear" w:color="auto" w:fill="FFFFFF"/>
        </w:rPr>
        <w:t>6 рублей (после денежной реформы</w:t>
      </w:r>
      <w:r>
        <w:rPr>
          <w:rFonts w:ascii="Times New Roman" w:hAnsi="Times New Roman" w:cs="Times New Roman"/>
          <w:shd w:val="clear" w:color="auto" w:fill="FFFFFF"/>
        </w:rPr>
        <w:t xml:space="preserve"> 1961 года - 40-60 копеек). Самое дорогое первое блюдо - сборная солянка - стоило чуть более 1 рубля.</w:t>
      </w:r>
      <w:r w:rsidR="00787067">
        <w:rPr>
          <w:rFonts w:ascii="Times New Roman" w:hAnsi="Times New Roman" w:cs="Times New Roman"/>
          <w:shd w:val="clear" w:color="auto" w:fill="FFFFFF"/>
        </w:rPr>
        <w:t xml:space="preserve"> В воскресные дни ресторан не пустовал ни до, ни после обеда.</w:t>
      </w:r>
    </w:p>
    <w:p w14:paraId="64C37627" w14:textId="77777777" w:rsidR="00787067" w:rsidRDefault="00787067"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Популярными у жителей города были и  кафе "Пирожное"  (справа от входа) и магазин "Кулинария" (слева от входа). Торты, пирожные из "Оки" всегда были самые лучшие в городе. Всегда стоял народ и в "Кулинарию" - большой выбор мясных полуфабрикатов, пельмени, тесто для домашней выпечки - все было лучшего качества. И все это готовилось в цехах ресторана.</w:t>
      </w:r>
    </w:p>
    <w:p w14:paraId="3998A690" w14:textId="77777777" w:rsidR="00787067" w:rsidRDefault="00787067" w:rsidP="0035194F">
      <w:pPr>
        <w:spacing w:line="360" w:lineRule="auto"/>
        <w:jc w:val="both"/>
        <w:rPr>
          <w:rFonts w:ascii="Times New Roman" w:hAnsi="Times New Roman" w:cs="Times New Roman"/>
        </w:rPr>
      </w:pPr>
      <w:r>
        <w:rPr>
          <w:rFonts w:ascii="Times New Roman" w:hAnsi="Times New Roman" w:cs="Times New Roman"/>
          <w:shd w:val="clear" w:color="auto" w:fill="FFFFFF"/>
        </w:rPr>
        <w:t>В конце 80-х, когда жизнь начала круто меняться, посетителей ресторана заметно поубавилось, а потом "Оку" купили.</w:t>
      </w:r>
      <w:r w:rsidRPr="00787067">
        <w:rPr>
          <w:rFonts w:ascii="Times New Roman" w:hAnsi="Times New Roman" w:cs="Times New Roman"/>
        </w:rPr>
        <w:t xml:space="preserve"> </w:t>
      </w:r>
      <w:r>
        <w:rPr>
          <w:rFonts w:ascii="Times New Roman" w:hAnsi="Times New Roman" w:cs="Times New Roman"/>
        </w:rPr>
        <w:t>В настоящее время в здании размещается Банк, различные фирмы и организации.</w:t>
      </w:r>
    </w:p>
    <w:p w14:paraId="303AA779" w14:textId="77777777" w:rsidR="00787067" w:rsidRDefault="00787067" w:rsidP="0035194F">
      <w:pPr>
        <w:spacing w:line="360" w:lineRule="auto"/>
        <w:jc w:val="both"/>
        <w:rPr>
          <w:rFonts w:ascii="Times New Roman" w:hAnsi="Times New Roman" w:cs="Times New Roman"/>
        </w:rPr>
      </w:pPr>
    </w:p>
    <w:p w14:paraId="55379988" w14:textId="77777777" w:rsidR="00AC1DAD" w:rsidRDefault="00AC1DAD" w:rsidP="0035194F">
      <w:pPr>
        <w:spacing w:line="360" w:lineRule="auto"/>
        <w:jc w:val="both"/>
        <w:rPr>
          <w:rFonts w:ascii="Times New Roman" w:hAnsi="Times New Roman" w:cs="Times New Roman"/>
        </w:rPr>
      </w:pPr>
      <w:r>
        <w:rPr>
          <w:rFonts w:ascii="Times New Roman" w:hAnsi="Times New Roman" w:cs="Times New Roman"/>
        </w:rPr>
        <w:t>По проспектам</w:t>
      </w:r>
      <w:r w:rsidRPr="00AC1DAD">
        <w:rPr>
          <w:rFonts w:ascii="Times New Roman" w:hAnsi="Times New Roman" w:cs="Times New Roman"/>
        </w:rPr>
        <w:t xml:space="preserve"> Чкалова и Дзержинского к центральному фасаду примыкают жилые дома. Каждый из фасадов имеет ярко выраженную индивидуальность и может рассматриваться как самостоятельное произведение архитектуры.</w:t>
      </w:r>
    </w:p>
    <w:p w14:paraId="5109E8AC" w14:textId="77777777" w:rsidR="00AC1DAD" w:rsidRDefault="00AC1DAD" w:rsidP="0035194F">
      <w:pPr>
        <w:spacing w:line="360" w:lineRule="auto"/>
        <w:jc w:val="both"/>
        <w:rPr>
          <w:rFonts w:ascii="Times New Roman" w:hAnsi="Times New Roman" w:cs="Times New Roman"/>
        </w:rPr>
      </w:pPr>
      <w:r w:rsidRPr="00AC1DAD">
        <w:rPr>
          <w:rFonts w:ascii="Times New Roman" w:hAnsi="Times New Roman" w:cs="Times New Roman"/>
        </w:rPr>
        <w:t xml:space="preserve"> По пр</w:t>
      </w:r>
      <w:r>
        <w:rPr>
          <w:rFonts w:ascii="Times New Roman" w:hAnsi="Times New Roman" w:cs="Times New Roman"/>
        </w:rPr>
        <w:t>оспекту</w:t>
      </w:r>
      <w:r w:rsidRPr="00AC1DAD">
        <w:rPr>
          <w:rFonts w:ascii="Times New Roman" w:hAnsi="Times New Roman" w:cs="Times New Roman"/>
        </w:rPr>
        <w:t xml:space="preserve"> Чкалова здание в пять этажей. </w:t>
      </w:r>
      <w:r w:rsidR="005063F5">
        <w:rPr>
          <w:rFonts w:ascii="Times New Roman" w:hAnsi="Times New Roman" w:cs="Times New Roman"/>
        </w:rPr>
        <w:t>В центре</w:t>
      </w:r>
      <w:r w:rsidRPr="00AC1DAD">
        <w:rPr>
          <w:rFonts w:ascii="Times New Roman" w:hAnsi="Times New Roman" w:cs="Times New Roman"/>
        </w:rPr>
        <w:t xml:space="preserve"> оно украшено четырьмя пилястрами прямоугольного сечения, объединенными фризом. Над фризом проходит пятый этаж, заканчивающийся фронтоном. По краям здания имеются пилястры – по шесть с каждой стороны. Две арки, служащие для проезда во двор, также по бокам украшены пилястрами. </w:t>
      </w:r>
    </w:p>
    <w:p w14:paraId="042FE867" w14:textId="77777777" w:rsidR="00AC1DAD" w:rsidRDefault="00AC1DAD" w:rsidP="0035194F">
      <w:pPr>
        <w:spacing w:line="360" w:lineRule="auto"/>
        <w:jc w:val="both"/>
        <w:rPr>
          <w:rFonts w:ascii="Times New Roman" w:hAnsi="Times New Roman" w:cs="Times New Roman"/>
        </w:rPr>
      </w:pPr>
      <w:r w:rsidRPr="00AC1DAD">
        <w:rPr>
          <w:rFonts w:ascii="Times New Roman" w:hAnsi="Times New Roman" w:cs="Times New Roman"/>
        </w:rPr>
        <w:t>По пр</w:t>
      </w:r>
      <w:r>
        <w:rPr>
          <w:rFonts w:ascii="Times New Roman" w:hAnsi="Times New Roman" w:cs="Times New Roman"/>
        </w:rPr>
        <w:t>оспекту</w:t>
      </w:r>
      <w:r w:rsidRPr="00AC1DAD">
        <w:rPr>
          <w:rFonts w:ascii="Times New Roman" w:hAnsi="Times New Roman" w:cs="Times New Roman"/>
        </w:rPr>
        <w:t xml:space="preserve"> Дзержинского здание имеет четыре этажа. Здесь, в центре</w:t>
      </w:r>
      <w:r>
        <w:rPr>
          <w:rFonts w:ascii="Times New Roman" w:hAnsi="Times New Roman" w:cs="Times New Roman"/>
        </w:rPr>
        <w:t xml:space="preserve"> фасада, с</w:t>
      </w:r>
      <w:r w:rsidRPr="00AC1DAD">
        <w:rPr>
          <w:rFonts w:ascii="Times New Roman" w:hAnsi="Times New Roman" w:cs="Times New Roman"/>
        </w:rPr>
        <w:t>проектирована арка высотой в два этажа для проезда транспорта. По обеим сторонам арки - шесть полуколонн. Над массивным фризом высится фронтон. В этом доме предусмотрены еще две арки. Они ниже центральной</w:t>
      </w:r>
      <w:r>
        <w:rPr>
          <w:rFonts w:ascii="Times New Roman" w:hAnsi="Times New Roman" w:cs="Times New Roman"/>
        </w:rPr>
        <w:t>, их своды украшены кессонами, н</w:t>
      </w:r>
      <w:r w:rsidRPr="00AC1DAD">
        <w:rPr>
          <w:rFonts w:ascii="Times New Roman" w:hAnsi="Times New Roman" w:cs="Times New Roman"/>
        </w:rPr>
        <w:t>ад этими арками расположены балконы.</w:t>
      </w:r>
    </w:p>
    <w:p w14:paraId="3CF369B2" w14:textId="77777777" w:rsidR="00AC1DAD" w:rsidRDefault="00AC1DAD" w:rsidP="0035194F">
      <w:pPr>
        <w:spacing w:line="360" w:lineRule="auto"/>
        <w:jc w:val="both"/>
        <w:rPr>
          <w:rFonts w:ascii="Times New Roman" w:hAnsi="Times New Roman" w:cs="Times New Roman"/>
          <w:shd w:val="clear" w:color="auto" w:fill="FFFFFF"/>
        </w:rPr>
      </w:pPr>
      <w:r>
        <w:rPr>
          <w:rFonts w:ascii="Times New Roman" w:hAnsi="Times New Roman" w:cs="Times New Roman"/>
        </w:rPr>
        <w:t>Как говорил сам Алексей Федорович Кусакин: "</w:t>
      </w:r>
      <w:r w:rsidRPr="00AC1DAD">
        <w:rPr>
          <w:rFonts w:ascii="Times New Roman" w:hAnsi="Times New Roman" w:cs="Times New Roman"/>
        </w:rPr>
        <w:t>Здание, где ресторан «Ока», - дом рассчитан на 340 квартир. Махина! А монстром не выглядит. Он заколдован, в здании есть арки для пешеходов и транспорта. В доме были предусмотрены</w:t>
      </w:r>
      <w:r>
        <w:rPr>
          <w:rFonts w:ascii="Times New Roman" w:hAnsi="Times New Roman" w:cs="Times New Roman"/>
        </w:rPr>
        <w:t>,</w:t>
      </w:r>
      <w:r w:rsidRPr="00AC1DAD">
        <w:rPr>
          <w:rFonts w:ascii="Times New Roman" w:hAnsi="Times New Roman" w:cs="Times New Roman"/>
        </w:rPr>
        <w:t xml:space="preserve"> кроме ресторана</w:t>
      </w:r>
      <w:r>
        <w:rPr>
          <w:rFonts w:ascii="Times New Roman" w:hAnsi="Times New Roman" w:cs="Times New Roman"/>
        </w:rPr>
        <w:t>,</w:t>
      </w:r>
      <w:r w:rsidRPr="00AC1DAD">
        <w:rPr>
          <w:rFonts w:ascii="Times New Roman" w:hAnsi="Times New Roman" w:cs="Times New Roman"/>
        </w:rPr>
        <w:t xml:space="preserve"> продовольственный магазин, дом пионеров. Это целый квартал, дом-квартал. То есть дома, улицы мы проектировали для людей, а не для отчетов</w:t>
      </w:r>
      <w:r>
        <w:rPr>
          <w:rFonts w:ascii="Times New Roman" w:hAnsi="Times New Roman" w:cs="Times New Roman"/>
        </w:rPr>
        <w:t xml:space="preserve">". </w:t>
      </w:r>
      <w:r w:rsidR="005063F5">
        <w:rPr>
          <w:rFonts w:ascii="Times New Roman" w:hAnsi="Times New Roman" w:cs="Times New Roman"/>
          <w:shd w:val="clear" w:color="auto" w:fill="FFFFFF"/>
        </w:rPr>
        <w:t>[3</w:t>
      </w:r>
      <w:r w:rsidR="006A02AB">
        <w:rPr>
          <w:rFonts w:ascii="Times New Roman" w:hAnsi="Times New Roman" w:cs="Times New Roman"/>
          <w:shd w:val="clear" w:color="auto" w:fill="FFFFFF"/>
        </w:rPr>
        <w:t>7</w:t>
      </w:r>
      <w:r w:rsidRPr="00B80E61">
        <w:rPr>
          <w:rFonts w:ascii="Times New Roman" w:hAnsi="Times New Roman" w:cs="Times New Roman"/>
          <w:shd w:val="clear" w:color="auto" w:fill="FFFFFF"/>
        </w:rPr>
        <w:t>]</w:t>
      </w:r>
    </w:p>
    <w:p w14:paraId="612AA6EE" w14:textId="77777777" w:rsidR="009A1059" w:rsidRDefault="009A1059"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Этот уникальный архитектурный ансамбль, построенный в едином неоклассическом стиле, до сих пор считается по архитектуре одним из самых грандиозных и оригинальных. </w:t>
      </w:r>
    </w:p>
    <w:p w14:paraId="3C52ED6D" w14:textId="77777777" w:rsidR="00AB6ABB" w:rsidRDefault="00AB6ABB" w:rsidP="0035194F">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06368" behindDoc="1" locked="0" layoutInCell="1" allowOverlap="1" wp14:anchorId="77C11159" wp14:editId="44C38076">
            <wp:simplePos x="0" y="0"/>
            <wp:positionH relativeFrom="column">
              <wp:posOffset>-13335</wp:posOffset>
            </wp:positionH>
            <wp:positionV relativeFrom="paragraph">
              <wp:posOffset>94615</wp:posOffset>
            </wp:positionV>
            <wp:extent cx="3419475" cy="2275840"/>
            <wp:effectExtent l="19050" t="19050" r="28575" b="10160"/>
            <wp:wrapTight wrapText="bothSides">
              <wp:wrapPolygon edited="0">
                <wp:start x="-120" y="-181"/>
                <wp:lineTo x="-120" y="21696"/>
                <wp:lineTo x="21781" y="21696"/>
                <wp:lineTo x="21781" y="-181"/>
                <wp:lineTo x="-120" y="-181"/>
              </wp:wrapPolygon>
            </wp:wrapTight>
            <wp:docPr id="31" name="Рисунок 9" descr="C:\Users\Александр\Desktop\ДИПЛОМ\Фото Дзержинска\0_70acf_765d8785_XL.jpg"/>
            <wp:cNvGraphicFramePr/>
            <a:graphic xmlns:a="http://schemas.openxmlformats.org/drawingml/2006/main">
              <a:graphicData uri="http://schemas.openxmlformats.org/drawingml/2006/picture">
                <pic:pic xmlns:pic="http://schemas.openxmlformats.org/drawingml/2006/picture">
                  <pic:nvPicPr>
                    <pic:cNvPr id="16386" name="Picture 2" descr="C:\Users\Александр\Desktop\ДИПЛОМ\Фото Дзержинска\0_70acf_765d8785_XL.jpg"/>
                    <pic:cNvPicPr>
                      <a:picLocks noChangeAspect="1" noChangeArrowheads="1"/>
                    </pic:cNvPicPr>
                  </pic:nvPicPr>
                  <pic:blipFill>
                    <a:blip r:embed="rId39" cstate="print"/>
                    <a:srcRect/>
                    <a:stretch>
                      <a:fillRect/>
                    </a:stretch>
                  </pic:blipFill>
                  <pic:spPr bwMode="auto">
                    <a:xfrm>
                      <a:off x="0" y="0"/>
                      <a:ext cx="3419475" cy="2275840"/>
                    </a:xfrm>
                    <a:prstGeom prst="rect">
                      <a:avLst/>
                    </a:prstGeom>
                    <a:noFill/>
                    <a:ln>
                      <a:solidFill>
                        <a:schemeClr val="tx1"/>
                      </a:solidFill>
                    </a:ln>
                  </pic:spPr>
                </pic:pic>
              </a:graphicData>
            </a:graphic>
          </wp:anchor>
        </w:drawing>
      </w:r>
      <w:r w:rsidR="00CD5C20">
        <w:rPr>
          <w:rFonts w:ascii="Times New Roman" w:hAnsi="Times New Roman" w:cs="Times New Roman"/>
        </w:rPr>
        <w:t>Замыкает эту часть площади Дзержинского еще одно задние, построенно</w:t>
      </w:r>
      <w:r>
        <w:rPr>
          <w:rFonts w:ascii="Times New Roman" w:hAnsi="Times New Roman" w:cs="Times New Roman"/>
        </w:rPr>
        <w:t>е в 1955 году по проекту А. Ф.</w:t>
      </w:r>
      <w:r w:rsidR="00CD5C20">
        <w:rPr>
          <w:rFonts w:ascii="Times New Roman" w:hAnsi="Times New Roman" w:cs="Times New Roman"/>
        </w:rPr>
        <w:t xml:space="preserve"> Кусакина, -</w:t>
      </w:r>
      <w:r w:rsidR="00CD26F5">
        <w:rPr>
          <w:rFonts w:ascii="Times New Roman" w:hAnsi="Times New Roman" w:cs="Times New Roman"/>
        </w:rPr>
        <w:t xml:space="preserve"> центральный </w:t>
      </w:r>
      <w:r w:rsidR="00CD5C20">
        <w:rPr>
          <w:rFonts w:ascii="Times New Roman" w:hAnsi="Times New Roman" w:cs="Times New Roman"/>
        </w:rPr>
        <w:t>Дом Связи или, как его называли раньше - Г</w:t>
      </w:r>
      <w:r w:rsidR="00935391">
        <w:rPr>
          <w:rFonts w:ascii="Times New Roman" w:hAnsi="Times New Roman" w:cs="Times New Roman"/>
        </w:rPr>
        <w:t>лавпочтамт</w:t>
      </w:r>
      <w:r w:rsidR="00114013">
        <w:rPr>
          <w:rFonts w:ascii="Times New Roman" w:hAnsi="Times New Roman" w:cs="Times New Roman"/>
        </w:rPr>
        <w:t xml:space="preserve"> (площадь Дзержинского, 4)</w:t>
      </w:r>
      <w:r w:rsidR="00304984">
        <w:rPr>
          <w:rFonts w:ascii="Times New Roman" w:hAnsi="Times New Roman" w:cs="Times New Roman"/>
        </w:rPr>
        <w:t>.</w:t>
      </w:r>
      <w:r w:rsidR="00935391">
        <w:rPr>
          <w:rFonts w:ascii="Times New Roman" w:hAnsi="Times New Roman" w:cs="Times New Roman"/>
        </w:rPr>
        <w:t xml:space="preserve"> </w:t>
      </w:r>
    </w:p>
    <w:p w14:paraId="546B36D4" w14:textId="77777777" w:rsidR="00AB6ABB" w:rsidRDefault="00935391" w:rsidP="0035194F">
      <w:pPr>
        <w:spacing w:line="360" w:lineRule="auto"/>
        <w:jc w:val="both"/>
        <w:rPr>
          <w:rFonts w:ascii="Times New Roman" w:hAnsi="Times New Roman" w:cs="Times New Roman"/>
        </w:rPr>
      </w:pPr>
      <w:r>
        <w:rPr>
          <w:rFonts w:ascii="Times New Roman" w:hAnsi="Times New Roman" w:cs="Times New Roman"/>
        </w:rPr>
        <w:t>Центральная часть здания представляет собой подобие коринфского ордера, фасад здания по вертикали украшают восемь пилястр - две прямоугольные по краям и шесть во</w:t>
      </w:r>
      <w:r w:rsidR="00114013">
        <w:rPr>
          <w:rFonts w:ascii="Times New Roman" w:hAnsi="Times New Roman" w:cs="Times New Roman"/>
        </w:rPr>
        <w:t>сьмигранного сечения в центре. М</w:t>
      </w:r>
      <w:r>
        <w:rPr>
          <w:rFonts w:ascii="Times New Roman" w:hAnsi="Times New Roman" w:cs="Times New Roman"/>
        </w:rPr>
        <w:t>ежду пилястрами - окна, большие прямоугольные на втором этаже и маленькие - на третьем.</w:t>
      </w:r>
      <w:r w:rsidR="00CD26F5">
        <w:rPr>
          <w:rFonts w:ascii="Times New Roman" w:hAnsi="Times New Roman" w:cs="Times New Roman"/>
        </w:rPr>
        <w:t xml:space="preserve"> </w:t>
      </w:r>
      <w:r>
        <w:rPr>
          <w:rFonts w:ascii="Times New Roman" w:hAnsi="Times New Roman" w:cs="Times New Roman"/>
        </w:rPr>
        <w:t xml:space="preserve"> Под уменьшенными окнами третьего этажа - лепные розетки. По верху фриза сооружен прямоугольный фронтон, также разделенный восьмью неглубокими </w:t>
      </w:r>
      <w:r w:rsidR="00114013">
        <w:rPr>
          <w:rFonts w:ascii="Times New Roman" w:hAnsi="Times New Roman" w:cs="Times New Roman"/>
        </w:rPr>
        <w:t xml:space="preserve">прямоугольными </w:t>
      </w:r>
      <w:r>
        <w:rPr>
          <w:rFonts w:ascii="Times New Roman" w:hAnsi="Times New Roman" w:cs="Times New Roman"/>
        </w:rPr>
        <w:t xml:space="preserve">пилястрами. </w:t>
      </w:r>
    </w:p>
    <w:p w14:paraId="302340C1" w14:textId="77777777" w:rsidR="001154F8" w:rsidRDefault="00935391" w:rsidP="0035194F">
      <w:pPr>
        <w:spacing w:line="360" w:lineRule="auto"/>
        <w:jc w:val="both"/>
        <w:rPr>
          <w:rFonts w:ascii="Times New Roman" w:hAnsi="Times New Roman" w:cs="Times New Roman"/>
        </w:rPr>
      </w:pPr>
      <w:r>
        <w:rPr>
          <w:rFonts w:ascii="Times New Roman" w:hAnsi="Times New Roman" w:cs="Times New Roman"/>
        </w:rPr>
        <w:t xml:space="preserve">В обе сторона от главного фасада Почтамта </w:t>
      </w:r>
      <w:r w:rsidR="00114013">
        <w:rPr>
          <w:rFonts w:ascii="Times New Roman" w:hAnsi="Times New Roman" w:cs="Times New Roman"/>
        </w:rPr>
        <w:t xml:space="preserve">были </w:t>
      </w:r>
      <w:r>
        <w:rPr>
          <w:rFonts w:ascii="Times New Roman" w:hAnsi="Times New Roman" w:cs="Times New Roman"/>
        </w:rPr>
        <w:t xml:space="preserve">выстроены два 4-этажных жилых дома. </w:t>
      </w:r>
      <w:r w:rsidR="00CD26F5">
        <w:rPr>
          <w:rFonts w:ascii="Times New Roman" w:hAnsi="Times New Roman" w:cs="Times New Roman"/>
        </w:rPr>
        <w:t xml:space="preserve">Здание </w:t>
      </w:r>
      <w:r>
        <w:rPr>
          <w:rFonts w:ascii="Times New Roman" w:hAnsi="Times New Roman" w:cs="Times New Roman"/>
        </w:rPr>
        <w:t xml:space="preserve">Почтамта </w:t>
      </w:r>
      <w:r w:rsidR="00CD26F5">
        <w:rPr>
          <w:rFonts w:ascii="Times New Roman" w:hAnsi="Times New Roman" w:cs="Times New Roman"/>
        </w:rPr>
        <w:t>сохранило свое функциональное значение - в нем размещается Почта России.</w:t>
      </w:r>
      <w:r w:rsidR="00114013">
        <w:rPr>
          <w:rFonts w:ascii="Times New Roman" w:hAnsi="Times New Roman" w:cs="Times New Roman"/>
        </w:rPr>
        <w:t xml:space="preserve"> Жилой дом по проспекту Дзержинского также остался жилым, а здание с другой стороны от Почты занимает администрация города.</w:t>
      </w:r>
    </w:p>
    <w:p w14:paraId="5377E881" w14:textId="77777777" w:rsidR="00475367" w:rsidRDefault="00AB6ABB" w:rsidP="0035194F">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07392" behindDoc="1" locked="0" layoutInCell="1" allowOverlap="1" wp14:anchorId="1B2415E5" wp14:editId="5268C2AA">
            <wp:simplePos x="0" y="0"/>
            <wp:positionH relativeFrom="column">
              <wp:posOffset>3006090</wp:posOffset>
            </wp:positionH>
            <wp:positionV relativeFrom="paragraph">
              <wp:posOffset>218440</wp:posOffset>
            </wp:positionV>
            <wp:extent cx="2990850" cy="2267585"/>
            <wp:effectExtent l="19050" t="19050" r="19050" b="18415"/>
            <wp:wrapTight wrapText="bothSides">
              <wp:wrapPolygon edited="0">
                <wp:start x="-138" y="-181"/>
                <wp:lineTo x="-138" y="21775"/>
                <wp:lineTo x="21738" y="21775"/>
                <wp:lineTo x="21738" y="-181"/>
                <wp:lineTo x="-138" y="-181"/>
              </wp:wrapPolygon>
            </wp:wrapTight>
            <wp:docPr id="32" name="Рисунок 10" descr="C:\Users\Александр\Desktop\ДИПЛОМ\Фото Дзержинска\вход.jpg"/>
            <wp:cNvGraphicFramePr/>
            <a:graphic xmlns:a="http://schemas.openxmlformats.org/drawingml/2006/main">
              <a:graphicData uri="http://schemas.openxmlformats.org/drawingml/2006/picture">
                <pic:pic xmlns:pic="http://schemas.openxmlformats.org/drawingml/2006/picture">
                  <pic:nvPicPr>
                    <pic:cNvPr id="17410" name="Picture 2" descr="C:\Users\Александр\Desktop\ДИПЛОМ\Фото Дзержинска\вход.jpg"/>
                    <pic:cNvPicPr>
                      <a:picLocks noChangeAspect="1" noChangeArrowheads="1"/>
                    </pic:cNvPicPr>
                  </pic:nvPicPr>
                  <pic:blipFill>
                    <a:blip r:embed="rId40" cstate="print"/>
                    <a:srcRect/>
                    <a:stretch>
                      <a:fillRect/>
                    </a:stretch>
                  </pic:blipFill>
                  <pic:spPr bwMode="auto">
                    <a:xfrm>
                      <a:off x="0" y="0"/>
                      <a:ext cx="2990850" cy="2267585"/>
                    </a:xfrm>
                    <a:prstGeom prst="rect">
                      <a:avLst/>
                    </a:prstGeom>
                    <a:noFill/>
                    <a:ln>
                      <a:solidFill>
                        <a:schemeClr val="tx1"/>
                      </a:solidFill>
                    </a:ln>
                  </pic:spPr>
                </pic:pic>
              </a:graphicData>
            </a:graphic>
          </wp:anchor>
        </w:drawing>
      </w:r>
      <w:r w:rsidR="00114013">
        <w:rPr>
          <w:rFonts w:ascii="Times New Roman" w:hAnsi="Times New Roman" w:cs="Times New Roman"/>
        </w:rPr>
        <w:t xml:space="preserve">А вот от застройки </w:t>
      </w:r>
      <w:r w:rsidR="00114013" w:rsidRPr="000513A3">
        <w:rPr>
          <w:rFonts w:ascii="Times New Roman" w:hAnsi="Times New Roman" w:cs="Times New Roman"/>
        </w:rPr>
        <w:t>южной границы площади</w:t>
      </w:r>
      <w:r w:rsidR="00114013" w:rsidRPr="00114013">
        <w:rPr>
          <w:rFonts w:ascii="Times New Roman" w:hAnsi="Times New Roman" w:cs="Times New Roman"/>
        </w:rPr>
        <w:t xml:space="preserve"> </w:t>
      </w:r>
      <w:r w:rsidR="00114013" w:rsidRPr="000513A3">
        <w:rPr>
          <w:rFonts w:ascii="Times New Roman" w:hAnsi="Times New Roman" w:cs="Times New Roman"/>
        </w:rPr>
        <w:t>А.Ф.</w:t>
      </w:r>
      <w:r>
        <w:rPr>
          <w:rFonts w:ascii="Times New Roman" w:hAnsi="Times New Roman" w:cs="Times New Roman"/>
        </w:rPr>
        <w:t xml:space="preserve"> </w:t>
      </w:r>
      <w:r w:rsidR="00114013" w:rsidRPr="000513A3">
        <w:rPr>
          <w:rFonts w:ascii="Times New Roman" w:hAnsi="Times New Roman" w:cs="Times New Roman"/>
        </w:rPr>
        <w:t>Кусакину пришлось отказаться</w:t>
      </w:r>
      <w:r w:rsidR="00114013">
        <w:rPr>
          <w:rFonts w:ascii="Times New Roman" w:hAnsi="Times New Roman" w:cs="Times New Roman"/>
        </w:rPr>
        <w:t xml:space="preserve">. </w:t>
      </w:r>
      <w:r w:rsidR="004A17E2">
        <w:rPr>
          <w:rFonts w:ascii="Times New Roman" w:hAnsi="Times New Roman" w:cs="Times New Roman"/>
        </w:rPr>
        <w:t>С</w:t>
      </w:r>
      <w:r w:rsidR="00114013">
        <w:rPr>
          <w:rFonts w:ascii="Times New Roman" w:hAnsi="Times New Roman" w:cs="Times New Roman"/>
        </w:rPr>
        <w:t xml:space="preserve">вязано это было в первую очередь с тем, что у площади Дзержинского есть своя характерная </w:t>
      </w:r>
      <w:r w:rsidR="00114013" w:rsidRPr="000513A3">
        <w:rPr>
          <w:rFonts w:ascii="Times New Roman" w:hAnsi="Times New Roman" w:cs="Times New Roman"/>
        </w:rPr>
        <w:t>особенность</w:t>
      </w:r>
      <w:r w:rsidR="00114013">
        <w:rPr>
          <w:rFonts w:ascii="Times New Roman" w:hAnsi="Times New Roman" w:cs="Times New Roman"/>
        </w:rPr>
        <w:t xml:space="preserve"> - </w:t>
      </w:r>
      <w:r w:rsidR="00114013" w:rsidRPr="000513A3">
        <w:rPr>
          <w:rFonts w:ascii="Times New Roman" w:hAnsi="Times New Roman" w:cs="Times New Roman"/>
        </w:rPr>
        <w:t>площадь непосредственно примыкает к парковым массивам.</w:t>
      </w:r>
      <w:r w:rsidR="004A17E2">
        <w:rPr>
          <w:rFonts w:ascii="Times New Roman" w:hAnsi="Times New Roman" w:cs="Times New Roman"/>
        </w:rPr>
        <w:t xml:space="preserve"> </w:t>
      </w:r>
    </w:p>
    <w:p w14:paraId="3A1F8623" w14:textId="77777777" w:rsidR="009A58DF" w:rsidRDefault="00475367" w:rsidP="0035194F">
      <w:pPr>
        <w:spacing w:line="360" w:lineRule="auto"/>
        <w:jc w:val="both"/>
        <w:rPr>
          <w:rFonts w:ascii="Times New Roman" w:hAnsi="Times New Roman" w:cs="Times New Roman"/>
        </w:rPr>
      </w:pPr>
      <w:r>
        <w:rPr>
          <w:rFonts w:ascii="Times New Roman" w:hAnsi="Times New Roman" w:cs="Times New Roman"/>
        </w:rPr>
        <w:t>Первые предложения о строительстве городского парка на территории города появились в 1934 году.</w:t>
      </w:r>
      <w:r w:rsidR="00DB4A46">
        <w:rPr>
          <w:rFonts w:ascii="Times New Roman" w:hAnsi="Times New Roman" w:cs="Times New Roman"/>
        </w:rPr>
        <w:t xml:space="preserve"> Тогда же </w:t>
      </w:r>
      <w:r>
        <w:rPr>
          <w:rFonts w:ascii="Times New Roman" w:hAnsi="Times New Roman" w:cs="Times New Roman"/>
        </w:rPr>
        <w:t xml:space="preserve"> </w:t>
      </w:r>
      <w:r w:rsidR="00DB4A46">
        <w:rPr>
          <w:rFonts w:ascii="Times New Roman" w:hAnsi="Times New Roman" w:cs="Times New Roman"/>
        </w:rPr>
        <w:t>был построен великолепный вход в парк в виде античных пропилей.</w:t>
      </w:r>
      <w:r w:rsidR="000D6255">
        <w:rPr>
          <w:rFonts w:ascii="Times New Roman" w:hAnsi="Times New Roman" w:cs="Times New Roman"/>
        </w:rPr>
        <w:t xml:space="preserve"> </w:t>
      </w:r>
      <w:r w:rsidR="009A58DF">
        <w:rPr>
          <w:rFonts w:ascii="Times New Roman" w:hAnsi="Times New Roman" w:cs="Times New Roman"/>
        </w:rPr>
        <w:t>Пропилеи - парадный проход, проезд, который образуется портиками и колоннами по оси движения. Пропилеи характерны для архитектуры Древней Греции. К этому типу сооружений обращались архит</w:t>
      </w:r>
      <w:r w:rsidR="000D6255">
        <w:rPr>
          <w:rFonts w:ascii="Times New Roman" w:hAnsi="Times New Roman" w:cs="Times New Roman"/>
        </w:rPr>
        <w:t>екторы классицизма, а в советские годы - неоклассицизма.</w:t>
      </w:r>
      <w:r w:rsidR="00DB4A46">
        <w:rPr>
          <w:rFonts w:ascii="Times New Roman" w:hAnsi="Times New Roman" w:cs="Times New Roman"/>
        </w:rPr>
        <w:t xml:space="preserve"> </w:t>
      </w:r>
    </w:p>
    <w:p w14:paraId="6669CE6B" w14:textId="77777777" w:rsidR="002D3AA5" w:rsidRDefault="002D3AA5" w:rsidP="0035194F">
      <w:pPr>
        <w:spacing w:line="360" w:lineRule="auto"/>
        <w:jc w:val="both"/>
        <w:rPr>
          <w:rFonts w:ascii="Times New Roman" w:hAnsi="Times New Roman" w:cs="Times New Roman"/>
        </w:rPr>
      </w:pPr>
      <w:r w:rsidRPr="002D3AA5">
        <w:rPr>
          <w:rFonts w:ascii="Times New Roman" w:hAnsi="Times New Roman" w:cs="Times New Roman"/>
          <w:noProof/>
        </w:rPr>
        <w:drawing>
          <wp:anchor distT="0" distB="0" distL="114300" distR="114300" simplePos="0" relativeHeight="251708416" behindDoc="1" locked="0" layoutInCell="1" allowOverlap="1" wp14:anchorId="1800D0BF" wp14:editId="7254F2D2">
            <wp:simplePos x="0" y="0"/>
            <wp:positionH relativeFrom="column">
              <wp:posOffset>-13335</wp:posOffset>
            </wp:positionH>
            <wp:positionV relativeFrom="paragraph">
              <wp:posOffset>3810</wp:posOffset>
            </wp:positionV>
            <wp:extent cx="3419475" cy="2230755"/>
            <wp:effectExtent l="19050" t="19050" r="28575" b="17145"/>
            <wp:wrapTight wrapText="bothSides">
              <wp:wrapPolygon edited="0">
                <wp:start x="-120" y="-184"/>
                <wp:lineTo x="-120" y="21766"/>
                <wp:lineTo x="21781" y="21766"/>
                <wp:lineTo x="21781" y="-184"/>
                <wp:lineTo x="-120" y="-184"/>
              </wp:wrapPolygon>
            </wp:wrapTight>
            <wp:docPr id="33" name="Рисунок 11" descr="C:\Users\Александр\Desktop\Фото Дзержинска1\стадион.jpeg"/>
            <wp:cNvGraphicFramePr/>
            <a:graphic xmlns:a="http://schemas.openxmlformats.org/drawingml/2006/main">
              <a:graphicData uri="http://schemas.openxmlformats.org/drawingml/2006/picture">
                <pic:pic xmlns:pic="http://schemas.openxmlformats.org/drawingml/2006/picture">
                  <pic:nvPicPr>
                    <pic:cNvPr id="1027" name="Picture 3" descr="C:\Users\Александр\Desktop\Фото Дзержинска1\стадион.jpeg"/>
                    <pic:cNvPicPr>
                      <a:picLocks noChangeAspect="1" noChangeArrowheads="1"/>
                    </pic:cNvPicPr>
                  </pic:nvPicPr>
                  <pic:blipFill>
                    <a:blip r:embed="rId41" cstate="print"/>
                    <a:srcRect/>
                    <a:stretch>
                      <a:fillRect/>
                    </a:stretch>
                  </pic:blipFill>
                  <pic:spPr bwMode="auto">
                    <a:xfrm>
                      <a:off x="0" y="0"/>
                      <a:ext cx="3419475" cy="2230755"/>
                    </a:xfrm>
                    <a:prstGeom prst="rect">
                      <a:avLst/>
                    </a:prstGeom>
                    <a:noFill/>
                    <a:ln>
                      <a:solidFill>
                        <a:schemeClr val="tx1"/>
                      </a:solidFill>
                    </a:ln>
                  </pic:spPr>
                </pic:pic>
              </a:graphicData>
            </a:graphic>
          </wp:anchor>
        </w:drawing>
      </w:r>
      <w:r w:rsidR="00475367">
        <w:rPr>
          <w:rFonts w:ascii="Times New Roman" w:hAnsi="Times New Roman" w:cs="Times New Roman"/>
        </w:rPr>
        <w:t xml:space="preserve">В территорию парка должен был войти  городской стадион, баскетбольные и волейбольные площадки, теннисный корт, площадка для крокета и городков, тир, парашютная вышка. </w:t>
      </w:r>
    </w:p>
    <w:p w14:paraId="0420D9AF" w14:textId="77777777" w:rsidR="002D3AA5" w:rsidRDefault="00475367" w:rsidP="0035194F">
      <w:pPr>
        <w:spacing w:line="360" w:lineRule="auto"/>
        <w:jc w:val="both"/>
        <w:rPr>
          <w:rFonts w:ascii="Times New Roman" w:hAnsi="Times New Roman" w:cs="Times New Roman"/>
        </w:rPr>
      </w:pPr>
      <w:r>
        <w:rPr>
          <w:rFonts w:ascii="Times New Roman" w:hAnsi="Times New Roman" w:cs="Times New Roman"/>
        </w:rPr>
        <w:t xml:space="preserve">Все это требовало значительных финансовых затрат, поэтому было решено начать с более простого дела - строительство стадиона. </w:t>
      </w:r>
    </w:p>
    <w:p w14:paraId="7B4BB6E2" w14:textId="77777777" w:rsidR="002D3AA5" w:rsidRDefault="00475367" w:rsidP="0035194F">
      <w:pPr>
        <w:spacing w:line="360" w:lineRule="auto"/>
        <w:jc w:val="both"/>
        <w:rPr>
          <w:rFonts w:ascii="Times New Roman" w:hAnsi="Times New Roman" w:cs="Times New Roman"/>
        </w:rPr>
      </w:pPr>
      <w:r>
        <w:rPr>
          <w:rFonts w:ascii="Times New Roman" w:hAnsi="Times New Roman" w:cs="Times New Roman"/>
        </w:rPr>
        <w:t>В 1936 году стадион был оборудован и открыт. До 1956 года назывался он просто - Городской стадион. Сейчас - это стадион "Химик", который вмещает 20 тысяч человек. Планируется, что в 2018 году он станет тренировочной базой команд-участниц Чемпионата мира по футболу.</w:t>
      </w:r>
      <w:r w:rsidR="00A63B13">
        <w:rPr>
          <w:rFonts w:ascii="Times New Roman" w:hAnsi="Times New Roman" w:cs="Times New Roman"/>
        </w:rPr>
        <w:t xml:space="preserve"> </w:t>
      </w:r>
    </w:p>
    <w:p w14:paraId="22B3F1AB" w14:textId="77777777" w:rsidR="00475367" w:rsidRDefault="00A63B13" w:rsidP="0035194F">
      <w:pPr>
        <w:spacing w:line="360" w:lineRule="auto"/>
        <w:jc w:val="both"/>
        <w:rPr>
          <w:rFonts w:ascii="Times New Roman" w:hAnsi="Times New Roman" w:cs="Times New Roman"/>
        </w:rPr>
      </w:pPr>
      <w:r>
        <w:rPr>
          <w:rFonts w:ascii="Times New Roman" w:hAnsi="Times New Roman" w:cs="Times New Roman"/>
        </w:rPr>
        <w:t>Кроме стадиона "Химик" здесь построен бассейн, оборудованы теннисные корты и даже в 2008 году открыта Академия тенниса, где желающих обучают игре в большой теннис.</w:t>
      </w:r>
    </w:p>
    <w:p w14:paraId="6C4AE072" w14:textId="77777777" w:rsidR="002D3AA5" w:rsidRDefault="002D3AA5" w:rsidP="0035194F">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09440" behindDoc="1" locked="0" layoutInCell="1" allowOverlap="1" wp14:anchorId="3FF44E69" wp14:editId="1A70F02F">
            <wp:simplePos x="0" y="0"/>
            <wp:positionH relativeFrom="column">
              <wp:posOffset>2548890</wp:posOffset>
            </wp:positionH>
            <wp:positionV relativeFrom="paragraph">
              <wp:posOffset>46990</wp:posOffset>
            </wp:positionV>
            <wp:extent cx="3419475" cy="2254885"/>
            <wp:effectExtent l="19050" t="19050" r="28575" b="12065"/>
            <wp:wrapTight wrapText="bothSides">
              <wp:wrapPolygon edited="0">
                <wp:start x="-120" y="-182"/>
                <wp:lineTo x="-120" y="21716"/>
                <wp:lineTo x="21781" y="21716"/>
                <wp:lineTo x="21781" y="-182"/>
                <wp:lineTo x="-120" y="-182"/>
              </wp:wrapPolygon>
            </wp:wrapTight>
            <wp:docPr id="34" name="Рисунок 12" descr="C:\Users\Александр\Desktop\ДИПЛОМ\Фото Дзержинска\Ударник.jpg"/>
            <wp:cNvGraphicFramePr/>
            <a:graphic xmlns:a="http://schemas.openxmlformats.org/drawingml/2006/main">
              <a:graphicData uri="http://schemas.openxmlformats.org/drawingml/2006/picture">
                <pic:pic xmlns:pic="http://schemas.openxmlformats.org/drawingml/2006/picture">
                  <pic:nvPicPr>
                    <pic:cNvPr id="19458" name="Picture 2" descr="C:\Users\Александр\Desktop\ДИПЛОМ\Фото Дзержинска\Ударник.jpg"/>
                    <pic:cNvPicPr>
                      <a:picLocks noChangeAspect="1" noChangeArrowheads="1"/>
                    </pic:cNvPicPr>
                  </pic:nvPicPr>
                  <pic:blipFill>
                    <a:blip r:embed="rId42" cstate="print"/>
                    <a:srcRect/>
                    <a:stretch>
                      <a:fillRect/>
                    </a:stretch>
                  </pic:blipFill>
                  <pic:spPr bwMode="auto">
                    <a:xfrm>
                      <a:off x="0" y="0"/>
                      <a:ext cx="3419475" cy="2254885"/>
                    </a:xfrm>
                    <a:prstGeom prst="rect">
                      <a:avLst/>
                    </a:prstGeom>
                    <a:noFill/>
                    <a:ln>
                      <a:solidFill>
                        <a:schemeClr val="tx1"/>
                      </a:solidFill>
                    </a:ln>
                  </pic:spPr>
                </pic:pic>
              </a:graphicData>
            </a:graphic>
          </wp:anchor>
        </w:drawing>
      </w:r>
      <w:r w:rsidR="00FE35EB">
        <w:rPr>
          <w:rFonts w:ascii="Times New Roman" w:hAnsi="Times New Roman" w:cs="Times New Roman"/>
        </w:rPr>
        <w:t>Между парком и стадионом</w:t>
      </w:r>
      <w:r w:rsidR="004A17E2">
        <w:rPr>
          <w:rFonts w:ascii="Times New Roman" w:hAnsi="Times New Roman" w:cs="Times New Roman"/>
        </w:rPr>
        <w:t xml:space="preserve"> в 1938 году был построен первый городской кинотеатр "Ударник" по проекту московского архитектора В.П. Калмыкова. </w:t>
      </w:r>
    </w:p>
    <w:p w14:paraId="0F915F84" w14:textId="77777777" w:rsidR="002D3AA5" w:rsidRDefault="004A17E2" w:rsidP="0035194F">
      <w:pPr>
        <w:spacing w:line="360" w:lineRule="auto"/>
        <w:jc w:val="both"/>
        <w:rPr>
          <w:rFonts w:ascii="HelveticaLight" w:hAnsi="HelveticaLight"/>
          <w:color w:val="5C5C5C"/>
          <w:shd w:val="clear" w:color="auto" w:fill="FFFFFF"/>
        </w:rPr>
      </w:pPr>
      <w:r>
        <w:rPr>
          <w:rFonts w:ascii="Times New Roman" w:hAnsi="Times New Roman" w:cs="Times New Roman"/>
        </w:rPr>
        <w:t xml:space="preserve">Являя собой образец позднего конструктивизма, </w:t>
      </w:r>
      <w:r w:rsidR="00937AAD">
        <w:rPr>
          <w:rFonts w:ascii="Times New Roman" w:hAnsi="Times New Roman" w:cs="Times New Roman"/>
        </w:rPr>
        <w:t>здание было украшено скульптурами рабочего и крестьянки, которые венчали угловые башни.</w:t>
      </w:r>
      <w:r w:rsidR="00937AAD" w:rsidRPr="00937AAD">
        <w:rPr>
          <w:rFonts w:ascii="HelveticaLight" w:hAnsi="HelveticaLight"/>
          <w:color w:val="5C5C5C"/>
          <w:shd w:val="clear" w:color="auto" w:fill="FFFFFF"/>
        </w:rPr>
        <w:t xml:space="preserve"> </w:t>
      </w:r>
    </w:p>
    <w:p w14:paraId="570A0638" w14:textId="77777777" w:rsidR="004A17E2" w:rsidRDefault="00937AAD" w:rsidP="0035194F">
      <w:pPr>
        <w:spacing w:line="360" w:lineRule="auto"/>
        <w:jc w:val="both"/>
        <w:rPr>
          <w:rFonts w:ascii="Times New Roman" w:hAnsi="Times New Roman" w:cs="Times New Roman"/>
          <w:shd w:val="clear" w:color="auto" w:fill="FFFFFF"/>
        </w:rPr>
      </w:pPr>
      <w:r w:rsidRPr="00937AAD">
        <w:rPr>
          <w:rFonts w:ascii="Times New Roman" w:hAnsi="Times New Roman" w:cs="Times New Roman"/>
          <w:shd w:val="clear" w:color="auto" w:fill="FFFFFF"/>
        </w:rPr>
        <w:t>Красивое здание было переустроено в 90</w:t>
      </w:r>
      <w:r w:rsidRPr="00937AAD">
        <w:rPr>
          <w:rFonts w:ascii="Times New Roman" w:hAnsi="Times New Roman" w:cs="Times New Roman"/>
          <w:shd w:val="clear" w:color="auto" w:fill="FFFFFF"/>
        </w:rPr>
        <w:noBreakHyphen/>
      </w:r>
      <w:r>
        <w:rPr>
          <w:rFonts w:ascii="Times New Roman" w:hAnsi="Times New Roman" w:cs="Times New Roman"/>
          <w:shd w:val="clear" w:color="auto" w:fill="FFFFFF"/>
        </w:rPr>
        <w:t>х годах. Именно тогда «пара» пропала с башенок «У</w:t>
      </w:r>
      <w:r w:rsidRPr="00937AAD">
        <w:rPr>
          <w:rFonts w:ascii="Times New Roman" w:hAnsi="Times New Roman" w:cs="Times New Roman"/>
          <w:shd w:val="clear" w:color="auto" w:fill="FFFFFF"/>
        </w:rPr>
        <w:t>дарника»</w:t>
      </w:r>
      <w:r>
        <w:rPr>
          <w:rFonts w:ascii="Times New Roman" w:hAnsi="Times New Roman" w:cs="Times New Roman"/>
          <w:shd w:val="clear" w:color="auto" w:fill="FFFFFF"/>
        </w:rPr>
        <w:t>, да и сам кинотеатр сменил не только свое название, но и назначение. В настоящее время в здании располагается ночной клуб "Дарни".</w:t>
      </w:r>
    </w:p>
    <w:p w14:paraId="369D862F" w14:textId="77777777" w:rsidR="00772C02" w:rsidRDefault="00772C02" w:rsidP="0035194F">
      <w:pPr>
        <w:spacing w:line="360" w:lineRule="auto"/>
        <w:jc w:val="both"/>
        <w:rPr>
          <w:rFonts w:ascii="Times New Roman" w:hAnsi="Times New Roman" w:cs="Times New Roman"/>
        </w:rPr>
      </w:pPr>
      <w:r>
        <w:rPr>
          <w:rFonts w:ascii="Times New Roman" w:hAnsi="Times New Roman" w:cs="Times New Roman"/>
          <w:shd w:val="clear" w:color="auto" w:fill="FFFFFF"/>
        </w:rPr>
        <w:t xml:space="preserve">Рядом с парком в глубине уютного скверика с фонтаном в 30-е годы располагалась школа  - одна из старейших в Дзержинске. Уже в 70-е годы школа была снесена из-за ветхости и на ее месте построен торговый центр "Дзержинец". </w:t>
      </w:r>
    </w:p>
    <w:p w14:paraId="54318BDE" w14:textId="77777777" w:rsidR="002D3AA5" w:rsidRDefault="002D3AA5" w:rsidP="0035194F">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10464" behindDoc="1" locked="0" layoutInCell="1" allowOverlap="1" wp14:anchorId="79BAECF9" wp14:editId="13220B9D">
            <wp:simplePos x="0" y="0"/>
            <wp:positionH relativeFrom="column">
              <wp:posOffset>-13335</wp:posOffset>
            </wp:positionH>
            <wp:positionV relativeFrom="paragraph">
              <wp:posOffset>52705</wp:posOffset>
            </wp:positionV>
            <wp:extent cx="3419475" cy="2286000"/>
            <wp:effectExtent l="19050" t="19050" r="28575" b="19050"/>
            <wp:wrapTight wrapText="bothSides">
              <wp:wrapPolygon edited="0">
                <wp:start x="-120" y="-180"/>
                <wp:lineTo x="-120" y="21780"/>
                <wp:lineTo x="21781" y="21780"/>
                <wp:lineTo x="21781" y="-180"/>
                <wp:lineTo x="-120" y="-180"/>
              </wp:wrapPolygon>
            </wp:wrapTight>
            <wp:docPr id="35" name="Рисунок 13" descr="C:\Users\Александр\Desktop\ДИПЛОМ\Фото Дзержинска\кукол.jpg"/>
            <wp:cNvGraphicFramePr/>
            <a:graphic xmlns:a="http://schemas.openxmlformats.org/drawingml/2006/main">
              <a:graphicData uri="http://schemas.openxmlformats.org/drawingml/2006/picture">
                <pic:pic xmlns:pic="http://schemas.openxmlformats.org/drawingml/2006/picture">
                  <pic:nvPicPr>
                    <pic:cNvPr id="21506" name="Picture 2" descr="C:\Users\Александр\Desktop\ДИПЛОМ\Фото Дзержинска\кукол.jpg"/>
                    <pic:cNvPicPr>
                      <a:picLocks noChangeAspect="1" noChangeArrowheads="1"/>
                    </pic:cNvPicPr>
                  </pic:nvPicPr>
                  <pic:blipFill>
                    <a:blip r:embed="rId43" cstate="print"/>
                    <a:srcRect/>
                    <a:stretch>
                      <a:fillRect/>
                    </a:stretch>
                  </pic:blipFill>
                  <pic:spPr bwMode="auto">
                    <a:xfrm>
                      <a:off x="0" y="0"/>
                      <a:ext cx="3419475" cy="2286000"/>
                    </a:xfrm>
                    <a:prstGeom prst="rect">
                      <a:avLst/>
                    </a:prstGeom>
                    <a:noFill/>
                    <a:ln>
                      <a:solidFill>
                        <a:schemeClr val="tx1"/>
                      </a:solidFill>
                    </a:ln>
                  </pic:spPr>
                </pic:pic>
              </a:graphicData>
            </a:graphic>
          </wp:anchor>
        </w:drawing>
      </w:r>
      <w:r w:rsidR="00DB4A46">
        <w:rPr>
          <w:rFonts w:ascii="Times New Roman" w:hAnsi="Times New Roman" w:cs="Times New Roman"/>
        </w:rPr>
        <w:t>А вот на территории городского парка в 1948 году по проекту архитектора А.Ф. Кусакина  было построено здание драматического театра.</w:t>
      </w:r>
      <w:r w:rsidR="00413FA1">
        <w:rPr>
          <w:rFonts w:ascii="Times New Roman" w:hAnsi="Times New Roman" w:cs="Times New Roman"/>
        </w:rPr>
        <w:t xml:space="preserve"> И это было необходимостью. </w:t>
      </w:r>
    </w:p>
    <w:p w14:paraId="0BCFB8D7" w14:textId="77777777" w:rsidR="00413FA1" w:rsidRDefault="00413FA1" w:rsidP="0035194F">
      <w:pPr>
        <w:spacing w:line="360" w:lineRule="auto"/>
        <w:jc w:val="both"/>
        <w:rPr>
          <w:rFonts w:ascii="Times New Roman" w:hAnsi="Times New Roman" w:cs="Times New Roman"/>
        </w:rPr>
      </w:pPr>
      <w:r>
        <w:rPr>
          <w:rFonts w:ascii="Times New Roman" w:hAnsi="Times New Roman" w:cs="Times New Roman"/>
        </w:rPr>
        <w:t>Дело в том, что</w:t>
      </w:r>
      <w:r w:rsidR="00DB4A46">
        <w:rPr>
          <w:rFonts w:ascii="Times New Roman" w:hAnsi="Times New Roman" w:cs="Times New Roman"/>
        </w:rPr>
        <w:t xml:space="preserve"> </w:t>
      </w:r>
      <w:r>
        <w:rPr>
          <w:rFonts w:ascii="Times New Roman" w:hAnsi="Times New Roman" w:cs="Times New Roman"/>
        </w:rPr>
        <w:t>здания театра в Дзержинске не было, а театральная труппа была. Основной состав этой труппы был принят Горьковской областью из Елецкого драматического театра и первоначально размещался в Выксе. Но в связи с отсутствием условий для работы артистов, в 1946 году было принято решение перевезти всю труппу в Дзержинск и предоставить артистам для репетиций и выступлений заводские Дома культуры и клубы. Тогда же началось строительство отдельного здания на территории городского парка.</w:t>
      </w:r>
      <w:r w:rsidR="002D3AA5" w:rsidRPr="002D3AA5">
        <w:rPr>
          <w:noProof/>
        </w:rPr>
        <w:t xml:space="preserve"> </w:t>
      </w:r>
    </w:p>
    <w:p w14:paraId="3AF2C6E1" w14:textId="77777777" w:rsidR="002D3AA5" w:rsidRDefault="00413FA1" w:rsidP="0035194F">
      <w:pPr>
        <w:spacing w:line="360" w:lineRule="auto"/>
        <w:jc w:val="both"/>
        <w:rPr>
          <w:rFonts w:ascii="Times New Roman" w:hAnsi="Times New Roman" w:cs="Times New Roman"/>
        </w:rPr>
      </w:pPr>
      <w:r>
        <w:rPr>
          <w:rFonts w:ascii="Times New Roman" w:hAnsi="Times New Roman" w:cs="Times New Roman"/>
        </w:rPr>
        <w:t>В</w:t>
      </w:r>
      <w:r w:rsidR="00DB4A46">
        <w:rPr>
          <w:rFonts w:ascii="Times New Roman" w:hAnsi="Times New Roman" w:cs="Times New Roman"/>
        </w:rPr>
        <w:t xml:space="preserve"> 1980 году драматический театр переехал </w:t>
      </w:r>
      <w:r w:rsidR="00A63B13">
        <w:rPr>
          <w:rFonts w:ascii="Times New Roman" w:hAnsi="Times New Roman" w:cs="Times New Roman"/>
        </w:rPr>
        <w:t xml:space="preserve">в </w:t>
      </w:r>
      <w:r w:rsidR="00DB4A46">
        <w:rPr>
          <w:rFonts w:ascii="Times New Roman" w:hAnsi="Times New Roman" w:cs="Times New Roman"/>
        </w:rPr>
        <w:t>новое здание</w:t>
      </w:r>
      <w:r w:rsidR="00A63B13">
        <w:rPr>
          <w:rFonts w:ascii="Times New Roman" w:hAnsi="Times New Roman" w:cs="Times New Roman"/>
        </w:rPr>
        <w:t xml:space="preserve"> (бульвар Мира, 28)</w:t>
      </w:r>
      <w:r>
        <w:rPr>
          <w:rFonts w:ascii="Times New Roman" w:hAnsi="Times New Roman" w:cs="Times New Roman"/>
        </w:rPr>
        <w:t>, а бывшее здание театра закрыли на длительную реконструкцию.</w:t>
      </w:r>
      <w:r w:rsidR="00556BFE">
        <w:rPr>
          <w:rFonts w:ascii="Times New Roman" w:hAnsi="Times New Roman" w:cs="Times New Roman"/>
        </w:rPr>
        <w:t xml:space="preserve"> В принципе даже ставился вопрос о том, что же будет в этом здании после реконструкции. Но жизнь рассудила по-своему. </w:t>
      </w:r>
    </w:p>
    <w:p w14:paraId="0EC4771D" w14:textId="77777777" w:rsidR="00B57ECB" w:rsidRDefault="00556BFE" w:rsidP="0035194F">
      <w:pPr>
        <w:spacing w:line="360" w:lineRule="auto"/>
        <w:jc w:val="both"/>
        <w:rPr>
          <w:rFonts w:ascii="Times New Roman" w:hAnsi="Times New Roman" w:cs="Times New Roman"/>
        </w:rPr>
      </w:pPr>
      <w:r>
        <w:rPr>
          <w:rFonts w:ascii="Times New Roman" w:hAnsi="Times New Roman" w:cs="Times New Roman"/>
        </w:rPr>
        <w:t>В 1988 году была сформирована труппа театра кукол</w:t>
      </w:r>
      <w:r w:rsidR="001B0449">
        <w:rPr>
          <w:rFonts w:ascii="Times New Roman" w:hAnsi="Times New Roman" w:cs="Times New Roman"/>
        </w:rPr>
        <w:t xml:space="preserve"> </w:t>
      </w:r>
      <w:r w:rsidR="002D3AA5">
        <w:rPr>
          <w:rFonts w:ascii="Times New Roman" w:hAnsi="Times New Roman" w:cs="Times New Roman"/>
        </w:rPr>
        <w:t xml:space="preserve">- </w:t>
      </w:r>
      <w:r w:rsidR="001B0449">
        <w:rPr>
          <w:rFonts w:ascii="Times New Roman" w:hAnsi="Times New Roman" w:cs="Times New Roman"/>
        </w:rPr>
        <w:t>тогда</w:t>
      </w:r>
      <w:r w:rsidR="00DA0D4F">
        <w:rPr>
          <w:rFonts w:ascii="Times New Roman" w:hAnsi="Times New Roman" w:cs="Times New Roman"/>
        </w:rPr>
        <w:t xml:space="preserve"> </w:t>
      </w:r>
      <w:r>
        <w:rPr>
          <w:rFonts w:ascii="Times New Roman" w:hAnsi="Times New Roman" w:cs="Times New Roman"/>
        </w:rPr>
        <w:t>в количестве всего 5 человек, да и средства город стал выделять почаще. Работы по реконструкции пошли быстрее</w:t>
      </w:r>
      <w:r w:rsidR="002D3AA5">
        <w:rPr>
          <w:rFonts w:ascii="Times New Roman" w:hAnsi="Times New Roman" w:cs="Times New Roman"/>
        </w:rPr>
        <w:t>,</w:t>
      </w:r>
      <w:r>
        <w:rPr>
          <w:rFonts w:ascii="Times New Roman" w:hAnsi="Times New Roman" w:cs="Times New Roman"/>
        </w:rPr>
        <w:t xml:space="preserve"> и уже с 1991 года </w:t>
      </w:r>
      <w:r w:rsidR="00A63B13">
        <w:rPr>
          <w:rFonts w:ascii="Times New Roman" w:hAnsi="Times New Roman" w:cs="Times New Roman"/>
        </w:rPr>
        <w:t xml:space="preserve">в бывшем здании драмтеатра разместился Дзержинский Театр кукол. </w:t>
      </w:r>
    </w:p>
    <w:p w14:paraId="221A510E" w14:textId="77777777" w:rsidR="002D3AA5" w:rsidRDefault="00B57ECB" w:rsidP="0035194F">
      <w:pPr>
        <w:spacing w:line="360" w:lineRule="auto"/>
        <w:jc w:val="both"/>
        <w:rPr>
          <w:rFonts w:ascii="Times New Roman" w:hAnsi="Times New Roman" w:cs="Times New Roman"/>
        </w:rPr>
      </w:pPr>
      <w:r>
        <w:rPr>
          <w:rFonts w:ascii="Times New Roman" w:hAnsi="Times New Roman" w:cs="Times New Roman"/>
        </w:rPr>
        <w:t xml:space="preserve">В 50-е годы прошлого века парк постепенно стал наполняться павильонами и аттракционами. Для молодежи был построен тир, в 1955 году - парашютная вышка, на месте которой позднее установили "Колесо обозрения", появилось много детских качелей. На летней эстраде проводились праздники, литературные вечера, давались концерты. </w:t>
      </w:r>
    </w:p>
    <w:p w14:paraId="66A43E6E" w14:textId="77777777" w:rsidR="00B57ECB" w:rsidRDefault="002D3AA5" w:rsidP="0035194F">
      <w:pPr>
        <w:spacing w:line="360" w:lineRule="auto"/>
        <w:jc w:val="both"/>
        <w:rPr>
          <w:rFonts w:ascii="Times New Roman" w:hAnsi="Times New Roman" w:cs="Times New Roman"/>
        </w:rPr>
      </w:pPr>
      <w:r>
        <w:rPr>
          <w:rFonts w:ascii="Times New Roman" w:hAnsi="Times New Roman" w:cs="Times New Roman"/>
        </w:rPr>
        <w:t>С</w:t>
      </w:r>
      <w:r w:rsidR="00B57ECB">
        <w:rPr>
          <w:rFonts w:ascii="Times New Roman" w:hAnsi="Times New Roman" w:cs="Times New Roman"/>
        </w:rPr>
        <w:t>ейчас в парке огромное количество современных аттракционов для детей и взрослых</w:t>
      </w:r>
      <w:r w:rsidR="000D6255">
        <w:rPr>
          <w:rFonts w:ascii="Times New Roman" w:hAnsi="Times New Roman" w:cs="Times New Roman"/>
        </w:rPr>
        <w:t xml:space="preserve">, есть зона конных прогулок и экстремальных видов спорта (картинг, квадроциклы), оборудован скалодром, высотный город, скейтпарк, лазертаг, </w:t>
      </w:r>
      <w:r w:rsidR="00DA0D4F">
        <w:rPr>
          <w:rFonts w:ascii="Times New Roman" w:hAnsi="Times New Roman" w:cs="Times New Roman"/>
        </w:rPr>
        <w:t>шахматный</w:t>
      </w:r>
      <w:r w:rsidR="000D6255">
        <w:rPr>
          <w:rFonts w:ascii="Times New Roman" w:hAnsi="Times New Roman" w:cs="Times New Roman"/>
        </w:rPr>
        <w:t xml:space="preserve"> павильон и, конечно, ле</w:t>
      </w:r>
      <w:r w:rsidR="00DA0D4F">
        <w:rPr>
          <w:rFonts w:ascii="Times New Roman" w:hAnsi="Times New Roman" w:cs="Times New Roman"/>
        </w:rPr>
        <w:t>с</w:t>
      </w:r>
      <w:r w:rsidR="000D6255">
        <w:rPr>
          <w:rFonts w:ascii="Times New Roman" w:hAnsi="Times New Roman" w:cs="Times New Roman"/>
        </w:rPr>
        <w:t xml:space="preserve">опарковая зона для тихого отдыха и прогулок </w:t>
      </w:r>
      <w:r w:rsidR="00B57ECB">
        <w:rPr>
          <w:rFonts w:ascii="Times New Roman" w:hAnsi="Times New Roman" w:cs="Times New Roman"/>
        </w:rPr>
        <w:t xml:space="preserve">. На территории парка есть </w:t>
      </w:r>
      <w:r w:rsidR="009A58DF">
        <w:rPr>
          <w:rFonts w:ascii="Times New Roman" w:hAnsi="Times New Roman" w:cs="Times New Roman"/>
        </w:rPr>
        <w:t>контактный зоопарк "Деревня Ромашково"</w:t>
      </w:r>
      <w:r w:rsidR="000D6255">
        <w:rPr>
          <w:rFonts w:ascii="Times New Roman" w:hAnsi="Times New Roman" w:cs="Times New Roman"/>
        </w:rPr>
        <w:t>, где можно погладить и покормить животных. В</w:t>
      </w:r>
      <w:r w:rsidR="00DA0D4F">
        <w:rPr>
          <w:rFonts w:ascii="Times New Roman" w:hAnsi="Times New Roman" w:cs="Times New Roman"/>
        </w:rPr>
        <w:t xml:space="preserve"> </w:t>
      </w:r>
      <w:r w:rsidR="000D6255">
        <w:rPr>
          <w:rFonts w:ascii="Times New Roman" w:hAnsi="Times New Roman" w:cs="Times New Roman"/>
        </w:rPr>
        <w:t>общем, парк действительно стал центром культуры и отдыха для дзержинцев.</w:t>
      </w:r>
    </w:p>
    <w:p w14:paraId="45FBF294" w14:textId="77777777" w:rsidR="00F64801" w:rsidRDefault="00556BFE" w:rsidP="0035194F">
      <w:pPr>
        <w:spacing w:line="360" w:lineRule="auto"/>
        <w:jc w:val="both"/>
        <w:rPr>
          <w:rFonts w:ascii="Times New Roman" w:hAnsi="Times New Roman" w:cs="Times New Roman"/>
        </w:rPr>
      </w:pPr>
      <w:r>
        <w:rPr>
          <w:rFonts w:ascii="Times New Roman" w:hAnsi="Times New Roman" w:cs="Times New Roman"/>
        </w:rPr>
        <w:t xml:space="preserve">А мы покидаем центральную площадь города - площадь Дзержинского - для того, чтобы </w:t>
      </w:r>
      <w:r w:rsidR="001B0449">
        <w:rPr>
          <w:rFonts w:ascii="Times New Roman" w:hAnsi="Times New Roman" w:cs="Times New Roman"/>
        </w:rPr>
        <w:t>познакомиться с другими</w:t>
      </w:r>
      <w:r>
        <w:rPr>
          <w:rFonts w:ascii="Times New Roman" w:hAnsi="Times New Roman" w:cs="Times New Roman"/>
        </w:rPr>
        <w:t xml:space="preserve"> архитектурными памятниками </w:t>
      </w:r>
      <w:r w:rsidR="001B0449">
        <w:rPr>
          <w:rFonts w:ascii="Times New Roman" w:hAnsi="Times New Roman" w:cs="Times New Roman"/>
        </w:rPr>
        <w:t>Дзержинска.</w:t>
      </w:r>
    </w:p>
    <w:p w14:paraId="6D95F1D4" w14:textId="77777777" w:rsidR="001B0449" w:rsidRDefault="002D3AA5" w:rsidP="0035194F">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11488" behindDoc="1" locked="0" layoutInCell="1" allowOverlap="1" wp14:anchorId="1C2442F4" wp14:editId="362957F8">
            <wp:simplePos x="0" y="0"/>
            <wp:positionH relativeFrom="column">
              <wp:posOffset>5715</wp:posOffset>
            </wp:positionH>
            <wp:positionV relativeFrom="paragraph">
              <wp:posOffset>93345</wp:posOffset>
            </wp:positionV>
            <wp:extent cx="3419475" cy="2059305"/>
            <wp:effectExtent l="19050" t="19050" r="28575" b="17145"/>
            <wp:wrapTight wrapText="bothSides">
              <wp:wrapPolygon edited="0">
                <wp:start x="-120" y="-200"/>
                <wp:lineTo x="-120" y="21780"/>
                <wp:lineTo x="21781" y="21780"/>
                <wp:lineTo x="21781" y="-200"/>
                <wp:lineTo x="-120" y="-200"/>
              </wp:wrapPolygon>
            </wp:wrapTight>
            <wp:docPr id="36" name="Рисунок 14" descr="C:\Users\Александр\Desktop\ДИПЛОМ\Фото Дзержинска\ДКХ.jpg"/>
            <wp:cNvGraphicFramePr/>
            <a:graphic xmlns:a="http://schemas.openxmlformats.org/drawingml/2006/main">
              <a:graphicData uri="http://schemas.openxmlformats.org/drawingml/2006/picture">
                <pic:pic xmlns:pic="http://schemas.openxmlformats.org/drawingml/2006/picture">
                  <pic:nvPicPr>
                    <pic:cNvPr id="1027" name="Picture 3" descr="C:\Users\Александр\Desktop\ДИПЛОМ\Фото Дзержинска\ДКХ.jpg"/>
                    <pic:cNvPicPr>
                      <a:picLocks noChangeAspect="1" noChangeArrowheads="1"/>
                    </pic:cNvPicPr>
                  </pic:nvPicPr>
                  <pic:blipFill>
                    <a:blip r:embed="rId44" cstate="print"/>
                    <a:srcRect/>
                    <a:stretch>
                      <a:fillRect/>
                    </a:stretch>
                  </pic:blipFill>
                  <pic:spPr bwMode="auto">
                    <a:xfrm>
                      <a:off x="0" y="0"/>
                      <a:ext cx="3419475" cy="2059305"/>
                    </a:xfrm>
                    <a:prstGeom prst="rect">
                      <a:avLst/>
                    </a:prstGeom>
                    <a:noFill/>
                    <a:ln>
                      <a:solidFill>
                        <a:schemeClr val="tx1"/>
                      </a:solidFill>
                    </a:ln>
                  </pic:spPr>
                </pic:pic>
              </a:graphicData>
            </a:graphic>
          </wp:anchor>
        </w:drawing>
      </w:r>
      <w:r w:rsidR="00ED6C90">
        <w:rPr>
          <w:rFonts w:ascii="Times New Roman" w:hAnsi="Times New Roman" w:cs="Times New Roman"/>
        </w:rPr>
        <w:t xml:space="preserve">Практически рядом с площадью Дзержинского привлекает внимание величественное здание Дворца культуры химиков - ДКХ, как сокращенно называют его сами дзержинцы. У этого здания очень интересная история постройки. </w:t>
      </w:r>
    </w:p>
    <w:p w14:paraId="2C6B3898" w14:textId="77777777" w:rsidR="008E4502" w:rsidRDefault="00ED6C90" w:rsidP="0035194F">
      <w:pPr>
        <w:spacing w:line="360" w:lineRule="auto"/>
        <w:jc w:val="both"/>
        <w:rPr>
          <w:rFonts w:ascii="Times New Roman" w:hAnsi="Times New Roman" w:cs="Times New Roman"/>
        </w:rPr>
      </w:pPr>
      <w:r>
        <w:rPr>
          <w:rFonts w:ascii="Times New Roman" w:hAnsi="Times New Roman" w:cs="Times New Roman"/>
        </w:rPr>
        <w:t>Еще в далеком 1938 году советское правительство выделило молодому городу Дзержинску 6 миллионов рублей на строительство крупного культурного учреждения. Но тяжелое военное и послево</w:t>
      </w:r>
      <w:r w:rsidR="008E4502">
        <w:rPr>
          <w:rFonts w:ascii="Times New Roman" w:hAnsi="Times New Roman" w:cs="Times New Roman"/>
        </w:rPr>
        <w:t>енное время спутало все планы. П</w:t>
      </w:r>
      <w:r>
        <w:rPr>
          <w:rFonts w:ascii="Times New Roman" w:hAnsi="Times New Roman" w:cs="Times New Roman"/>
        </w:rPr>
        <w:t>рошло</w:t>
      </w:r>
      <w:r w:rsidR="00B43DCA">
        <w:rPr>
          <w:rFonts w:ascii="Times New Roman" w:hAnsi="Times New Roman" w:cs="Times New Roman"/>
        </w:rPr>
        <w:t xml:space="preserve"> еще 20 лет прежде, чем на песч</w:t>
      </w:r>
      <w:r>
        <w:rPr>
          <w:rFonts w:ascii="Times New Roman" w:hAnsi="Times New Roman" w:cs="Times New Roman"/>
        </w:rPr>
        <w:t>аном пустыре выросло красивое здание.</w:t>
      </w:r>
    </w:p>
    <w:p w14:paraId="2866EC52" w14:textId="77777777" w:rsidR="00B43DCA" w:rsidRDefault="00ED6C90" w:rsidP="0035194F">
      <w:pPr>
        <w:spacing w:line="360" w:lineRule="auto"/>
        <w:jc w:val="both"/>
        <w:rPr>
          <w:rFonts w:ascii="Times New Roman" w:hAnsi="Times New Roman" w:cs="Times New Roman"/>
        </w:rPr>
      </w:pPr>
      <w:r>
        <w:rPr>
          <w:rFonts w:ascii="Times New Roman" w:hAnsi="Times New Roman" w:cs="Times New Roman"/>
        </w:rPr>
        <w:t xml:space="preserve">Главный архитектор города Алексей Федорович Кусакин </w:t>
      </w:r>
      <w:r w:rsidR="00B43DCA">
        <w:rPr>
          <w:rFonts w:ascii="Times New Roman" w:hAnsi="Times New Roman" w:cs="Times New Roman"/>
        </w:rPr>
        <w:t xml:space="preserve">еще </w:t>
      </w:r>
      <w:r>
        <w:rPr>
          <w:rFonts w:ascii="Times New Roman" w:hAnsi="Times New Roman" w:cs="Times New Roman"/>
        </w:rPr>
        <w:t xml:space="preserve">в 1951 году на этом месте спроектировал здание нового </w:t>
      </w:r>
      <w:r w:rsidR="008B78CE">
        <w:rPr>
          <w:rFonts w:ascii="Times New Roman" w:hAnsi="Times New Roman" w:cs="Times New Roman"/>
        </w:rPr>
        <w:t xml:space="preserve">драматического </w:t>
      </w:r>
      <w:r>
        <w:rPr>
          <w:rFonts w:ascii="Times New Roman" w:hAnsi="Times New Roman" w:cs="Times New Roman"/>
        </w:rPr>
        <w:t>театра.</w:t>
      </w:r>
      <w:r w:rsidR="008B78CE">
        <w:rPr>
          <w:rFonts w:ascii="Times New Roman" w:hAnsi="Times New Roman" w:cs="Times New Roman"/>
        </w:rPr>
        <w:t xml:space="preserve"> Это же было закреплено в </w:t>
      </w:r>
      <w:r w:rsidR="00B43DCA">
        <w:rPr>
          <w:rFonts w:ascii="Times New Roman" w:hAnsi="Times New Roman" w:cs="Times New Roman"/>
        </w:rPr>
        <w:t xml:space="preserve">1953 году в </w:t>
      </w:r>
      <w:r w:rsidR="008B78CE">
        <w:rPr>
          <w:rFonts w:ascii="Times New Roman" w:hAnsi="Times New Roman" w:cs="Times New Roman"/>
        </w:rPr>
        <w:t>генеральном плане застройки города</w:t>
      </w:r>
      <w:r w:rsidR="00B43DCA">
        <w:rPr>
          <w:rFonts w:ascii="Times New Roman" w:hAnsi="Times New Roman" w:cs="Times New Roman"/>
        </w:rPr>
        <w:t xml:space="preserve"> в западном направлении</w:t>
      </w:r>
      <w:r w:rsidR="008B78CE">
        <w:rPr>
          <w:rFonts w:ascii="Times New Roman" w:hAnsi="Times New Roman" w:cs="Times New Roman"/>
        </w:rPr>
        <w:t>.</w:t>
      </w:r>
      <w:r w:rsidR="00B43DCA">
        <w:rPr>
          <w:rFonts w:ascii="Times New Roman" w:hAnsi="Times New Roman" w:cs="Times New Roman"/>
        </w:rPr>
        <w:t xml:space="preserve"> Застройку планировалось начать с создания треугольной площади с предполагаемым названием Театральная</w:t>
      </w:r>
      <w:r w:rsidR="00DA0D4F">
        <w:rPr>
          <w:rFonts w:ascii="Times New Roman" w:hAnsi="Times New Roman" w:cs="Times New Roman"/>
        </w:rPr>
        <w:t xml:space="preserve"> и</w:t>
      </w:r>
      <w:r w:rsidR="008E4502">
        <w:rPr>
          <w:rFonts w:ascii="Times New Roman" w:hAnsi="Times New Roman" w:cs="Times New Roman"/>
        </w:rPr>
        <w:t xml:space="preserve"> с постановкой на ней здания городского театра</w:t>
      </w:r>
      <w:r w:rsidR="00B43DCA">
        <w:rPr>
          <w:rFonts w:ascii="Times New Roman" w:hAnsi="Times New Roman" w:cs="Times New Roman"/>
        </w:rPr>
        <w:t>.</w:t>
      </w:r>
    </w:p>
    <w:p w14:paraId="0F84DC1C" w14:textId="77777777" w:rsidR="00556BFE" w:rsidRDefault="00ED6C90" w:rsidP="0035194F">
      <w:pPr>
        <w:spacing w:line="360" w:lineRule="auto"/>
        <w:jc w:val="both"/>
        <w:rPr>
          <w:rFonts w:ascii="Times New Roman" w:hAnsi="Times New Roman" w:cs="Times New Roman"/>
        </w:rPr>
      </w:pPr>
      <w:r>
        <w:rPr>
          <w:rFonts w:ascii="Times New Roman" w:hAnsi="Times New Roman" w:cs="Times New Roman"/>
        </w:rPr>
        <w:t xml:space="preserve">Однако, по каким-то причинам первый секретарь </w:t>
      </w:r>
      <w:r w:rsidR="008B78CE">
        <w:rPr>
          <w:rFonts w:ascii="Times New Roman" w:hAnsi="Times New Roman" w:cs="Times New Roman"/>
        </w:rPr>
        <w:t xml:space="preserve">Дзержинского </w:t>
      </w:r>
      <w:r>
        <w:rPr>
          <w:rFonts w:ascii="Times New Roman" w:hAnsi="Times New Roman" w:cs="Times New Roman"/>
        </w:rPr>
        <w:t xml:space="preserve">горкома КПСС Устин Петрович Шевляков </w:t>
      </w:r>
      <w:r w:rsidR="00A32721">
        <w:rPr>
          <w:rFonts w:ascii="Times New Roman" w:hAnsi="Times New Roman" w:cs="Times New Roman"/>
        </w:rPr>
        <w:t xml:space="preserve">решает строить на этом месте Дворец культуры не по индивидуальному проекту Кусакина, а по </w:t>
      </w:r>
      <w:r w:rsidR="008B78CE">
        <w:rPr>
          <w:rFonts w:ascii="Times New Roman" w:hAnsi="Times New Roman" w:cs="Times New Roman"/>
        </w:rPr>
        <w:t xml:space="preserve">проекту уже построенного </w:t>
      </w:r>
      <w:r w:rsidR="00B43DCA">
        <w:rPr>
          <w:rFonts w:ascii="Times New Roman" w:hAnsi="Times New Roman" w:cs="Times New Roman"/>
        </w:rPr>
        <w:t xml:space="preserve">в 1952 году </w:t>
      </w:r>
      <w:r w:rsidR="008B78CE">
        <w:rPr>
          <w:rFonts w:ascii="Times New Roman" w:hAnsi="Times New Roman" w:cs="Times New Roman"/>
        </w:rPr>
        <w:t>Дворца металлургов в Нижнем Тагиле (архитектор В.В. Емельянов).</w:t>
      </w:r>
    </w:p>
    <w:p w14:paraId="76FCDB3C" w14:textId="77777777" w:rsidR="0011161F" w:rsidRDefault="008E4502" w:rsidP="0035194F">
      <w:pPr>
        <w:spacing w:line="360" w:lineRule="auto"/>
        <w:jc w:val="both"/>
        <w:rPr>
          <w:rFonts w:ascii="Times New Roman" w:hAnsi="Times New Roman" w:cs="Times New Roman"/>
        </w:rPr>
      </w:pPr>
      <w:r>
        <w:rPr>
          <w:rFonts w:ascii="Times New Roman" w:hAnsi="Times New Roman" w:cs="Times New Roman"/>
        </w:rPr>
        <w:t>В этом случае получалось, что Алексею Кус</w:t>
      </w:r>
      <w:r w:rsidR="0011161F">
        <w:rPr>
          <w:rFonts w:ascii="Times New Roman" w:hAnsi="Times New Roman" w:cs="Times New Roman"/>
        </w:rPr>
        <w:t>акину навязывали</w:t>
      </w:r>
      <w:r>
        <w:rPr>
          <w:rFonts w:ascii="Times New Roman" w:hAnsi="Times New Roman" w:cs="Times New Roman"/>
        </w:rPr>
        <w:t xml:space="preserve"> исполнение чужого проекта - и это было, конечно, обидно. Но и чужой проект архитектор</w:t>
      </w:r>
      <w:r w:rsidR="0011161F">
        <w:rPr>
          <w:rFonts w:ascii="Times New Roman" w:hAnsi="Times New Roman" w:cs="Times New Roman"/>
        </w:rPr>
        <w:t xml:space="preserve"> исполнил на высочайшем уровне. </w:t>
      </w:r>
    </w:p>
    <w:p w14:paraId="5D738E6C" w14:textId="77777777" w:rsidR="0011161F" w:rsidRDefault="002D3AA5" w:rsidP="0035194F">
      <w:pPr>
        <w:spacing w:line="360" w:lineRule="auto"/>
        <w:jc w:val="both"/>
        <w:rPr>
          <w:rFonts w:ascii="Times New Roman" w:hAnsi="Times New Roman" w:cs="Times New Roman"/>
        </w:rPr>
      </w:pPr>
      <w:r>
        <w:rPr>
          <w:rFonts w:ascii="Times New Roman" w:hAnsi="Times New Roman" w:cs="Times New Roman"/>
        </w:rPr>
        <w:t xml:space="preserve">А. Ф. </w:t>
      </w:r>
      <w:r w:rsidR="008E4502">
        <w:rPr>
          <w:rFonts w:ascii="Times New Roman" w:hAnsi="Times New Roman" w:cs="Times New Roman"/>
        </w:rPr>
        <w:t>Кусакин поставил здание на возвышении и так привязал его к местности, организовав</w:t>
      </w:r>
      <w:r w:rsidR="00DA0D4F">
        <w:rPr>
          <w:rFonts w:ascii="Times New Roman" w:hAnsi="Times New Roman" w:cs="Times New Roman"/>
        </w:rPr>
        <w:t xml:space="preserve"> пространство вокруг него, что Д</w:t>
      </w:r>
      <w:r w:rsidR="008E4502">
        <w:rPr>
          <w:rFonts w:ascii="Times New Roman" w:hAnsi="Times New Roman" w:cs="Times New Roman"/>
        </w:rPr>
        <w:t xml:space="preserve">ворец культуры </w:t>
      </w:r>
      <w:r w:rsidR="0092469E">
        <w:rPr>
          <w:rFonts w:ascii="Times New Roman" w:hAnsi="Times New Roman" w:cs="Times New Roman"/>
        </w:rPr>
        <w:t xml:space="preserve">стал центром архитектурного ансамбля всего города, а не просто площади. Даже по сравнению с нижнетагильским оригиналом, дзержинский Дворец воспринимается более величественно. </w:t>
      </w:r>
    </w:p>
    <w:p w14:paraId="352BA85E" w14:textId="77777777" w:rsidR="0092469E" w:rsidRDefault="0011161F" w:rsidP="0035194F">
      <w:pPr>
        <w:spacing w:line="360" w:lineRule="auto"/>
        <w:jc w:val="both"/>
        <w:rPr>
          <w:rFonts w:ascii="Times New Roman" w:hAnsi="Times New Roman" w:cs="Times New Roman"/>
        </w:rPr>
      </w:pPr>
      <w:r>
        <w:rPr>
          <w:rFonts w:ascii="Times New Roman" w:hAnsi="Times New Roman" w:cs="Times New Roman"/>
        </w:rPr>
        <w:t xml:space="preserve">Строительство Дворца культуры началось в 1955 году. </w:t>
      </w:r>
      <w:r w:rsidR="00DA0D4F" w:rsidRPr="00574412">
        <w:rPr>
          <w:rFonts w:ascii="Times New Roman" w:hAnsi="Times New Roman" w:cs="Times New Roman"/>
        </w:rPr>
        <w:t xml:space="preserve">При </w:t>
      </w:r>
      <w:r>
        <w:rPr>
          <w:rFonts w:ascii="Times New Roman" w:hAnsi="Times New Roman" w:cs="Times New Roman"/>
        </w:rPr>
        <w:t>этом</w:t>
      </w:r>
      <w:r w:rsidR="00DA0D4F" w:rsidRPr="00574412">
        <w:rPr>
          <w:rFonts w:ascii="Times New Roman" w:hAnsi="Times New Roman" w:cs="Times New Roman"/>
        </w:rPr>
        <w:t xml:space="preserve"> соблюдались все каноны русской архитектурной классики.</w:t>
      </w:r>
      <w:r w:rsidR="00DA0D4F">
        <w:rPr>
          <w:rFonts w:ascii="Times New Roman" w:hAnsi="Times New Roman" w:cs="Times New Roman"/>
        </w:rPr>
        <w:t xml:space="preserve"> Здание выполнено в стиле неоклассицизма 50-х годов или так называемого "сталинского ампира", для которого характерны внешняя монуме</w:t>
      </w:r>
      <w:r w:rsidR="00FF737F">
        <w:rPr>
          <w:rFonts w:ascii="Times New Roman" w:hAnsi="Times New Roman" w:cs="Times New Roman"/>
        </w:rPr>
        <w:t>нтальность и величественность. О</w:t>
      </w:r>
      <w:r w:rsidR="00DA0D4F">
        <w:rPr>
          <w:rFonts w:ascii="Times New Roman" w:hAnsi="Times New Roman" w:cs="Times New Roman"/>
        </w:rPr>
        <w:t>формление здания представляет собой соединение нескольких искусств - архитектуры, скульптуры, живописи, прикладного творчества.</w:t>
      </w:r>
    </w:p>
    <w:p w14:paraId="66E6DD89" w14:textId="77777777" w:rsidR="0092469E" w:rsidRDefault="0092469E" w:rsidP="0035194F">
      <w:pPr>
        <w:spacing w:line="360" w:lineRule="auto"/>
        <w:jc w:val="both"/>
        <w:rPr>
          <w:rFonts w:ascii="Times New Roman" w:hAnsi="Times New Roman" w:cs="Times New Roman"/>
        </w:rPr>
      </w:pPr>
      <w:r>
        <w:rPr>
          <w:rFonts w:ascii="Times New Roman" w:hAnsi="Times New Roman" w:cs="Times New Roman"/>
        </w:rPr>
        <w:t>Архитектурной особенностью Дворца является круглое фойе, размещенное в центре здания. Обычно основой таких соору</w:t>
      </w:r>
      <w:r w:rsidR="0011161F">
        <w:rPr>
          <w:rFonts w:ascii="Times New Roman" w:hAnsi="Times New Roman" w:cs="Times New Roman"/>
        </w:rPr>
        <w:t>жений становится зрительный зал.</w:t>
      </w:r>
      <w:r>
        <w:rPr>
          <w:rFonts w:ascii="Times New Roman" w:hAnsi="Times New Roman" w:cs="Times New Roman"/>
        </w:rPr>
        <w:t xml:space="preserve"> </w:t>
      </w:r>
      <w:r w:rsidR="0011161F">
        <w:rPr>
          <w:rFonts w:ascii="Times New Roman" w:hAnsi="Times New Roman" w:cs="Times New Roman"/>
        </w:rPr>
        <w:t>З</w:t>
      </w:r>
      <w:r>
        <w:rPr>
          <w:rFonts w:ascii="Times New Roman" w:hAnsi="Times New Roman" w:cs="Times New Roman"/>
        </w:rPr>
        <w:t>десь же зрительный зал размещается над фойе  - на втором этаже, куда зрители поднимаются по великолепным лестницам. Бригадой художников-оформителей руководил лауреат Сталинской премии Георгий Опрышко, прославившийся своими мозаиками на станциях московского метро. В колонном зале фойе</w:t>
      </w:r>
      <w:r w:rsidR="00B8105F">
        <w:rPr>
          <w:rFonts w:ascii="Times New Roman" w:hAnsi="Times New Roman" w:cs="Times New Roman"/>
        </w:rPr>
        <w:t xml:space="preserve"> художниками была сделана роспись по сухой штукатурке темперными красками с включением мозаики золотой смальты. Эта роспись изображала танец представителей разных национальностей СССР. Стены фойе лекционного зала украшены фресками на тему труда и мирной жизни советских людей. Одна из фресок посвящена всем тем, кто строил Дзержинск. На ней изображены люди строительных специальностей на фоне строящихся Дома со шпилем и Дворца культуры химиков.</w:t>
      </w:r>
    </w:p>
    <w:p w14:paraId="41CDC43C" w14:textId="77777777" w:rsidR="00556BFE" w:rsidRDefault="00B8105F" w:rsidP="0035194F">
      <w:pPr>
        <w:spacing w:line="360" w:lineRule="auto"/>
        <w:jc w:val="both"/>
        <w:rPr>
          <w:rFonts w:ascii="Times New Roman" w:hAnsi="Times New Roman" w:cs="Times New Roman"/>
        </w:rPr>
      </w:pPr>
      <w:r>
        <w:rPr>
          <w:rFonts w:ascii="Times New Roman" w:hAnsi="Times New Roman" w:cs="Times New Roman"/>
        </w:rPr>
        <w:t>Дворец культуры химиков был официально открыт 19 апреля 1959 года и сразу стал главной достопримечательностью и гордостью города. Именно его в первую очередь показали прибывшей в Дзержинск в июне 1959 года делегации руководителей ГДР во главе с Вальтером Ульбрихтом (первый секретарь ЦК Социалистической партии Германии) в сопровождении Первого заместителя Председателя Совета Министров СССР Анастаса Микояна. Высокие гости отметили размах и красоту Дворца, удивительные для такого небольшого города, а затем проехали на дружественный обед в ресторан "Ока", отделка которого также восхитила гостей.</w:t>
      </w:r>
    </w:p>
    <w:p w14:paraId="0DEE081E" w14:textId="77777777" w:rsidR="0010274B" w:rsidRDefault="00B8105F" w:rsidP="0035194F">
      <w:pPr>
        <w:spacing w:line="360" w:lineRule="auto"/>
        <w:jc w:val="both"/>
        <w:rPr>
          <w:rFonts w:ascii="Times New Roman" w:hAnsi="Times New Roman" w:cs="Times New Roman"/>
        </w:rPr>
      </w:pPr>
      <w:r>
        <w:rPr>
          <w:rFonts w:ascii="Times New Roman" w:hAnsi="Times New Roman" w:cs="Times New Roman"/>
        </w:rPr>
        <w:t>Справедливости ради надо отметить, что на момент открытия Дворца Алексея Кусакина в городе уже не было.</w:t>
      </w:r>
      <w:r w:rsidR="00574412">
        <w:rPr>
          <w:rFonts w:ascii="Times New Roman" w:hAnsi="Times New Roman" w:cs="Times New Roman"/>
        </w:rPr>
        <w:t xml:space="preserve"> В 1958 году Алексей Федорович принял участие и победил в конкурсе на замещение должности профессора кафедры архитектуры Горьковского строительного института. Тогда же он был назначен главным архитектором города Горького.</w:t>
      </w:r>
      <w:r w:rsidR="00FF737F">
        <w:rPr>
          <w:rFonts w:ascii="Times New Roman" w:hAnsi="Times New Roman" w:cs="Times New Roman"/>
        </w:rPr>
        <w:t xml:space="preserve"> </w:t>
      </w:r>
    </w:p>
    <w:p w14:paraId="7FBA23F6" w14:textId="77777777" w:rsidR="0011161F" w:rsidRDefault="00FF737F" w:rsidP="0035194F">
      <w:pPr>
        <w:spacing w:line="360" w:lineRule="auto"/>
        <w:jc w:val="both"/>
        <w:rPr>
          <w:rFonts w:ascii="Times New Roman" w:hAnsi="Times New Roman" w:cs="Times New Roman"/>
        </w:rPr>
      </w:pPr>
      <w:r>
        <w:rPr>
          <w:rFonts w:ascii="Times New Roman" w:hAnsi="Times New Roman" w:cs="Times New Roman"/>
        </w:rPr>
        <w:t xml:space="preserve">Но во многом благодаря усилиям Алексея Федоровича Кусакина, который с 1940 по 1958 годы находился в должности главного архитектора Дзержинска, город стал одним из самых примечательных городов страны, созданных в </w:t>
      </w:r>
      <w:r>
        <w:rPr>
          <w:rFonts w:ascii="Times New Roman" w:hAnsi="Times New Roman" w:cs="Times New Roman"/>
          <w:lang w:val="en-US"/>
        </w:rPr>
        <w:t>XX</w:t>
      </w:r>
      <w:r>
        <w:rPr>
          <w:rFonts w:ascii="Times New Roman" w:hAnsi="Times New Roman" w:cs="Times New Roman"/>
        </w:rPr>
        <w:t xml:space="preserve"> веке. Именно А.Ф. Кусакин осуществил масштабные градостроительные идеи, определил облик города и направление его дальнейшей застройки, создал четкую планировку улиц и площадей, неповторимые образы общественных и жилых зданий. За выдающиеся заслуги в области градостроительства Алексею Федоровичу Кусакину присвоено звание "Заслуженный архитектор РСФСР", а в 1996 году е</w:t>
      </w:r>
      <w:r w:rsidR="00FE276C">
        <w:rPr>
          <w:rFonts w:ascii="Times New Roman" w:hAnsi="Times New Roman" w:cs="Times New Roman"/>
        </w:rPr>
        <w:t>го имя вписано в книге "Почетные</w:t>
      </w:r>
      <w:r>
        <w:rPr>
          <w:rFonts w:ascii="Times New Roman" w:hAnsi="Times New Roman" w:cs="Times New Roman"/>
        </w:rPr>
        <w:t xml:space="preserve"> граждан</w:t>
      </w:r>
      <w:r w:rsidR="00FE276C">
        <w:rPr>
          <w:rFonts w:ascii="Times New Roman" w:hAnsi="Times New Roman" w:cs="Times New Roman"/>
        </w:rPr>
        <w:t>е</w:t>
      </w:r>
      <w:r>
        <w:rPr>
          <w:rFonts w:ascii="Times New Roman" w:hAnsi="Times New Roman" w:cs="Times New Roman"/>
        </w:rPr>
        <w:t xml:space="preserve"> города Дзержинска".</w:t>
      </w:r>
      <w:r w:rsidR="0045162E">
        <w:rPr>
          <w:rFonts w:ascii="Times New Roman" w:hAnsi="Times New Roman" w:cs="Times New Roman"/>
        </w:rPr>
        <w:t xml:space="preserve"> Алексей Федорович Кусакин скончался в 1997 году в возрасте 89 лет.</w:t>
      </w:r>
    </w:p>
    <w:p w14:paraId="230295FF" w14:textId="77777777" w:rsidR="0010274B" w:rsidRDefault="0045162E" w:rsidP="0035194F">
      <w:pPr>
        <w:spacing w:line="360" w:lineRule="auto"/>
        <w:jc w:val="both"/>
        <w:rPr>
          <w:rFonts w:ascii="Times New Roman" w:hAnsi="Times New Roman" w:cs="Times New Roman"/>
        </w:rPr>
      </w:pPr>
      <w:r>
        <w:rPr>
          <w:rFonts w:ascii="Times New Roman" w:hAnsi="Times New Roman" w:cs="Times New Roman"/>
        </w:rPr>
        <w:t xml:space="preserve">После перевода </w:t>
      </w:r>
      <w:r w:rsidR="00574412">
        <w:rPr>
          <w:rFonts w:ascii="Times New Roman" w:hAnsi="Times New Roman" w:cs="Times New Roman"/>
        </w:rPr>
        <w:t xml:space="preserve"> </w:t>
      </w:r>
      <w:r w:rsidR="002A6951">
        <w:rPr>
          <w:rFonts w:ascii="Times New Roman" w:hAnsi="Times New Roman" w:cs="Times New Roman"/>
        </w:rPr>
        <w:t>А.Ф. Кусакина в 1958 году</w:t>
      </w:r>
      <w:r w:rsidR="00574412">
        <w:rPr>
          <w:rFonts w:ascii="Times New Roman" w:hAnsi="Times New Roman" w:cs="Times New Roman"/>
        </w:rPr>
        <w:t xml:space="preserve"> </w:t>
      </w:r>
      <w:r>
        <w:rPr>
          <w:rFonts w:ascii="Times New Roman" w:hAnsi="Times New Roman" w:cs="Times New Roman"/>
        </w:rPr>
        <w:t xml:space="preserve">в Горький </w:t>
      </w:r>
      <w:r w:rsidR="00574412">
        <w:rPr>
          <w:rFonts w:ascii="Times New Roman" w:hAnsi="Times New Roman" w:cs="Times New Roman"/>
        </w:rPr>
        <w:t xml:space="preserve">на должность главного архитектора Дзержинска </w:t>
      </w:r>
      <w:r w:rsidR="00FF737F">
        <w:rPr>
          <w:rFonts w:ascii="Times New Roman" w:hAnsi="Times New Roman" w:cs="Times New Roman"/>
        </w:rPr>
        <w:t>вступил</w:t>
      </w:r>
      <w:r w:rsidR="00A2309F">
        <w:rPr>
          <w:rFonts w:ascii="Times New Roman" w:hAnsi="Times New Roman" w:cs="Times New Roman"/>
        </w:rPr>
        <w:t xml:space="preserve"> Вадим Васильевич Воронков</w:t>
      </w:r>
      <w:r w:rsidR="002A6951">
        <w:rPr>
          <w:rFonts w:ascii="Times New Roman" w:hAnsi="Times New Roman" w:cs="Times New Roman"/>
        </w:rPr>
        <w:t xml:space="preserve">. До этого Воронков работал архитектором в городе Горьком. </w:t>
      </w:r>
    </w:p>
    <w:p w14:paraId="35411468" w14:textId="77777777" w:rsidR="006546E3" w:rsidRDefault="0010274B"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712512" behindDoc="1" locked="0" layoutInCell="1" allowOverlap="1" wp14:anchorId="6B2089F3" wp14:editId="5A592CB5">
            <wp:simplePos x="0" y="0"/>
            <wp:positionH relativeFrom="column">
              <wp:posOffset>15240</wp:posOffset>
            </wp:positionH>
            <wp:positionV relativeFrom="paragraph">
              <wp:posOffset>23495</wp:posOffset>
            </wp:positionV>
            <wp:extent cx="3419475" cy="2656205"/>
            <wp:effectExtent l="19050" t="19050" r="28575" b="10795"/>
            <wp:wrapTight wrapText="bothSides">
              <wp:wrapPolygon edited="0">
                <wp:start x="-120" y="-155"/>
                <wp:lineTo x="-120" y="21688"/>
                <wp:lineTo x="21781" y="21688"/>
                <wp:lineTo x="21781" y="-155"/>
                <wp:lineTo x="-120" y="-155"/>
              </wp:wrapPolygon>
            </wp:wrapTight>
            <wp:docPr id="37" name="Рисунок 15" descr="C:\Users\Алекс\Desktop\Фото Дзержинска\f25c4e2s-960.jpg"/>
            <wp:cNvGraphicFramePr/>
            <a:graphic xmlns:a="http://schemas.openxmlformats.org/drawingml/2006/main">
              <a:graphicData uri="http://schemas.openxmlformats.org/drawingml/2006/picture">
                <pic:pic xmlns:pic="http://schemas.openxmlformats.org/drawingml/2006/picture">
                  <pic:nvPicPr>
                    <pic:cNvPr id="13" name="Picture 3" descr="C:\Users\Алекс\Desktop\Фото Дзержинска\f25c4e2s-960.jpg"/>
                    <pic:cNvPicPr>
                      <a:picLocks noChangeAspect="1" noChangeArrowheads="1"/>
                    </pic:cNvPicPr>
                  </pic:nvPicPr>
                  <pic:blipFill>
                    <a:blip r:embed="rId45" cstate="print"/>
                    <a:srcRect/>
                    <a:stretch>
                      <a:fillRect/>
                    </a:stretch>
                  </pic:blipFill>
                  <pic:spPr bwMode="auto">
                    <a:xfrm>
                      <a:off x="0" y="0"/>
                      <a:ext cx="3419475" cy="2656205"/>
                    </a:xfrm>
                    <a:prstGeom prst="rect">
                      <a:avLst/>
                    </a:prstGeom>
                    <a:noFill/>
                    <a:ln>
                      <a:solidFill>
                        <a:schemeClr val="tx1"/>
                      </a:solidFill>
                    </a:ln>
                  </pic:spPr>
                </pic:pic>
              </a:graphicData>
            </a:graphic>
          </wp:anchor>
        </w:drawing>
      </w:r>
      <w:r w:rsidR="002A6951" w:rsidRPr="002A6951">
        <w:rPr>
          <w:rFonts w:ascii="Times New Roman" w:eastAsia="Times New Roman" w:hAnsi="Times New Roman" w:cs="Times New Roman"/>
          <w:shd w:val="clear" w:color="auto" w:fill="FFFFFF"/>
        </w:rPr>
        <w:t xml:space="preserve">Первой </w:t>
      </w:r>
      <w:r>
        <w:rPr>
          <w:rFonts w:ascii="Times New Roman" w:eastAsia="Times New Roman" w:hAnsi="Times New Roman" w:cs="Times New Roman"/>
          <w:shd w:val="clear" w:color="auto" w:fill="FFFFFF"/>
        </w:rPr>
        <w:t xml:space="preserve">его </w:t>
      </w:r>
      <w:r w:rsidR="002A6951" w:rsidRPr="002A6951">
        <w:rPr>
          <w:rFonts w:ascii="Times New Roman" w:eastAsia="Times New Roman" w:hAnsi="Times New Roman" w:cs="Times New Roman"/>
          <w:shd w:val="clear" w:color="auto" w:fill="FFFFFF"/>
        </w:rPr>
        <w:t xml:space="preserve">реализованной работой </w:t>
      </w:r>
      <w:r>
        <w:rPr>
          <w:rFonts w:ascii="Times New Roman" w:eastAsia="Times New Roman" w:hAnsi="Times New Roman" w:cs="Times New Roman"/>
          <w:shd w:val="clear" w:color="auto" w:fill="FFFFFF"/>
        </w:rPr>
        <w:t xml:space="preserve">в Горьком </w:t>
      </w:r>
      <w:r w:rsidR="002A6951" w:rsidRPr="002A6951">
        <w:rPr>
          <w:rFonts w:ascii="Times New Roman" w:eastAsia="Times New Roman" w:hAnsi="Times New Roman" w:cs="Times New Roman"/>
          <w:shd w:val="clear" w:color="auto" w:fill="FFFFFF"/>
        </w:rPr>
        <w:t>был жилой д</w:t>
      </w:r>
      <w:r w:rsidR="002A6951">
        <w:rPr>
          <w:rFonts w:ascii="Times New Roman" w:eastAsia="Times New Roman" w:hAnsi="Times New Roman" w:cs="Times New Roman"/>
          <w:shd w:val="clear" w:color="auto" w:fill="FFFFFF"/>
        </w:rPr>
        <w:t>ом № 2 на улице Минина</w:t>
      </w:r>
      <w:r w:rsidR="002A6951" w:rsidRPr="002A6951">
        <w:rPr>
          <w:rFonts w:ascii="Times New Roman" w:eastAsia="Times New Roman" w:hAnsi="Times New Roman" w:cs="Times New Roman"/>
          <w:shd w:val="clear" w:color="auto" w:fill="FFFFFF"/>
        </w:rPr>
        <w:t>. Дом был настолько удачно вписан в историческое окружение, настолько тонко была проработана его лепнина, что многие до сих пор принима</w:t>
      </w:r>
      <w:r w:rsidR="006546E3">
        <w:rPr>
          <w:rFonts w:ascii="Times New Roman" w:eastAsia="Times New Roman" w:hAnsi="Times New Roman" w:cs="Times New Roman"/>
          <w:shd w:val="clear" w:color="auto" w:fill="FFFFFF"/>
        </w:rPr>
        <w:t xml:space="preserve">ют его за историческое здание </w:t>
      </w:r>
      <w:r w:rsidR="006546E3">
        <w:rPr>
          <w:rFonts w:ascii="Times New Roman" w:eastAsia="Times New Roman" w:hAnsi="Times New Roman" w:cs="Times New Roman"/>
          <w:shd w:val="clear" w:color="auto" w:fill="FFFFFF"/>
          <w:lang w:val="en-US"/>
        </w:rPr>
        <w:t>XIX</w:t>
      </w:r>
      <w:r w:rsidR="002A6951" w:rsidRPr="002A6951">
        <w:rPr>
          <w:rFonts w:ascii="Times New Roman" w:eastAsia="Times New Roman" w:hAnsi="Times New Roman" w:cs="Times New Roman"/>
          <w:shd w:val="clear" w:color="auto" w:fill="FFFFFF"/>
        </w:rPr>
        <w:t xml:space="preserve"> века.</w:t>
      </w:r>
      <w:r w:rsidR="0078352C">
        <w:rPr>
          <w:rFonts w:ascii="Times New Roman" w:eastAsia="Times New Roman" w:hAnsi="Times New Roman" w:cs="Times New Roman"/>
        </w:rPr>
        <w:t xml:space="preserve"> </w:t>
      </w:r>
    </w:p>
    <w:p w14:paraId="1CB8992C" w14:textId="77777777" w:rsidR="0010274B" w:rsidRDefault="002A6951" w:rsidP="0035194F">
      <w:pPr>
        <w:spacing w:line="360" w:lineRule="auto"/>
        <w:jc w:val="both"/>
        <w:rPr>
          <w:rFonts w:ascii="Times New Roman" w:eastAsia="Times New Roman" w:hAnsi="Times New Roman" w:cs="Times New Roman"/>
        </w:rPr>
      </w:pPr>
      <w:r w:rsidRPr="002A6951">
        <w:rPr>
          <w:rFonts w:ascii="Times New Roman" w:eastAsia="Times New Roman" w:hAnsi="Times New Roman" w:cs="Times New Roman"/>
        </w:rPr>
        <w:t>Затем по проекту</w:t>
      </w:r>
      <w:r w:rsidR="006546E3">
        <w:rPr>
          <w:rFonts w:ascii="Times New Roman" w:eastAsia="Times New Roman" w:hAnsi="Times New Roman" w:cs="Times New Roman"/>
        </w:rPr>
        <w:t xml:space="preserve"> Воронкова</w:t>
      </w:r>
      <w:r w:rsidRPr="002A6951">
        <w:rPr>
          <w:rFonts w:ascii="Times New Roman" w:eastAsia="Times New Roman" w:hAnsi="Times New Roman" w:cs="Times New Roman"/>
        </w:rPr>
        <w:t xml:space="preserve"> </w:t>
      </w:r>
      <w:r w:rsidR="006546E3">
        <w:rPr>
          <w:rFonts w:ascii="Times New Roman" w:eastAsia="Times New Roman" w:hAnsi="Times New Roman" w:cs="Times New Roman"/>
        </w:rPr>
        <w:t xml:space="preserve">в 1957 году </w:t>
      </w:r>
      <w:r w:rsidRPr="002A6951">
        <w:rPr>
          <w:rFonts w:ascii="Times New Roman" w:eastAsia="Times New Roman" w:hAnsi="Times New Roman" w:cs="Times New Roman"/>
        </w:rPr>
        <w:t>было построено здание Высшей партийной школы на Гагарина</w:t>
      </w:r>
      <w:r w:rsidR="006546E3">
        <w:rPr>
          <w:rFonts w:ascii="Times New Roman" w:eastAsia="Times New Roman" w:hAnsi="Times New Roman" w:cs="Times New Roman"/>
        </w:rPr>
        <w:t xml:space="preserve">, 46 </w:t>
      </w:r>
      <w:r w:rsidRPr="002A6951">
        <w:rPr>
          <w:rFonts w:ascii="Times New Roman" w:eastAsia="Times New Roman" w:hAnsi="Times New Roman" w:cs="Times New Roman"/>
        </w:rPr>
        <w:t xml:space="preserve"> (сейчас </w:t>
      </w:r>
      <w:r w:rsidR="006546E3">
        <w:rPr>
          <w:rFonts w:ascii="Times New Roman" w:eastAsia="Times New Roman" w:hAnsi="Times New Roman" w:cs="Times New Roman"/>
        </w:rPr>
        <w:t xml:space="preserve">- </w:t>
      </w:r>
      <w:r w:rsidRPr="002A6951">
        <w:rPr>
          <w:rFonts w:ascii="Times New Roman" w:eastAsia="Times New Roman" w:hAnsi="Times New Roman" w:cs="Times New Roman"/>
        </w:rPr>
        <w:t>Нижегородск</w:t>
      </w:r>
      <w:r w:rsidR="0010274B">
        <w:rPr>
          <w:rFonts w:ascii="Times New Roman" w:eastAsia="Times New Roman" w:hAnsi="Times New Roman" w:cs="Times New Roman"/>
        </w:rPr>
        <w:t>ий институт управления</w:t>
      </w:r>
      <w:r w:rsidR="0078352C">
        <w:rPr>
          <w:rFonts w:ascii="Times New Roman" w:eastAsia="Times New Roman" w:hAnsi="Times New Roman" w:cs="Times New Roman"/>
        </w:rPr>
        <w:t>). В</w:t>
      </w:r>
      <w:r w:rsidRPr="002A6951">
        <w:rPr>
          <w:rFonts w:ascii="Times New Roman" w:eastAsia="Times New Roman" w:hAnsi="Times New Roman" w:cs="Times New Roman"/>
        </w:rPr>
        <w:t xml:space="preserve">еличественное здание </w:t>
      </w:r>
      <w:r w:rsidR="006546E3">
        <w:rPr>
          <w:rFonts w:ascii="Times New Roman" w:eastAsia="Times New Roman" w:hAnsi="Times New Roman" w:cs="Times New Roman"/>
        </w:rPr>
        <w:t>с колоннами удачно расположено</w:t>
      </w:r>
      <w:r w:rsidRPr="002A6951">
        <w:rPr>
          <w:rFonts w:ascii="Times New Roman" w:eastAsia="Times New Roman" w:hAnsi="Times New Roman" w:cs="Times New Roman"/>
        </w:rPr>
        <w:t xml:space="preserve"> на перекрестке с улицей</w:t>
      </w:r>
      <w:r w:rsidRPr="00E03C3C">
        <w:rPr>
          <w:rFonts w:ascii="Arial" w:eastAsia="Times New Roman" w:hAnsi="Arial" w:cs="Arial"/>
          <w:color w:val="333333"/>
          <w:sz w:val="26"/>
          <w:szCs w:val="26"/>
        </w:rPr>
        <w:t xml:space="preserve"> </w:t>
      </w:r>
      <w:r w:rsidRPr="0078352C">
        <w:rPr>
          <w:rFonts w:ascii="Times New Roman" w:eastAsia="Times New Roman" w:hAnsi="Times New Roman" w:cs="Times New Roman"/>
        </w:rPr>
        <w:t>Бекетова.</w:t>
      </w:r>
      <w:r w:rsidR="006546E3">
        <w:rPr>
          <w:rFonts w:ascii="Times New Roman" w:eastAsia="Times New Roman" w:hAnsi="Times New Roman" w:cs="Times New Roman"/>
        </w:rPr>
        <w:t xml:space="preserve"> </w:t>
      </w:r>
    </w:p>
    <w:p w14:paraId="70D8FA15" w14:textId="77777777" w:rsidR="0045162E" w:rsidRDefault="0045162E"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rPr>
        <w:t>Самой масштабной работой Воронкова того периода стало архитектурное оформление парка имени Ленинского Комсомола (ныне - парк "Швейцария") на проспекте Гагарина. По всему периметру была установлена декоративная литая ограда с фигурными каменными столбами, а несколько входов были монументально оформлены в виде триумфальных арок с колоннадами.</w:t>
      </w:r>
    </w:p>
    <w:p w14:paraId="4EFEF44F" w14:textId="77777777" w:rsidR="00D32B8B" w:rsidRDefault="0045162E"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600E3B">
        <w:rPr>
          <w:rFonts w:ascii="Times New Roman" w:eastAsia="Times New Roman" w:hAnsi="Times New Roman" w:cs="Times New Roman"/>
        </w:rPr>
        <w:t>Интересный факт</w:t>
      </w:r>
      <w:r w:rsidR="0010274B">
        <w:rPr>
          <w:rFonts w:ascii="Times New Roman" w:eastAsia="Times New Roman" w:hAnsi="Times New Roman" w:cs="Times New Roman"/>
        </w:rPr>
        <w:t>: в 1958 году В.В. Воронков становится главным архитектором Дзержинска, сменив А. Ф. Кусакина, а</w:t>
      </w:r>
      <w:r w:rsidR="00600E3B">
        <w:rPr>
          <w:rFonts w:ascii="Times New Roman" w:eastAsia="Times New Roman" w:hAnsi="Times New Roman" w:cs="Times New Roman"/>
        </w:rPr>
        <w:t xml:space="preserve"> в 1966 году Воронков становится главным архитектором города Горького, </w:t>
      </w:r>
      <w:r w:rsidR="0010274B">
        <w:rPr>
          <w:rFonts w:ascii="Times New Roman" w:eastAsia="Times New Roman" w:hAnsi="Times New Roman" w:cs="Times New Roman"/>
        </w:rPr>
        <w:t xml:space="preserve">также </w:t>
      </w:r>
      <w:r w:rsidR="00600E3B">
        <w:rPr>
          <w:rFonts w:ascii="Times New Roman" w:eastAsia="Times New Roman" w:hAnsi="Times New Roman" w:cs="Times New Roman"/>
        </w:rPr>
        <w:t>сменив на ней Кусакина, и занимает эту должность на протяжении 20 лет. С 1986 года В.В. Воронков  - доцент, а потом профессор кафедры градостроительства того же строительного института, где работал А.Ф. Кусакин. (В.В.Воронков скончался в Нижнем Новгороде 18 июня 2016 года в возрасте 90 лет).</w:t>
      </w:r>
      <w:r w:rsidR="00D32B8B">
        <w:rPr>
          <w:rFonts w:ascii="Times New Roman" w:eastAsia="Times New Roman" w:hAnsi="Times New Roman" w:cs="Times New Roman"/>
        </w:rPr>
        <w:t xml:space="preserve"> </w:t>
      </w:r>
    </w:p>
    <w:p w14:paraId="25EF5E22" w14:textId="77777777" w:rsidR="0010274B" w:rsidRDefault="0045162E"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rPr>
        <w:t>Первой большой работой Вадима Воронков в Дзержинске стало окончание строит</w:t>
      </w:r>
      <w:r w:rsidR="00F50B70">
        <w:rPr>
          <w:rFonts w:ascii="Times New Roman" w:eastAsia="Times New Roman" w:hAnsi="Times New Roman" w:cs="Times New Roman"/>
        </w:rPr>
        <w:t xml:space="preserve">ельства Дворца культуры химиков. </w:t>
      </w:r>
      <w:r w:rsidR="00D32B8B" w:rsidRPr="00D32B8B">
        <w:rPr>
          <w:rFonts w:ascii="Times New Roman" w:eastAsia="Times New Roman" w:hAnsi="Times New Roman" w:cs="Times New Roman"/>
        </w:rPr>
        <w:t xml:space="preserve">Дворец включает в себя 6 уровней: газоубежище, цокольный этаж, первый, второй, третий этажи и ротонда (от итальянского «круглая») — круглая постройка, увенчанная куполом или шпилем, кстати, над ротондой ДКХ реет самый большой в Нижегородской области государственный флаг. </w:t>
      </w:r>
    </w:p>
    <w:p w14:paraId="6AFAF340" w14:textId="77777777" w:rsidR="00D32B8B" w:rsidRDefault="00D32B8B" w:rsidP="0035194F">
      <w:pPr>
        <w:spacing w:line="360" w:lineRule="auto"/>
        <w:jc w:val="both"/>
        <w:rPr>
          <w:rFonts w:ascii="Times New Roman" w:eastAsia="Times New Roman" w:hAnsi="Times New Roman" w:cs="Times New Roman"/>
        </w:rPr>
      </w:pPr>
      <w:r w:rsidRPr="00D32B8B">
        <w:rPr>
          <w:rFonts w:ascii="Times New Roman" w:eastAsia="Times New Roman" w:hAnsi="Times New Roman" w:cs="Times New Roman"/>
        </w:rPr>
        <w:t>Во Дворце расположен театральный зал на 850 посадочных мест. Интерьер Дворца богато отделан мрамором, полы паркетные. Снаружи цоколь здания облицован черным гранитом. Работы с мрамором и гранитом выполнили мастера, приглашенные из Армении.</w:t>
      </w:r>
    </w:p>
    <w:p w14:paraId="3852C13B" w14:textId="77777777" w:rsidR="00D32B8B" w:rsidRPr="00D32B8B" w:rsidRDefault="00D32B8B" w:rsidP="0035194F">
      <w:pPr>
        <w:spacing w:line="360" w:lineRule="auto"/>
        <w:jc w:val="both"/>
        <w:rPr>
          <w:rFonts w:ascii="Times New Roman" w:eastAsia="Times New Roman" w:hAnsi="Times New Roman" w:cs="Times New Roman"/>
        </w:rPr>
      </w:pPr>
      <w:r w:rsidRPr="00D32B8B">
        <w:rPr>
          <w:rFonts w:ascii="Times New Roman" w:eastAsia="Times New Roman" w:hAnsi="Times New Roman" w:cs="Times New Roman"/>
        </w:rPr>
        <w:t>В 1997 году постановлением законодательного собрания Нижегородской области № 204 ДКХ был признан памятником архитектуры и градостроительства.</w:t>
      </w:r>
      <w:r w:rsidR="00DD5E15">
        <w:rPr>
          <w:rFonts w:ascii="Times New Roman" w:eastAsia="Times New Roman" w:hAnsi="Times New Roman" w:cs="Times New Roman"/>
        </w:rPr>
        <w:t xml:space="preserve"> </w:t>
      </w:r>
      <w:r w:rsidR="00DD5E15">
        <w:rPr>
          <w:rFonts w:ascii="Times New Roman" w:hAnsi="Times New Roman" w:cs="Times New Roman"/>
          <w:shd w:val="clear" w:color="auto" w:fill="FFFFFF"/>
        </w:rPr>
        <w:t>[38</w:t>
      </w:r>
      <w:r w:rsidR="00DD5E15" w:rsidRPr="00B80E61">
        <w:rPr>
          <w:rFonts w:ascii="Times New Roman" w:hAnsi="Times New Roman" w:cs="Times New Roman"/>
          <w:shd w:val="clear" w:color="auto" w:fill="FFFFFF"/>
        </w:rPr>
        <w:t>]</w:t>
      </w:r>
    </w:p>
    <w:p w14:paraId="59CBCC53" w14:textId="77777777" w:rsidR="00DD5E15" w:rsidRDefault="00F50B70"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Кстати, Вадим Васильевич </w:t>
      </w:r>
      <w:r w:rsidR="00DD5E15">
        <w:rPr>
          <w:rFonts w:ascii="Times New Roman" w:eastAsia="Times New Roman" w:hAnsi="Times New Roman" w:cs="Times New Roman"/>
        </w:rPr>
        <w:t xml:space="preserve">Воронков </w:t>
      </w:r>
      <w:r>
        <w:rPr>
          <w:rFonts w:ascii="Times New Roman" w:eastAsia="Times New Roman" w:hAnsi="Times New Roman" w:cs="Times New Roman"/>
        </w:rPr>
        <w:t>последний раз побывал в Дзержинске в 2014 году на 55-летии ДКХ. И очень расстроился бездумной установке часовни на площади перед Дворцом, которая</w:t>
      </w:r>
      <w:r w:rsidR="00DD5E15">
        <w:rPr>
          <w:rFonts w:ascii="Times New Roman" w:eastAsia="Times New Roman" w:hAnsi="Times New Roman" w:cs="Times New Roman"/>
        </w:rPr>
        <w:t>,</w:t>
      </w:r>
      <w:r>
        <w:rPr>
          <w:rFonts w:ascii="Times New Roman" w:eastAsia="Times New Roman" w:hAnsi="Times New Roman" w:cs="Times New Roman"/>
        </w:rPr>
        <w:t xml:space="preserve"> по его мнению</w:t>
      </w:r>
      <w:r w:rsidR="00DD5E15">
        <w:rPr>
          <w:rFonts w:ascii="Times New Roman" w:eastAsia="Times New Roman" w:hAnsi="Times New Roman" w:cs="Times New Roman"/>
        </w:rPr>
        <w:t>,</w:t>
      </w:r>
      <w:r>
        <w:rPr>
          <w:rFonts w:ascii="Times New Roman" w:eastAsia="Times New Roman" w:hAnsi="Times New Roman" w:cs="Times New Roman"/>
        </w:rPr>
        <w:t xml:space="preserve"> нарушила всю композицию. </w:t>
      </w:r>
    </w:p>
    <w:p w14:paraId="7A6A6876" w14:textId="77777777" w:rsidR="0045162E" w:rsidRDefault="00F50B70"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Площадь сейчас называется Свадебной, сюда любят приезжать молодожены. А вот часовен и церквей в </w:t>
      </w:r>
      <w:r w:rsidR="00DD5E15">
        <w:rPr>
          <w:rFonts w:ascii="Times New Roman" w:eastAsia="Times New Roman" w:hAnsi="Times New Roman" w:cs="Times New Roman"/>
        </w:rPr>
        <w:t xml:space="preserve">социалистическом </w:t>
      </w:r>
      <w:r>
        <w:rPr>
          <w:rFonts w:ascii="Times New Roman" w:eastAsia="Times New Roman" w:hAnsi="Times New Roman" w:cs="Times New Roman"/>
        </w:rPr>
        <w:t>Дзержинске никогда не было.</w:t>
      </w:r>
    </w:p>
    <w:p w14:paraId="5F366EAD" w14:textId="77777777" w:rsidR="00486113" w:rsidRDefault="00486113"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Мы продолжаем наше знакомство с Дзержинском, двигаясь по самому протяженному </w:t>
      </w:r>
      <w:r w:rsidR="00D32B8B">
        <w:rPr>
          <w:rFonts w:ascii="Times New Roman" w:eastAsia="Times New Roman" w:hAnsi="Times New Roman" w:cs="Times New Roman"/>
        </w:rPr>
        <w:t xml:space="preserve">городскому </w:t>
      </w:r>
      <w:r>
        <w:rPr>
          <w:rFonts w:ascii="Times New Roman" w:eastAsia="Times New Roman" w:hAnsi="Times New Roman" w:cs="Times New Roman"/>
        </w:rPr>
        <w:t>проспекту - проспекту Ленина (его протяженность 6 км). Великолепные дома</w:t>
      </w:r>
      <w:r w:rsidR="00D32B8B">
        <w:rPr>
          <w:rFonts w:ascii="Times New Roman" w:eastAsia="Times New Roman" w:hAnsi="Times New Roman" w:cs="Times New Roman"/>
        </w:rPr>
        <w:t xml:space="preserve"> 50-х годов </w:t>
      </w:r>
      <w:r w:rsidR="000B2789">
        <w:rPr>
          <w:rFonts w:ascii="Times New Roman" w:eastAsia="Times New Roman" w:hAnsi="Times New Roman" w:cs="Times New Roman"/>
        </w:rPr>
        <w:t>(архитектор А.Ф. Кусакин)</w:t>
      </w:r>
      <w:r w:rsidR="003A209E">
        <w:rPr>
          <w:rFonts w:ascii="Times New Roman" w:eastAsia="Times New Roman" w:hAnsi="Times New Roman" w:cs="Times New Roman"/>
        </w:rPr>
        <w:t xml:space="preserve"> напротив Дворца культуры (проспект Ленина, дома № </w:t>
      </w:r>
      <w:r w:rsidR="000B2789">
        <w:rPr>
          <w:rFonts w:ascii="Times New Roman" w:eastAsia="Times New Roman" w:hAnsi="Times New Roman" w:cs="Times New Roman"/>
        </w:rPr>
        <w:t>61, 59)</w:t>
      </w:r>
      <w:r w:rsidR="003A209E">
        <w:rPr>
          <w:rFonts w:ascii="Times New Roman" w:eastAsia="Times New Roman" w:hAnsi="Times New Roman" w:cs="Times New Roman"/>
        </w:rPr>
        <w:t xml:space="preserve"> </w:t>
      </w:r>
      <w:r w:rsidR="00D32B8B">
        <w:rPr>
          <w:rFonts w:ascii="Times New Roman" w:eastAsia="Times New Roman" w:hAnsi="Times New Roman" w:cs="Times New Roman"/>
        </w:rPr>
        <w:t>украшают эту улицу изяществом форм, арок, балкончиков, колонн</w:t>
      </w:r>
      <w:r w:rsidR="00021172">
        <w:rPr>
          <w:rFonts w:ascii="Times New Roman" w:eastAsia="Times New Roman" w:hAnsi="Times New Roman" w:cs="Times New Roman"/>
        </w:rPr>
        <w:t>, пилястр. Архитектурно оформленные угловые здания придают перекресткам улиц законченный вид.</w:t>
      </w:r>
      <w:r w:rsidR="00A64EF4" w:rsidRPr="00A64EF4">
        <w:rPr>
          <w:noProof/>
        </w:rPr>
        <w:t xml:space="preserve"> </w:t>
      </w:r>
    </w:p>
    <w:p w14:paraId="4640CDC5" w14:textId="77777777" w:rsidR="00A64EF4" w:rsidRDefault="00A64EF4"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713536" behindDoc="1" locked="0" layoutInCell="1" allowOverlap="1" wp14:anchorId="2A14F84B" wp14:editId="0186153D">
            <wp:simplePos x="0" y="0"/>
            <wp:positionH relativeFrom="column">
              <wp:posOffset>15240</wp:posOffset>
            </wp:positionH>
            <wp:positionV relativeFrom="paragraph">
              <wp:posOffset>67310</wp:posOffset>
            </wp:positionV>
            <wp:extent cx="3419475" cy="2263140"/>
            <wp:effectExtent l="19050" t="19050" r="28575" b="22860"/>
            <wp:wrapTight wrapText="bothSides">
              <wp:wrapPolygon edited="0">
                <wp:start x="-120" y="-182"/>
                <wp:lineTo x="-120" y="21818"/>
                <wp:lineTo x="21781" y="21818"/>
                <wp:lineTo x="21781" y="-182"/>
                <wp:lineTo x="-120" y="-182"/>
              </wp:wrapPolygon>
            </wp:wrapTight>
            <wp:docPr id="38" name="Рисунок 16" descr="C:\Users\Алекс\Desktop\Фото Дзержинска\ХМ техникум.jpg"/>
            <wp:cNvGraphicFramePr/>
            <a:graphic xmlns:a="http://schemas.openxmlformats.org/drawingml/2006/main">
              <a:graphicData uri="http://schemas.openxmlformats.org/drawingml/2006/picture">
                <pic:pic xmlns:pic="http://schemas.openxmlformats.org/drawingml/2006/picture">
                  <pic:nvPicPr>
                    <pic:cNvPr id="2052" name="Picture 4" descr="C:\Users\Алекс\Desktop\Фото Дзержинска\ХМ техникум.jpg"/>
                    <pic:cNvPicPr>
                      <a:picLocks noChangeAspect="1" noChangeArrowheads="1"/>
                    </pic:cNvPicPr>
                  </pic:nvPicPr>
                  <pic:blipFill>
                    <a:blip r:embed="rId46" cstate="print"/>
                    <a:srcRect/>
                    <a:stretch>
                      <a:fillRect/>
                    </a:stretch>
                  </pic:blipFill>
                  <pic:spPr bwMode="auto">
                    <a:xfrm>
                      <a:off x="0" y="0"/>
                      <a:ext cx="3419475" cy="2263140"/>
                    </a:xfrm>
                    <a:prstGeom prst="rect">
                      <a:avLst/>
                    </a:prstGeom>
                    <a:noFill/>
                    <a:ln>
                      <a:solidFill>
                        <a:schemeClr val="tx1"/>
                      </a:solidFill>
                    </a:ln>
                  </pic:spPr>
                </pic:pic>
              </a:graphicData>
            </a:graphic>
          </wp:anchor>
        </w:drawing>
      </w:r>
      <w:r w:rsidR="00021172">
        <w:rPr>
          <w:rFonts w:ascii="Times New Roman" w:eastAsia="Times New Roman" w:hAnsi="Times New Roman" w:cs="Times New Roman"/>
        </w:rPr>
        <w:t xml:space="preserve">Еще одним памятником архитектуры и градостроительства является здание Дзержинского технического колледжа (пр. Ленина, 53).  </w:t>
      </w:r>
    </w:p>
    <w:p w14:paraId="3F22E020" w14:textId="77777777" w:rsidR="00A64EF4" w:rsidRDefault="00021172"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История </w:t>
      </w:r>
      <w:r w:rsidR="00A64EF4">
        <w:rPr>
          <w:rFonts w:ascii="Times New Roman" w:eastAsia="Times New Roman" w:hAnsi="Times New Roman" w:cs="Times New Roman"/>
        </w:rPr>
        <w:t>этого учебного заведения</w:t>
      </w:r>
      <w:r>
        <w:rPr>
          <w:rFonts w:ascii="Times New Roman" w:eastAsia="Times New Roman" w:hAnsi="Times New Roman" w:cs="Times New Roman"/>
        </w:rPr>
        <w:t xml:space="preserve"> начинается в 1945 году, когда в Дзержинске </w:t>
      </w:r>
      <w:r w:rsidR="00A64EF4">
        <w:rPr>
          <w:rFonts w:ascii="Times New Roman" w:eastAsia="Times New Roman" w:hAnsi="Times New Roman" w:cs="Times New Roman"/>
        </w:rPr>
        <w:t>открылся</w:t>
      </w:r>
      <w:r>
        <w:rPr>
          <w:rFonts w:ascii="Times New Roman" w:eastAsia="Times New Roman" w:hAnsi="Times New Roman" w:cs="Times New Roman"/>
        </w:rPr>
        <w:t xml:space="preserve"> Химико-механический техникум. </w:t>
      </w:r>
    </w:p>
    <w:p w14:paraId="37FCF222" w14:textId="77777777" w:rsidR="00A64EF4" w:rsidRDefault="00021172"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rPr>
        <w:t>Первоначально техникум располагался в старом неприспособленном здании. Но уже в 1953 году техникум пере</w:t>
      </w:r>
      <w:r w:rsidR="00291120">
        <w:rPr>
          <w:rFonts w:ascii="Times New Roman" w:eastAsia="Times New Roman" w:hAnsi="Times New Roman" w:cs="Times New Roman"/>
        </w:rPr>
        <w:t>ехал в новое здание, построенное по проекту архитектора Ф. С. Фиолетова.</w:t>
      </w:r>
    </w:p>
    <w:p w14:paraId="7DE1D944" w14:textId="77777777" w:rsidR="00021172" w:rsidRDefault="00291120" w:rsidP="0035194F">
      <w:pPr>
        <w:spacing w:line="360" w:lineRule="auto"/>
        <w:jc w:val="both"/>
        <w:rPr>
          <w:rFonts w:ascii="Times New Roman" w:hAnsi="Times New Roman" w:cs="Times New Roman"/>
          <w:shd w:val="clear" w:color="auto" w:fill="FFFFFF"/>
        </w:rPr>
      </w:pPr>
      <w:r>
        <w:rPr>
          <w:rFonts w:ascii="Times New Roman" w:eastAsia="Times New Roman" w:hAnsi="Times New Roman" w:cs="Times New Roman"/>
        </w:rPr>
        <w:t xml:space="preserve">Здание техникума было органично вписано в единый ансамбль с жилыми домами (пр. Ленина, 51, 55), который разработан Алексеем Кусакиным. </w:t>
      </w:r>
      <w:r w:rsidRPr="00291120">
        <w:rPr>
          <w:rFonts w:ascii="Times New Roman" w:hAnsi="Times New Roman" w:cs="Times New Roman"/>
          <w:shd w:val="clear" w:color="auto" w:fill="FFFFFF"/>
        </w:rPr>
        <w:t xml:space="preserve">Это великолепное здание украшено порталом с фронтоном при главном входе. Здание выстроено </w:t>
      </w:r>
      <w:r>
        <w:rPr>
          <w:rFonts w:ascii="Times New Roman" w:hAnsi="Times New Roman" w:cs="Times New Roman"/>
          <w:shd w:val="clear" w:color="auto" w:fill="FFFFFF"/>
        </w:rPr>
        <w:t>с отступлением от красной линии, а</w:t>
      </w:r>
      <w:r w:rsidRPr="00291120">
        <w:rPr>
          <w:rFonts w:ascii="Times New Roman" w:hAnsi="Times New Roman" w:cs="Times New Roman"/>
          <w:shd w:val="clear" w:color="auto" w:fill="FFFFFF"/>
        </w:rPr>
        <w:t xml:space="preserve"> </w:t>
      </w:r>
      <w:r>
        <w:rPr>
          <w:rFonts w:ascii="Times New Roman" w:hAnsi="Times New Roman" w:cs="Times New Roman"/>
          <w:shd w:val="clear" w:color="auto" w:fill="FFFFFF"/>
        </w:rPr>
        <w:t>о</w:t>
      </w:r>
      <w:r w:rsidRPr="00291120">
        <w:rPr>
          <w:rFonts w:ascii="Times New Roman" w:hAnsi="Times New Roman" w:cs="Times New Roman"/>
          <w:shd w:val="clear" w:color="auto" w:fill="FFFFFF"/>
        </w:rPr>
        <w:t>бразовавшийся курдон</w:t>
      </w:r>
      <w:r w:rsidR="004E6651">
        <w:rPr>
          <w:rFonts w:ascii="Times New Roman" w:hAnsi="Times New Roman" w:cs="Times New Roman"/>
          <w:shd w:val="clear" w:color="auto" w:fill="FFFFFF"/>
        </w:rPr>
        <w:t>ё</w:t>
      </w:r>
      <w:r w:rsidRPr="00291120">
        <w:rPr>
          <w:rFonts w:ascii="Times New Roman" w:hAnsi="Times New Roman" w:cs="Times New Roman"/>
          <w:shd w:val="clear" w:color="auto" w:fill="FFFFFF"/>
        </w:rPr>
        <w:t>р и поныне радует глаз своей гармонией и четкостью.</w:t>
      </w:r>
    </w:p>
    <w:p w14:paraId="5C58FA84" w14:textId="77777777" w:rsidR="00A64EF4" w:rsidRDefault="00FB5D54" w:rsidP="0035194F">
      <w:pPr>
        <w:pStyle w:val="a3"/>
        <w:spacing w:line="360" w:lineRule="auto"/>
        <w:jc w:val="both"/>
        <w:rPr>
          <w:rFonts w:ascii="Times New Roman" w:hAnsi="Times New Roman" w:cs="Times New Roman"/>
          <w:sz w:val="22"/>
          <w:szCs w:val="22"/>
          <w:shd w:val="clear" w:color="auto" w:fill="FFFFFF"/>
        </w:rPr>
      </w:pPr>
      <w:r w:rsidRPr="00FB5D54">
        <w:rPr>
          <w:rFonts w:ascii="Times New Roman" w:hAnsi="Times New Roman" w:cs="Times New Roman"/>
          <w:sz w:val="22"/>
          <w:szCs w:val="22"/>
          <w:shd w:val="clear" w:color="auto" w:fill="FFFFFF"/>
        </w:rPr>
        <w:t xml:space="preserve">Практически напротив здания техникума расположено здание кинотеатра "Родина". </w:t>
      </w:r>
    </w:p>
    <w:p w14:paraId="5C8F7AAF" w14:textId="77777777" w:rsidR="00A64EF4" w:rsidRDefault="00A64EF4" w:rsidP="0035194F">
      <w:pPr>
        <w:pStyle w:val="a3"/>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ru-RU"/>
        </w:rPr>
        <w:drawing>
          <wp:anchor distT="0" distB="0" distL="114300" distR="114300" simplePos="0" relativeHeight="251714560" behindDoc="1" locked="0" layoutInCell="1" allowOverlap="1" wp14:anchorId="0FE97D49" wp14:editId="0B780EE0">
            <wp:simplePos x="0" y="0"/>
            <wp:positionH relativeFrom="column">
              <wp:posOffset>2558415</wp:posOffset>
            </wp:positionH>
            <wp:positionV relativeFrom="paragraph">
              <wp:posOffset>55245</wp:posOffset>
            </wp:positionV>
            <wp:extent cx="3419475" cy="2190750"/>
            <wp:effectExtent l="19050" t="19050" r="28575" b="19050"/>
            <wp:wrapTight wrapText="bothSides">
              <wp:wrapPolygon edited="0">
                <wp:start x="-120" y="-188"/>
                <wp:lineTo x="-120" y="21788"/>
                <wp:lineTo x="21781" y="21788"/>
                <wp:lineTo x="21781" y="-188"/>
                <wp:lineTo x="-120" y="-188"/>
              </wp:wrapPolygon>
            </wp:wrapTight>
            <wp:docPr id="39" name="Рисунок 17" descr="C:\Users\Алекс\Desktop\ДИПЛОМ\Фото Дзержинска\кинотеатр.jpg"/>
            <wp:cNvGraphicFramePr/>
            <a:graphic xmlns:a="http://schemas.openxmlformats.org/drawingml/2006/main">
              <a:graphicData uri="http://schemas.openxmlformats.org/drawingml/2006/picture">
                <pic:pic xmlns:pic="http://schemas.openxmlformats.org/drawingml/2006/picture">
                  <pic:nvPicPr>
                    <pic:cNvPr id="2050" name="Picture 2" descr="C:\Users\Алекс\Desktop\ДИПЛОМ\Фото Дзержинска\кинотеатр.jpg"/>
                    <pic:cNvPicPr>
                      <a:picLocks noChangeAspect="1" noChangeArrowheads="1"/>
                    </pic:cNvPicPr>
                  </pic:nvPicPr>
                  <pic:blipFill>
                    <a:blip r:embed="rId47" cstate="print"/>
                    <a:srcRect/>
                    <a:stretch>
                      <a:fillRect/>
                    </a:stretch>
                  </pic:blipFill>
                  <pic:spPr bwMode="auto">
                    <a:xfrm>
                      <a:off x="0" y="0"/>
                      <a:ext cx="3419475" cy="2190750"/>
                    </a:xfrm>
                    <a:prstGeom prst="rect">
                      <a:avLst/>
                    </a:prstGeom>
                    <a:noFill/>
                    <a:ln>
                      <a:solidFill>
                        <a:schemeClr val="tx1"/>
                      </a:solidFill>
                    </a:ln>
                  </pic:spPr>
                </pic:pic>
              </a:graphicData>
            </a:graphic>
          </wp:anchor>
        </w:drawing>
      </w:r>
      <w:r w:rsidR="004E6651">
        <w:rPr>
          <w:rFonts w:ascii="Times New Roman" w:hAnsi="Times New Roman" w:cs="Times New Roman"/>
          <w:sz w:val="22"/>
          <w:szCs w:val="22"/>
          <w:shd w:val="clear" w:color="auto" w:fill="FFFFFF"/>
        </w:rPr>
        <w:t>Кинотеатр п</w:t>
      </w:r>
      <w:r w:rsidR="00FB5D54" w:rsidRPr="00FB5D54">
        <w:rPr>
          <w:rFonts w:ascii="Times New Roman" w:hAnsi="Times New Roman" w:cs="Times New Roman"/>
          <w:sz w:val="22"/>
          <w:szCs w:val="22"/>
        </w:rPr>
        <w:t>остроен в 1958 году по проекту</w:t>
      </w:r>
      <w:r w:rsidR="00FB5D54">
        <w:rPr>
          <w:rFonts w:ascii="Times New Roman" w:hAnsi="Times New Roman" w:cs="Times New Roman"/>
          <w:sz w:val="22"/>
          <w:szCs w:val="22"/>
        </w:rPr>
        <w:t xml:space="preserve"> А.Ф. Кусакина</w:t>
      </w:r>
      <w:r w:rsidR="00FB5D54" w:rsidRPr="00FB5D54">
        <w:rPr>
          <w:rFonts w:ascii="Times New Roman" w:hAnsi="Times New Roman" w:cs="Times New Roman"/>
          <w:sz w:val="22"/>
          <w:szCs w:val="22"/>
        </w:rPr>
        <w:t xml:space="preserve"> в неоклассическом стиле. В годы советской власти "Родина" была популярна у жителей Дзержинска - каждые выходные они приходили в шикарный двухзальный кинотеатр, чтобы посмотреть новинки кино. </w:t>
      </w:r>
    </w:p>
    <w:p w14:paraId="07627886" w14:textId="77777777" w:rsidR="00FB5D54" w:rsidRDefault="00FB5D54" w:rsidP="0035194F">
      <w:pPr>
        <w:pStyle w:val="a3"/>
        <w:spacing w:line="360" w:lineRule="auto"/>
        <w:jc w:val="both"/>
        <w:rPr>
          <w:rFonts w:ascii="Times New Roman" w:hAnsi="Times New Roman" w:cs="Times New Roman"/>
          <w:sz w:val="22"/>
          <w:szCs w:val="22"/>
        </w:rPr>
      </w:pPr>
      <w:r w:rsidRPr="00FB5D54">
        <w:rPr>
          <w:rFonts w:ascii="Times New Roman" w:hAnsi="Times New Roman" w:cs="Times New Roman"/>
          <w:sz w:val="22"/>
          <w:szCs w:val="22"/>
        </w:rPr>
        <w:t xml:space="preserve">Закрыт в начале </w:t>
      </w:r>
      <w:r>
        <w:rPr>
          <w:rFonts w:ascii="Times New Roman" w:hAnsi="Times New Roman" w:cs="Times New Roman"/>
          <w:sz w:val="22"/>
          <w:szCs w:val="22"/>
        </w:rPr>
        <w:t>90-х</w:t>
      </w:r>
      <w:r w:rsidRPr="00FB5D54">
        <w:rPr>
          <w:rFonts w:ascii="Times New Roman" w:hAnsi="Times New Roman" w:cs="Times New Roman"/>
          <w:sz w:val="22"/>
          <w:szCs w:val="22"/>
        </w:rPr>
        <w:t xml:space="preserve"> годов прошлого века, в 1997 году передан под гос</w:t>
      </w:r>
      <w:r>
        <w:rPr>
          <w:rFonts w:ascii="Times New Roman" w:hAnsi="Times New Roman" w:cs="Times New Roman"/>
          <w:sz w:val="22"/>
          <w:szCs w:val="22"/>
        </w:rPr>
        <w:t xml:space="preserve">ударственную </w:t>
      </w:r>
      <w:r w:rsidRPr="00FB5D54">
        <w:rPr>
          <w:rFonts w:ascii="Times New Roman" w:hAnsi="Times New Roman" w:cs="Times New Roman"/>
          <w:sz w:val="22"/>
          <w:szCs w:val="22"/>
        </w:rPr>
        <w:t>охрану как памятник архитектуры регионального значения, а в 2002 году продан в частную собственность.</w:t>
      </w:r>
    </w:p>
    <w:p w14:paraId="67B66433" w14:textId="77777777" w:rsidR="003A209E" w:rsidRDefault="00585216"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Несомненным украшением проспекта Ленина является велико</w:t>
      </w:r>
      <w:r w:rsidR="00FE35EB">
        <w:rPr>
          <w:rFonts w:ascii="Times New Roman" w:hAnsi="Times New Roman" w:cs="Times New Roman"/>
          <w:sz w:val="22"/>
          <w:szCs w:val="22"/>
        </w:rPr>
        <w:t>лепный жилой дом № 49. Протяженность фасада этого дома почти 450 метров, причем дом протянулся от перекрестка до перекрестка на 315 метров.</w:t>
      </w:r>
      <w:r>
        <w:rPr>
          <w:rFonts w:ascii="Times New Roman" w:hAnsi="Times New Roman" w:cs="Times New Roman"/>
          <w:sz w:val="22"/>
          <w:szCs w:val="22"/>
        </w:rPr>
        <w:t xml:space="preserve"> Здание в основном 4-х этажное. И лишь в его центральной части и на углах дом имеет пять этажей. </w:t>
      </w:r>
      <w:r w:rsidR="003A209E">
        <w:rPr>
          <w:rFonts w:ascii="Times New Roman" w:hAnsi="Times New Roman" w:cs="Times New Roman"/>
          <w:sz w:val="22"/>
          <w:szCs w:val="22"/>
        </w:rPr>
        <w:t xml:space="preserve">Это, кстати, один из градостроительных приемов, которые часто применял </w:t>
      </w:r>
      <w:r>
        <w:rPr>
          <w:rFonts w:ascii="Times New Roman" w:hAnsi="Times New Roman" w:cs="Times New Roman"/>
          <w:sz w:val="22"/>
          <w:szCs w:val="22"/>
        </w:rPr>
        <w:t xml:space="preserve">Алексей Федорович Кусакин </w:t>
      </w:r>
      <w:r w:rsidR="003A209E">
        <w:rPr>
          <w:rFonts w:ascii="Times New Roman" w:hAnsi="Times New Roman" w:cs="Times New Roman"/>
          <w:sz w:val="22"/>
          <w:szCs w:val="22"/>
        </w:rPr>
        <w:t xml:space="preserve">для лучшей ориентации в пространстве длинных проспектов и улиц. </w:t>
      </w:r>
    </w:p>
    <w:p w14:paraId="5B2EE938" w14:textId="77777777" w:rsidR="00A64EF4" w:rsidRDefault="00A64EF4" w:rsidP="0035194F">
      <w:pPr>
        <w:pStyle w:val="a3"/>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ru-RU"/>
        </w:rPr>
        <w:drawing>
          <wp:anchor distT="0" distB="0" distL="114300" distR="114300" simplePos="0" relativeHeight="251715584" behindDoc="1" locked="0" layoutInCell="1" allowOverlap="1" wp14:anchorId="17DF4C94" wp14:editId="6C899780">
            <wp:simplePos x="0" y="0"/>
            <wp:positionH relativeFrom="column">
              <wp:posOffset>15240</wp:posOffset>
            </wp:positionH>
            <wp:positionV relativeFrom="paragraph">
              <wp:posOffset>121920</wp:posOffset>
            </wp:positionV>
            <wp:extent cx="3419475" cy="2034540"/>
            <wp:effectExtent l="19050" t="19050" r="28575" b="22860"/>
            <wp:wrapTight wrapText="bothSides">
              <wp:wrapPolygon edited="0">
                <wp:start x="-120" y="-202"/>
                <wp:lineTo x="-120" y="21843"/>
                <wp:lineTo x="21781" y="21843"/>
                <wp:lineTo x="21781" y="-202"/>
                <wp:lineTo x="-120" y="-202"/>
              </wp:wrapPolygon>
            </wp:wrapTight>
            <wp:docPr id="40" name="Рисунок 18" descr="C:\Users\Алекс\Desktop\ДИПЛОМ\Фото Дзержинска\колхозный дом1.jpg"/>
            <wp:cNvGraphicFramePr/>
            <a:graphic xmlns:a="http://schemas.openxmlformats.org/drawingml/2006/main">
              <a:graphicData uri="http://schemas.openxmlformats.org/drawingml/2006/picture">
                <pic:pic xmlns:pic="http://schemas.openxmlformats.org/drawingml/2006/picture">
                  <pic:nvPicPr>
                    <pic:cNvPr id="1027" name="Picture 3" descr="C:\Users\Алекс\Desktop\ДИПЛОМ\Фото Дзержинска\колхозный дом1.jpg"/>
                    <pic:cNvPicPr>
                      <a:picLocks noChangeAspect="1" noChangeArrowheads="1"/>
                    </pic:cNvPicPr>
                  </pic:nvPicPr>
                  <pic:blipFill>
                    <a:blip r:embed="rId48" cstate="print"/>
                    <a:srcRect/>
                    <a:stretch>
                      <a:fillRect/>
                    </a:stretch>
                  </pic:blipFill>
                  <pic:spPr bwMode="auto">
                    <a:xfrm>
                      <a:off x="0" y="0"/>
                      <a:ext cx="3419475" cy="2034540"/>
                    </a:xfrm>
                    <a:prstGeom prst="rect">
                      <a:avLst/>
                    </a:prstGeom>
                    <a:noFill/>
                    <a:ln>
                      <a:solidFill>
                        <a:schemeClr val="tx1"/>
                      </a:solidFill>
                    </a:ln>
                  </pic:spPr>
                </pic:pic>
              </a:graphicData>
            </a:graphic>
          </wp:anchor>
        </w:drawing>
      </w:r>
      <w:r w:rsidR="003A209E">
        <w:rPr>
          <w:rFonts w:ascii="Times New Roman" w:hAnsi="Times New Roman" w:cs="Times New Roman"/>
          <w:sz w:val="22"/>
          <w:szCs w:val="22"/>
        </w:rPr>
        <w:t xml:space="preserve">А. Ф. Кусакин </w:t>
      </w:r>
      <w:r w:rsidR="00585216">
        <w:rPr>
          <w:rFonts w:ascii="Times New Roman" w:hAnsi="Times New Roman" w:cs="Times New Roman"/>
          <w:sz w:val="22"/>
          <w:szCs w:val="22"/>
        </w:rPr>
        <w:t xml:space="preserve">спроектировал здание в любимом им псевдоклассическом стиле. </w:t>
      </w:r>
    </w:p>
    <w:p w14:paraId="31B5EA61" w14:textId="77777777" w:rsidR="00A64EF4" w:rsidRDefault="00A64EF4"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Углы дома на перекрестках выполнены в виде 5-этажных башен, причем угол пятого этажа скошен и образует неправильный пятерик, украшенный угловым балкончиком. </w:t>
      </w:r>
    </w:p>
    <w:p w14:paraId="2AED4755" w14:textId="77777777" w:rsidR="00A64EF4" w:rsidRDefault="00585216"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Наиболее декорированная центральная (5-этажная) часть фасада. Она как бы разделена на три части, каждая из которой представляет собой ложный портал, увенчанный фронтоном. </w:t>
      </w:r>
    </w:p>
    <w:p w14:paraId="6BD65547" w14:textId="77777777" w:rsidR="00585216" w:rsidRDefault="00F87A08"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Части здания, примыкающие к центральному фасаду, примерно на 2-метровый отступают от линии проспекта. Каждая имеет арку для проезда во двор. Фасады этих частей украшены вертикальными пилястрами - по четыре с каждой стороны арки. Нижние этажи от двух верхних отделены карнизами. Отделка нижних этажей имитирует кладку из крупных каменных блоков.</w:t>
      </w:r>
    </w:p>
    <w:p w14:paraId="189276FD" w14:textId="77777777" w:rsidR="00F87A08" w:rsidRDefault="00F87A08"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В этом доме вполне можно было разместить небольшое советское село или колхоз. Народ у нас глазом зоркий, на клички гораздый, и сразу после окончания строительства в 1956 году присвоил этому дому имя: "Колхозный дом".</w:t>
      </w:r>
    </w:p>
    <w:p w14:paraId="45EB747E" w14:textId="77777777" w:rsidR="003E5612" w:rsidRPr="00516A8C" w:rsidRDefault="00A64EF4" w:rsidP="0035194F">
      <w:pPr>
        <w:pStyle w:val="a3"/>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ru-RU"/>
        </w:rPr>
        <w:drawing>
          <wp:anchor distT="0" distB="0" distL="114300" distR="114300" simplePos="0" relativeHeight="251716608" behindDoc="1" locked="0" layoutInCell="1" allowOverlap="1" wp14:anchorId="758607DD" wp14:editId="31E8A358">
            <wp:simplePos x="0" y="0"/>
            <wp:positionH relativeFrom="column">
              <wp:posOffset>2482215</wp:posOffset>
            </wp:positionH>
            <wp:positionV relativeFrom="paragraph">
              <wp:posOffset>644525</wp:posOffset>
            </wp:positionV>
            <wp:extent cx="3419475" cy="2033905"/>
            <wp:effectExtent l="19050" t="19050" r="28575" b="23495"/>
            <wp:wrapTight wrapText="bothSides">
              <wp:wrapPolygon edited="0">
                <wp:start x="-120" y="-202"/>
                <wp:lineTo x="-120" y="21850"/>
                <wp:lineTo x="21781" y="21850"/>
                <wp:lineTo x="21781" y="-202"/>
                <wp:lineTo x="-120" y="-202"/>
              </wp:wrapPolygon>
            </wp:wrapTight>
            <wp:docPr id="41" name="Рисунок 19" descr="C:\Users\Алекс\Desktop\Фото Дзержинска\пл героев.jpg"/>
            <wp:cNvGraphicFramePr/>
            <a:graphic xmlns:a="http://schemas.openxmlformats.org/drawingml/2006/main">
              <a:graphicData uri="http://schemas.openxmlformats.org/drawingml/2006/picture">
                <pic:pic xmlns:pic="http://schemas.openxmlformats.org/drawingml/2006/picture">
                  <pic:nvPicPr>
                    <pic:cNvPr id="4098" name="Picture 2" descr="C:\Users\Алекс\Desktop\Фото Дзержинска\пл героев.jpg"/>
                    <pic:cNvPicPr>
                      <a:picLocks noChangeAspect="1" noChangeArrowheads="1"/>
                    </pic:cNvPicPr>
                  </pic:nvPicPr>
                  <pic:blipFill>
                    <a:blip r:embed="rId49" cstate="print"/>
                    <a:srcRect/>
                    <a:stretch>
                      <a:fillRect/>
                    </a:stretch>
                  </pic:blipFill>
                  <pic:spPr bwMode="auto">
                    <a:xfrm>
                      <a:off x="0" y="0"/>
                      <a:ext cx="3419475" cy="2033905"/>
                    </a:xfrm>
                    <a:prstGeom prst="rect">
                      <a:avLst/>
                    </a:prstGeom>
                    <a:noFill/>
                    <a:ln>
                      <a:solidFill>
                        <a:schemeClr val="tx1"/>
                      </a:solidFill>
                    </a:ln>
                  </pic:spPr>
                </pic:pic>
              </a:graphicData>
            </a:graphic>
          </wp:anchor>
        </w:drawing>
      </w:r>
      <w:r w:rsidR="003E5612" w:rsidRPr="00516A8C">
        <w:rPr>
          <w:rFonts w:ascii="Times New Roman" w:hAnsi="Times New Roman" w:cs="Times New Roman"/>
          <w:sz w:val="22"/>
          <w:szCs w:val="22"/>
        </w:rPr>
        <w:t xml:space="preserve">В.В. Воронков, завершая работы по градостроительному плану А.Ф.Кусакина, в конце 50-х годов спроектировал несколько зданий в неоклассическом стиле. Четыре угловых здания на пересечения проспекта Ленина и бульвара Мира создают неповторимый городской ансамбль постройки конца 50-х - начала 60-х годов. </w:t>
      </w:r>
    </w:p>
    <w:p w14:paraId="74E0E288" w14:textId="77777777" w:rsidR="006D563F" w:rsidRDefault="006D563F" w:rsidP="0035194F">
      <w:pPr>
        <w:pStyle w:val="a3"/>
        <w:spacing w:line="360" w:lineRule="auto"/>
        <w:jc w:val="both"/>
        <w:rPr>
          <w:rFonts w:ascii="Times New Roman" w:hAnsi="Times New Roman" w:cs="Times New Roman"/>
          <w:sz w:val="22"/>
          <w:szCs w:val="22"/>
        </w:rPr>
      </w:pPr>
      <w:r w:rsidRPr="00D91359">
        <w:rPr>
          <w:rFonts w:ascii="Times New Roman" w:hAnsi="Times New Roman" w:cs="Times New Roman"/>
          <w:sz w:val="22"/>
          <w:szCs w:val="22"/>
        </w:rPr>
        <w:t>9 мая 1965 года в честь 20-летия победы над фашистской Германией</w:t>
      </w:r>
      <w:r>
        <w:rPr>
          <w:rFonts w:ascii="Times New Roman" w:hAnsi="Times New Roman" w:cs="Times New Roman"/>
          <w:sz w:val="24"/>
          <w:szCs w:val="24"/>
        </w:rPr>
        <w:t xml:space="preserve"> на площади Героев был открыт м</w:t>
      </w:r>
      <w:r w:rsidRPr="00D91359">
        <w:rPr>
          <w:rFonts w:ascii="Times New Roman" w:hAnsi="Times New Roman" w:cs="Times New Roman"/>
          <w:sz w:val="22"/>
          <w:szCs w:val="22"/>
        </w:rPr>
        <w:t>емориал</w:t>
      </w:r>
      <w:r w:rsidRPr="00D91359">
        <w:rPr>
          <w:rFonts w:ascii="Times New Roman" w:hAnsi="Times New Roman" w:cs="Times New Roman"/>
          <w:b/>
          <w:sz w:val="22"/>
          <w:szCs w:val="22"/>
        </w:rPr>
        <w:t xml:space="preserve"> </w:t>
      </w:r>
      <w:r w:rsidRPr="00D91359">
        <w:rPr>
          <w:rFonts w:ascii="Times New Roman" w:hAnsi="Times New Roman" w:cs="Times New Roman"/>
          <w:sz w:val="22"/>
          <w:szCs w:val="22"/>
        </w:rPr>
        <w:t xml:space="preserve">в честь погибших героев </w:t>
      </w:r>
      <w:r>
        <w:rPr>
          <w:rFonts w:ascii="Times New Roman" w:hAnsi="Times New Roman" w:cs="Times New Roman"/>
          <w:sz w:val="22"/>
          <w:szCs w:val="22"/>
        </w:rPr>
        <w:t>и зажжен Вечный огонь</w:t>
      </w:r>
      <w:r w:rsidRPr="00D91359">
        <w:rPr>
          <w:rFonts w:ascii="Times New Roman" w:hAnsi="Times New Roman" w:cs="Times New Roman"/>
          <w:sz w:val="22"/>
          <w:szCs w:val="22"/>
        </w:rPr>
        <w:t>.</w:t>
      </w:r>
      <w:r>
        <w:rPr>
          <w:rFonts w:ascii="Times New Roman" w:hAnsi="Times New Roman" w:cs="Times New Roman"/>
          <w:sz w:val="22"/>
          <w:szCs w:val="22"/>
        </w:rPr>
        <w:t xml:space="preserve"> Аллея Славы хранит имена дзержинцев, павших не только в годы Великой отечественной войны, но и в боевых действиях в Афганистане и Чечне.</w:t>
      </w:r>
      <w:r w:rsidRPr="00D91359">
        <w:rPr>
          <w:rFonts w:ascii="Times New Roman" w:hAnsi="Times New Roman" w:cs="Times New Roman"/>
          <w:sz w:val="22"/>
          <w:szCs w:val="22"/>
        </w:rPr>
        <w:t xml:space="preserve"> </w:t>
      </w:r>
      <w:r>
        <w:rPr>
          <w:rFonts w:ascii="Times New Roman" w:hAnsi="Times New Roman" w:cs="Times New Roman"/>
          <w:sz w:val="22"/>
          <w:szCs w:val="22"/>
        </w:rPr>
        <w:t xml:space="preserve"> Продолжением этого военного комплекса является и выставка боевой техники.</w:t>
      </w:r>
    </w:p>
    <w:p w14:paraId="725F76A9" w14:textId="77777777" w:rsidR="006D563F" w:rsidRDefault="006D563F"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Одним из а</w:t>
      </w:r>
      <w:r w:rsidRPr="00D91359">
        <w:rPr>
          <w:rFonts w:ascii="Times New Roman" w:hAnsi="Times New Roman" w:cs="Times New Roman"/>
          <w:sz w:val="22"/>
          <w:szCs w:val="22"/>
        </w:rPr>
        <w:t>втор</w:t>
      </w:r>
      <w:r>
        <w:rPr>
          <w:rFonts w:ascii="Times New Roman" w:hAnsi="Times New Roman" w:cs="Times New Roman"/>
          <w:sz w:val="22"/>
          <w:szCs w:val="22"/>
        </w:rPr>
        <w:t>ов</w:t>
      </w:r>
      <w:r w:rsidRPr="00D91359">
        <w:rPr>
          <w:rFonts w:ascii="Times New Roman" w:hAnsi="Times New Roman" w:cs="Times New Roman"/>
          <w:sz w:val="22"/>
          <w:szCs w:val="22"/>
        </w:rPr>
        <w:t xml:space="preserve"> проекта </w:t>
      </w:r>
      <w:r>
        <w:rPr>
          <w:rFonts w:ascii="Times New Roman" w:hAnsi="Times New Roman" w:cs="Times New Roman"/>
          <w:sz w:val="22"/>
          <w:szCs w:val="22"/>
        </w:rPr>
        <w:t>был</w:t>
      </w:r>
      <w:r w:rsidRPr="00D91359">
        <w:rPr>
          <w:rFonts w:ascii="Times New Roman" w:hAnsi="Times New Roman" w:cs="Times New Roman"/>
          <w:sz w:val="22"/>
          <w:szCs w:val="22"/>
        </w:rPr>
        <w:t xml:space="preserve"> архитектор Владимир Воронков</w:t>
      </w:r>
      <w:r>
        <w:rPr>
          <w:rFonts w:ascii="Times New Roman" w:hAnsi="Times New Roman" w:cs="Times New Roman"/>
          <w:sz w:val="22"/>
          <w:szCs w:val="22"/>
        </w:rPr>
        <w:t>. Не только уважение к подвигу, но и красота места, привлекают многих молодоженов на возложение цветов на площади Героев, ведь цветник здесь - один из самых больших по площади в Дзержинске.</w:t>
      </w:r>
    </w:p>
    <w:p w14:paraId="535829F4" w14:textId="77777777" w:rsidR="006D563F" w:rsidRDefault="006D563F"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По бульвару Мира мы </w:t>
      </w:r>
      <w:r w:rsidR="000125D5">
        <w:rPr>
          <w:rFonts w:ascii="Times New Roman" w:hAnsi="Times New Roman" w:cs="Times New Roman"/>
          <w:sz w:val="22"/>
          <w:szCs w:val="22"/>
        </w:rPr>
        <w:t>вновь выезжаем на улицу Маяковского, которая начинается от</w:t>
      </w:r>
      <w:r>
        <w:rPr>
          <w:rFonts w:ascii="Times New Roman" w:hAnsi="Times New Roman" w:cs="Times New Roman"/>
          <w:sz w:val="22"/>
          <w:szCs w:val="22"/>
        </w:rPr>
        <w:t xml:space="preserve"> площади Маяковского, где установлен памятник поэту. Улица пересекает еще одну площадь - площадь Ленина. </w:t>
      </w:r>
    </w:p>
    <w:p w14:paraId="784E5984" w14:textId="77777777" w:rsidR="006D563F" w:rsidRDefault="006D563F"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Здесь в 1970 году был установлен памятник В.И. Ленину, архитектор Б. С. Нелюбин. В городе, конечно, и до этого были памятники Ленину в основном - на территории предприятий, но, как это ни странно, в Дзержинске в первые 30 лет существования города не появилось даже площади Ленина. Поэтому в 1959 году секретарь горкома партии поставил задачу - соорудить в Дзержинске площадь и памятник Ленину. Но одно дело поставить задачу, а совсем другое - решить ее. На это необходимы были немалые средства, которых все время не хватало. </w:t>
      </w:r>
    </w:p>
    <w:p w14:paraId="70CD2206" w14:textId="77777777" w:rsidR="006D563F" w:rsidRDefault="002D15AF" w:rsidP="0035194F">
      <w:pPr>
        <w:pStyle w:val="a3"/>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ru-RU"/>
        </w:rPr>
        <w:drawing>
          <wp:anchor distT="0" distB="0" distL="114300" distR="114300" simplePos="0" relativeHeight="251719680" behindDoc="1" locked="0" layoutInCell="1" allowOverlap="1" wp14:anchorId="44CF3CC3" wp14:editId="5D5ADDDA">
            <wp:simplePos x="0" y="0"/>
            <wp:positionH relativeFrom="column">
              <wp:posOffset>15240</wp:posOffset>
            </wp:positionH>
            <wp:positionV relativeFrom="paragraph">
              <wp:posOffset>70485</wp:posOffset>
            </wp:positionV>
            <wp:extent cx="3419475" cy="2286000"/>
            <wp:effectExtent l="19050" t="19050" r="28575" b="19050"/>
            <wp:wrapTight wrapText="bothSides">
              <wp:wrapPolygon edited="0">
                <wp:start x="-120" y="-180"/>
                <wp:lineTo x="-120" y="21780"/>
                <wp:lineTo x="21781" y="21780"/>
                <wp:lineTo x="21781" y="-180"/>
                <wp:lineTo x="-120" y="-180"/>
              </wp:wrapPolygon>
            </wp:wrapTight>
            <wp:docPr id="44" name="Рисунок 21" descr="C:\Users\Алекс\Desktop\ДИПЛОМ\Фото Дзержинска\ДДТ.jpg"/>
            <wp:cNvGraphicFramePr/>
            <a:graphic xmlns:a="http://schemas.openxmlformats.org/drawingml/2006/main">
              <a:graphicData uri="http://schemas.openxmlformats.org/drawingml/2006/picture">
                <pic:pic xmlns:pic="http://schemas.openxmlformats.org/drawingml/2006/picture">
                  <pic:nvPicPr>
                    <pic:cNvPr id="5123" name="Picture 3" descr="C:\Users\Алекс\Desktop\ДИПЛОМ\Фото Дзержинска\ДДТ.jpg"/>
                    <pic:cNvPicPr>
                      <a:picLocks noChangeAspect="1" noChangeArrowheads="1"/>
                    </pic:cNvPicPr>
                  </pic:nvPicPr>
                  <pic:blipFill>
                    <a:blip r:embed="rId50" cstate="print"/>
                    <a:srcRect/>
                    <a:stretch>
                      <a:fillRect/>
                    </a:stretch>
                  </pic:blipFill>
                  <pic:spPr bwMode="auto">
                    <a:xfrm>
                      <a:off x="0" y="0"/>
                      <a:ext cx="3419475" cy="2286000"/>
                    </a:xfrm>
                    <a:prstGeom prst="rect">
                      <a:avLst/>
                    </a:prstGeom>
                    <a:noFill/>
                    <a:ln>
                      <a:solidFill>
                        <a:schemeClr val="tx1"/>
                      </a:solidFill>
                    </a:ln>
                  </pic:spPr>
                </pic:pic>
              </a:graphicData>
            </a:graphic>
          </wp:anchor>
        </w:drawing>
      </w:r>
      <w:r w:rsidR="006D563F">
        <w:rPr>
          <w:rFonts w:ascii="Times New Roman" w:hAnsi="Times New Roman" w:cs="Times New Roman"/>
          <w:sz w:val="22"/>
          <w:szCs w:val="22"/>
        </w:rPr>
        <w:t xml:space="preserve">В городе в эти годы шло грандиозное жилищное строительство. На песчаном пустыре строился и огромный Дворец пионеров. По случаю завершения его строительства 30 сентября 1966 года на площади Кирова (ныне - площадь Ленина) состоялся многочисленный митинг, после которого был заложен Пионерский парк (ныне - Парк "Радуга"). </w:t>
      </w:r>
    </w:p>
    <w:p w14:paraId="089F30CD" w14:textId="77777777" w:rsidR="002D15AF" w:rsidRDefault="006D563F"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Площадь перед Дворцом выложили бетонными плитами. А ее главным украшением должен был стать памятник Ленину, но до этого прошел еще не один год. </w:t>
      </w:r>
    </w:p>
    <w:p w14:paraId="5E1FDC3F" w14:textId="77777777" w:rsidR="006D563F" w:rsidRDefault="006D563F"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В 1969 году памятник был готов. Кстати, одновременно с памятником для города Дзержинска ленинградский завод изготавливал и памятник для города Горького. Скульптор обоих памятников - Юрий Нерода.</w:t>
      </w:r>
    </w:p>
    <w:p w14:paraId="07514A70" w14:textId="77777777" w:rsidR="006D563F" w:rsidRDefault="002D15AF" w:rsidP="0035194F">
      <w:pPr>
        <w:pStyle w:val="a3"/>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ru-RU"/>
        </w:rPr>
        <w:drawing>
          <wp:anchor distT="0" distB="0" distL="114300" distR="114300" simplePos="0" relativeHeight="251718656" behindDoc="1" locked="0" layoutInCell="1" allowOverlap="1" wp14:anchorId="01FDEC4F" wp14:editId="055F4CB3">
            <wp:simplePos x="0" y="0"/>
            <wp:positionH relativeFrom="column">
              <wp:posOffset>3739515</wp:posOffset>
            </wp:positionH>
            <wp:positionV relativeFrom="paragraph">
              <wp:posOffset>256540</wp:posOffset>
            </wp:positionV>
            <wp:extent cx="2114550" cy="2819400"/>
            <wp:effectExtent l="38100" t="19050" r="19050" b="19050"/>
            <wp:wrapTight wrapText="bothSides">
              <wp:wrapPolygon edited="0">
                <wp:start x="-389" y="-146"/>
                <wp:lineTo x="-389" y="21746"/>
                <wp:lineTo x="21795" y="21746"/>
                <wp:lineTo x="21795" y="-146"/>
                <wp:lineTo x="-389" y="-146"/>
              </wp:wrapPolygon>
            </wp:wrapTight>
            <wp:docPr id="43" name="Рисунок 20" descr="C:\Users\Алекс\Desktop\ДИПЛОМ\Фото Дзержинска\250px-Ленин_дзер.jpg"/>
            <wp:cNvGraphicFramePr/>
            <a:graphic xmlns:a="http://schemas.openxmlformats.org/drawingml/2006/main">
              <a:graphicData uri="http://schemas.openxmlformats.org/drawingml/2006/picture">
                <pic:pic xmlns:pic="http://schemas.openxmlformats.org/drawingml/2006/picture">
                  <pic:nvPicPr>
                    <pic:cNvPr id="4098" name="Picture 2" descr="C:\Users\Алекс\Desktop\ДИПЛОМ\Фото Дзержинска\250px-Ленин_дзер.jpg"/>
                    <pic:cNvPicPr>
                      <a:picLocks noChangeAspect="1" noChangeArrowheads="1"/>
                    </pic:cNvPicPr>
                  </pic:nvPicPr>
                  <pic:blipFill>
                    <a:blip r:embed="rId51" cstate="print"/>
                    <a:srcRect/>
                    <a:stretch>
                      <a:fillRect/>
                    </a:stretch>
                  </pic:blipFill>
                  <pic:spPr bwMode="auto">
                    <a:xfrm>
                      <a:off x="0" y="0"/>
                      <a:ext cx="2114550" cy="2819400"/>
                    </a:xfrm>
                    <a:prstGeom prst="rect">
                      <a:avLst/>
                    </a:prstGeom>
                    <a:noFill/>
                    <a:ln>
                      <a:solidFill>
                        <a:schemeClr val="tx1"/>
                      </a:solidFill>
                    </a:ln>
                  </pic:spPr>
                </pic:pic>
              </a:graphicData>
            </a:graphic>
          </wp:anchor>
        </w:drawing>
      </w:r>
      <w:r w:rsidR="006D563F">
        <w:rPr>
          <w:rFonts w:ascii="Times New Roman" w:hAnsi="Times New Roman" w:cs="Times New Roman"/>
          <w:sz w:val="22"/>
          <w:szCs w:val="22"/>
        </w:rPr>
        <w:t>Торжественное открытие памятника состоялось 18 апреля 1970 года, тогда же площадь получила новое название - площадь Ленина.</w:t>
      </w:r>
    </w:p>
    <w:p w14:paraId="54A14D3A" w14:textId="77777777" w:rsidR="006D563F" w:rsidRDefault="006D563F"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Площадь представляет законченный архитектурный ансамбль: от площади расходятся три улицы - Кирова, Грибоедова и Маяковского. Окружают площадь жилые дома, а на заднем плане располагается Дворец Детского Творчества (бывший Дом Пионеров).</w:t>
      </w:r>
    </w:p>
    <w:p w14:paraId="4B1CA028" w14:textId="77777777" w:rsidR="003E5612" w:rsidRDefault="006D563F"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По улице Грибоедова мы вновь выезжаем на проспект Ленина, по которому и продолжится наша поездка.</w:t>
      </w:r>
    </w:p>
    <w:p w14:paraId="24390290" w14:textId="77777777" w:rsidR="00FB5D54" w:rsidRDefault="00FB5D54" w:rsidP="0035194F">
      <w:pPr>
        <w:pStyle w:val="a3"/>
        <w:spacing w:line="360" w:lineRule="auto"/>
        <w:jc w:val="both"/>
        <w:rPr>
          <w:rFonts w:ascii="Times New Roman" w:hAnsi="Times New Roman" w:cs="Times New Roman"/>
          <w:sz w:val="22"/>
          <w:szCs w:val="22"/>
        </w:rPr>
      </w:pPr>
      <w:r w:rsidRPr="00076E45">
        <w:rPr>
          <w:rFonts w:ascii="Times New Roman" w:hAnsi="Times New Roman" w:cs="Times New Roman"/>
          <w:sz w:val="22"/>
          <w:szCs w:val="22"/>
        </w:rPr>
        <w:t xml:space="preserve">Здание кинотеатра "Родина" стало своеобразным завершением помпезного "сталинского" стиля в архитектуре Дзержинска. Уже по всей стране полным ходом шла организованная Н.С. Хрущевым компания по борьбе с архитектурными "излишествами". Многие здания, спроектированные с </w:t>
      </w:r>
      <w:r w:rsidR="001A6144" w:rsidRPr="00076E45">
        <w:rPr>
          <w:rFonts w:ascii="Times New Roman" w:hAnsi="Times New Roman" w:cs="Times New Roman"/>
          <w:sz w:val="22"/>
          <w:szCs w:val="22"/>
        </w:rPr>
        <w:t>лепниной, достраивались в сильно упрощенном виде, полностью убирались скульптуры, всевозможные башенки, шпили и прочие сложные и нефункциональные элементы.</w:t>
      </w:r>
    </w:p>
    <w:p w14:paraId="3A241499" w14:textId="77777777" w:rsidR="00A8161B" w:rsidRDefault="00A8161B"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В этот период (конец 50-х - начало 60-х годов) сложился своеобразный переходный стиль упрощенной неоклассики, когда новые веяния архитектуры модернизма еще не дошли из столицы до провинции, и здания продолжали </w:t>
      </w:r>
      <w:r w:rsidR="00217649">
        <w:rPr>
          <w:rFonts w:ascii="Times New Roman" w:hAnsi="Times New Roman" w:cs="Times New Roman"/>
          <w:sz w:val="22"/>
          <w:szCs w:val="22"/>
        </w:rPr>
        <w:t>проектировать</w:t>
      </w:r>
      <w:r>
        <w:rPr>
          <w:rFonts w:ascii="Times New Roman" w:hAnsi="Times New Roman" w:cs="Times New Roman"/>
          <w:sz w:val="22"/>
          <w:szCs w:val="22"/>
        </w:rPr>
        <w:t xml:space="preserve"> в тех же неоклассических формах, но практически с полным отсутствием декоративного оформления.</w:t>
      </w:r>
    </w:p>
    <w:p w14:paraId="1536F399" w14:textId="77777777" w:rsidR="00D353E4" w:rsidRDefault="00D353E4"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Проспект Ленина являет собой образец переходного периода в архитектуре градостроительства. </w:t>
      </w:r>
    </w:p>
    <w:p w14:paraId="782BE907" w14:textId="77777777" w:rsidR="00D353E4" w:rsidRDefault="00D353E4"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С правой (нечетной) стороны проспекта построены здания по плану генеральной застройки Дзержинска, спроектированные в период работы здесь главным архитектором Алексея Федоровича Кусакина. А с левой (четной) стороны - это период, когда главным архитектором стал Вадим Васильевич Воронков. Это - не просто разный стиль, это - разная эпоха в архитектуре строительства городов. Справа - старый город, слева - новый город.</w:t>
      </w:r>
    </w:p>
    <w:p w14:paraId="4797B771" w14:textId="77777777" w:rsidR="00D353E4" w:rsidRDefault="000F3219"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По проекту В.В. Воронкова были построены</w:t>
      </w:r>
      <w:r w:rsidR="00F323FB">
        <w:rPr>
          <w:rFonts w:ascii="Times New Roman" w:hAnsi="Times New Roman" w:cs="Times New Roman"/>
          <w:sz w:val="22"/>
          <w:szCs w:val="22"/>
        </w:rPr>
        <w:t xml:space="preserve"> здания двух проектных институтов</w:t>
      </w:r>
      <w:r>
        <w:rPr>
          <w:rFonts w:ascii="Times New Roman" w:hAnsi="Times New Roman" w:cs="Times New Roman"/>
          <w:sz w:val="22"/>
          <w:szCs w:val="22"/>
        </w:rPr>
        <w:t xml:space="preserve">. Одно из этих зданий расположено на проспекте Ленина, 48. </w:t>
      </w:r>
    </w:p>
    <w:p w14:paraId="2265344F" w14:textId="77777777" w:rsidR="00D353E4" w:rsidRDefault="000F3219"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С 1961 года в этом здании разместился институт "ГИПРОПОЛИМЕР", который занимался проектированием более ста различных химических производств. </w:t>
      </w:r>
    </w:p>
    <w:p w14:paraId="1F946E67" w14:textId="77777777" w:rsidR="000F3219" w:rsidRDefault="000F3219"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В 1994 году на базе этого института было образовано дочернее предприятие германской инженерной</w:t>
      </w:r>
      <w:r w:rsidR="00175CA6">
        <w:rPr>
          <w:rFonts w:ascii="Times New Roman" w:hAnsi="Times New Roman" w:cs="Times New Roman"/>
          <w:sz w:val="22"/>
          <w:szCs w:val="22"/>
        </w:rPr>
        <w:t xml:space="preserve"> компании </w:t>
      </w:r>
      <w:r w:rsidR="00175CA6">
        <w:rPr>
          <w:rFonts w:ascii="Times New Roman" w:hAnsi="Times New Roman" w:cs="Times New Roman"/>
          <w:sz w:val="22"/>
          <w:szCs w:val="22"/>
          <w:lang w:val="en-US"/>
        </w:rPr>
        <w:t>Uhde</w:t>
      </w:r>
      <w:r w:rsidR="00175CA6">
        <w:rPr>
          <w:rFonts w:ascii="Times New Roman" w:hAnsi="Times New Roman" w:cs="Times New Roman"/>
          <w:sz w:val="22"/>
          <w:szCs w:val="22"/>
        </w:rPr>
        <w:t xml:space="preserve"> ("УДЕ").</w:t>
      </w:r>
    </w:p>
    <w:p w14:paraId="1C5C25A2" w14:textId="77777777" w:rsidR="0025604C" w:rsidRDefault="00D353E4" w:rsidP="0035194F">
      <w:pPr>
        <w:pStyle w:val="a3"/>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ru-RU"/>
        </w:rPr>
        <w:drawing>
          <wp:anchor distT="0" distB="0" distL="114300" distR="114300" simplePos="0" relativeHeight="251721728" behindDoc="1" locked="0" layoutInCell="1" allowOverlap="1" wp14:anchorId="340E12C6" wp14:editId="1AF2F2B1">
            <wp:simplePos x="0" y="0"/>
            <wp:positionH relativeFrom="column">
              <wp:posOffset>-13335</wp:posOffset>
            </wp:positionH>
            <wp:positionV relativeFrom="paragraph">
              <wp:posOffset>13335</wp:posOffset>
            </wp:positionV>
            <wp:extent cx="3419475" cy="2286000"/>
            <wp:effectExtent l="19050" t="19050" r="28575" b="19050"/>
            <wp:wrapTight wrapText="bothSides">
              <wp:wrapPolygon edited="0">
                <wp:start x="-120" y="-180"/>
                <wp:lineTo x="-120" y="21780"/>
                <wp:lineTo x="21781" y="21780"/>
                <wp:lineTo x="21781" y="-180"/>
                <wp:lineTo x="-120" y="-180"/>
              </wp:wrapPolygon>
            </wp:wrapTight>
            <wp:docPr id="47" name="Рисунок 22" descr="C:\Users\Алекс\Desktop\Фото Дзержинска\УДЕ.jpg"/>
            <wp:cNvGraphicFramePr/>
            <a:graphic xmlns:a="http://schemas.openxmlformats.org/drawingml/2006/main">
              <a:graphicData uri="http://schemas.openxmlformats.org/drawingml/2006/picture">
                <pic:pic xmlns:pic="http://schemas.openxmlformats.org/drawingml/2006/picture">
                  <pic:nvPicPr>
                    <pic:cNvPr id="8194" name="Picture 2" descr="C:\Users\Алекс\Desktop\Фото Дзержинска\УДЕ.jpg"/>
                    <pic:cNvPicPr>
                      <a:picLocks noChangeAspect="1" noChangeArrowheads="1"/>
                    </pic:cNvPicPr>
                  </pic:nvPicPr>
                  <pic:blipFill>
                    <a:blip r:embed="rId52" cstate="print"/>
                    <a:srcRect/>
                    <a:stretch>
                      <a:fillRect/>
                    </a:stretch>
                  </pic:blipFill>
                  <pic:spPr bwMode="auto">
                    <a:xfrm>
                      <a:off x="0" y="0"/>
                      <a:ext cx="3419475" cy="2286000"/>
                    </a:xfrm>
                    <a:prstGeom prst="rect">
                      <a:avLst/>
                    </a:prstGeom>
                    <a:noFill/>
                    <a:ln>
                      <a:solidFill>
                        <a:schemeClr val="tx1"/>
                      </a:solidFill>
                    </a:ln>
                  </pic:spPr>
                </pic:pic>
              </a:graphicData>
            </a:graphic>
          </wp:anchor>
        </w:drawing>
      </w:r>
      <w:r w:rsidR="00A53296">
        <w:rPr>
          <w:rFonts w:ascii="Times New Roman" w:hAnsi="Times New Roman" w:cs="Times New Roman"/>
          <w:sz w:val="22"/>
          <w:szCs w:val="22"/>
        </w:rPr>
        <w:t>Своеобразной границей старого города было полукольцо, образованное улицами Гайдара</w:t>
      </w:r>
      <w:r w:rsidR="0025604C">
        <w:rPr>
          <w:rFonts w:ascii="Times New Roman" w:hAnsi="Times New Roman" w:cs="Times New Roman"/>
          <w:sz w:val="22"/>
          <w:szCs w:val="22"/>
        </w:rPr>
        <w:t xml:space="preserve"> </w:t>
      </w:r>
      <w:r w:rsidR="00A53296">
        <w:rPr>
          <w:rFonts w:ascii="Times New Roman" w:hAnsi="Times New Roman" w:cs="Times New Roman"/>
          <w:sz w:val="22"/>
          <w:szCs w:val="22"/>
        </w:rPr>
        <w:t>-</w:t>
      </w:r>
      <w:r w:rsidR="0025604C">
        <w:rPr>
          <w:rFonts w:ascii="Times New Roman" w:hAnsi="Times New Roman" w:cs="Times New Roman"/>
          <w:sz w:val="22"/>
          <w:szCs w:val="22"/>
        </w:rPr>
        <w:t xml:space="preserve"> </w:t>
      </w:r>
      <w:r w:rsidR="00A53296">
        <w:rPr>
          <w:rFonts w:ascii="Times New Roman" w:hAnsi="Times New Roman" w:cs="Times New Roman"/>
          <w:sz w:val="22"/>
          <w:szCs w:val="22"/>
        </w:rPr>
        <w:t>Чапаева</w:t>
      </w:r>
      <w:r w:rsidR="0025604C">
        <w:rPr>
          <w:rFonts w:ascii="Times New Roman" w:hAnsi="Times New Roman" w:cs="Times New Roman"/>
          <w:sz w:val="22"/>
          <w:szCs w:val="22"/>
        </w:rPr>
        <w:t xml:space="preserve"> </w:t>
      </w:r>
      <w:r w:rsidR="00A53296">
        <w:rPr>
          <w:rFonts w:ascii="Times New Roman" w:hAnsi="Times New Roman" w:cs="Times New Roman"/>
          <w:sz w:val="22"/>
          <w:szCs w:val="22"/>
        </w:rPr>
        <w:t xml:space="preserve">-Черняховского. </w:t>
      </w:r>
    </w:p>
    <w:p w14:paraId="161C84E1" w14:textId="77777777" w:rsidR="00A53296" w:rsidRDefault="00A53296"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А.Ф. Кусакин застраивали именно эту часть города, определив </w:t>
      </w:r>
      <w:r w:rsidR="0025604C">
        <w:rPr>
          <w:rFonts w:ascii="Times New Roman" w:hAnsi="Times New Roman" w:cs="Times New Roman"/>
          <w:sz w:val="22"/>
          <w:szCs w:val="22"/>
        </w:rPr>
        <w:t>в генеральном плане 1953 года</w:t>
      </w:r>
      <w:r>
        <w:rPr>
          <w:rFonts w:ascii="Times New Roman" w:hAnsi="Times New Roman" w:cs="Times New Roman"/>
          <w:sz w:val="22"/>
          <w:szCs w:val="22"/>
        </w:rPr>
        <w:t xml:space="preserve"> и направления городского строительства в дальнейшем.</w:t>
      </w:r>
    </w:p>
    <w:p w14:paraId="5F227B16" w14:textId="77777777" w:rsidR="004E1367" w:rsidRDefault="00A53296"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В.В. Воронков, завершив строительство по генплану Кусакина, продолжил застройку, как по уже существующим, так и по новым улицам и проспектам города.</w:t>
      </w:r>
      <w:r w:rsidR="006D563F">
        <w:rPr>
          <w:rFonts w:ascii="Times New Roman" w:hAnsi="Times New Roman" w:cs="Times New Roman"/>
          <w:sz w:val="22"/>
          <w:szCs w:val="22"/>
        </w:rPr>
        <w:t xml:space="preserve"> </w:t>
      </w:r>
    </w:p>
    <w:p w14:paraId="48D8E28B" w14:textId="77777777" w:rsidR="00A53296" w:rsidRDefault="00516A8C"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Проспект Циолковского </w:t>
      </w:r>
      <w:r w:rsidR="00A53296">
        <w:rPr>
          <w:rFonts w:ascii="Times New Roman" w:hAnsi="Times New Roman" w:cs="Times New Roman"/>
          <w:sz w:val="22"/>
          <w:szCs w:val="22"/>
        </w:rPr>
        <w:t>был проложен от исторического центра города от площади Дзержинского в юго-западном направлении, и появился на карте города именно в 60-е годы.</w:t>
      </w:r>
    </w:p>
    <w:p w14:paraId="4377C962" w14:textId="77777777" w:rsidR="00A53296" w:rsidRDefault="00A53296" w:rsidP="0035194F">
      <w:pPr>
        <w:pStyle w:val="a3"/>
        <w:spacing w:line="36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Главной задачей 60-х годов было расселение людей из огромного количества барачных домов. И</w:t>
      </w:r>
      <w:r w:rsidR="0025604C">
        <w:rPr>
          <w:rFonts w:ascii="Times New Roman" w:eastAsia="Times New Roman" w:hAnsi="Times New Roman" w:cs="Times New Roman"/>
          <w:sz w:val="22"/>
          <w:szCs w:val="22"/>
          <w:lang w:eastAsia="ru-RU"/>
        </w:rPr>
        <w:t>,</w:t>
      </w:r>
      <w:r>
        <w:rPr>
          <w:rFonts w:ascii="Times New Roman" w:eastAsia="Times New Roman" w:hAnsi="Times New Roman" w:cs="Times New Roman"/>
          <w:sz w:val="22"/>
          <w:szCs w:val="22"/>
          <w:lang w:eastAsia="ru-RU"/>
        </w:rPr>
        <w:t xml:space="preserve"> если общественные здания проектировались по индивидуальным проектам, то в жилищном строительстве приоритет ставился на объем</w:t>
      </w:r>
      <w:r w:rsidR="0025604C">
        <w:rPr>
          <w:rFonts w:ascii="Times New Roman" w:eastAsia="Times New Roman" w:hAnsi="Times New Roman" w:cs="Times New Roman"/>
          <w:sz w:val="22"/>
          <w:szCs w:val="22"/>
          <w:lang w:eastAsia="ru-RU"/>
        </w:rPr>
        <w:t>ы</w:t>
      </w:r>
      <w:r>
        <w:rPr>
          <w:rFonts w:ascii="Times New Roman" w:eastAsia="Times New Roman" w:hAnsi="Times New Roman" w:cs="Times New Roman"/>
          <w:sz w:val="22"/>
          <w:szCs w:val="22"/>
          <w:lang w:eastAsia="ru-RU"/>
        </w:rPr>
        <w:t xml:space="preserve"> и скорости возведения, исключая различные архитектурные "излишества". Именно в этом направлении работал </w:t>
      </w:r>
      <w:r w:rsidR="0025604C">
        <w:rPr>
          <w:rFonts w:ascii="Times New Roman" w:eastAsia="Times New Roman" w:hAnsi="Times New Roman" w:cs="Times New Roman"/>
          <w:sz w:val="22"/>
          <w:szCs w:val="22"/>
          <w:lang w:eastAsia="ru-RU"/>
        </w:rPr>
        <w:t xml:space="preserve">новый </w:t>
      </w:r>
      <w:r>
        <w:rPr>
          <w:rFonts w:ascii="Times New Roman" w:eastAsia="Times New Roman" w:hAnsi="Times New Roman" w:cs="Times New Roman"/>
          <w:sz w:val="22"/>
          <w:szCs w:val="22"/>
          <w:lang w:eastAsia="ru-RU"/>
        </w:rPr>
        <w:t>главный архитектор Дзержинска Вадим Васильевич Воронков.</w:t>
      </w:r>
    </w:p>
    <w:p w14:paraId="65759B1A" w14:textId="77777777" w:rsidR="00A53296" w:rsidRDefault="000F0896"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В последующие годы этот современный район Дзержинска стал застраиваться 9-этажными жилыми домами и современными торговыми центрами.</w:t>
      </w:r>
    </w:p>
    <w:p w14:paraId="6BCC20DD" w14:textId="77777777" w:rsidR="000F0896" w:rsidRDefault="0025604C" w:rsidP="0035194F">
      <w:pPr>
        <w:pStyle w:val="a3"/>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ru-RU"/>
        </w:rPr>
        <w:drawing>
          <wp:anchor distT="0" distB="0" distL="114300" distR="114300" simplePos="0" relativeHeight="251722752" behindDoc="1" locked="0" layoutInCell="1" allowOverlap="1" wp14:anchorId="75552070" wp14:editId="5DCA70B8">
            <wp:simplePos x="0" y="0"/>
            <wp:positionH relativeFrom="column">
              <wp:posOffset>2510790</wp:posOffset>
            </wp:positionH>
            <wp:positionV relativeFrom="paragraph">
              <wp:posOffset>368300</wp:posOffset>
            </wp:positionV>
            <wp:extent cx="3419475" cy="2362200"/>
            <wp:effectExtent l="19050" t="19050" r="28575" b="19050"/>
            <wp:wrapTight wrapText="bothSides">
              <wp:wrapPolygon edited="0">
                <wp:start x="-120" y="-174"/>
                <wp:lineTo x="-120" y="21774"/>
                <wp:lineTo x="21781" y="21774"/>
                <wp:lineTo x="21781" y="-174"/>
                <wp:lineTo x="-120" y="-174"/>
              </wp:wrapPolygon>
            </wp:wrapTight>
            <wp:docPr id="48" name="Рисунок 23" descr="C:\Users\Александр\Desktop\Фото Дзержинска1\ддт1.JPG"/>
            <wp:cNvGraphicFramePr/>
            <a:graphic xmlns:a="http://schemas.openxmlformats.org/drawingml/2006/main">
              <a:graphicData uri="http://schemas.openxmlformats.org/drawingml/2006/picture">
                <pic:pic xmlns:pic="http://schemas.openxmlformats.org/drawingml/2006/picture">
                  <pic:nvPicPr>
                    <pic:cNvPr id="1026" name="Picture 2" descr="C:\Users\Александр\Desktop\Фото Дзержинска1\ддт1.JPG"/>
                    <pic:cNvPicPr>
                      <a:picLocks noChangeAspect="1" noChangeArrowheads="1"/>
                    </pic:cNvPicPr>
                  </pic:nvPicPr>
                  <pic:blipFill>
                    <a:blip r:embed="rId53" cstate="print"/>
                    <a:srcRect/>
                    <a:stretch>
                      <a:fillRect/>
                    </a:stretch>
                  </pic:blipFill>
                  <pic:spPr bwMode="auto">
                    <a:xfrm>
                      <a:off x="0" y="0"/>
                      <a:ext cx="3419475" cy="2362200"/>
                    </a:xfrm>
                    <a:prstGeom prst="rect">
                      <a:avLst/>
                    </a:prstGeom>
                    <a:noFill/>
                    <a:ln>
                      <a:solidFill>
                        <a:schemeClr val="tx1"/>
                      </a:solidFill>
                    </a:ln>
                  </pic:spPr>
                </pic:pic>
              </a:graphicData>
            </a:graphic>
          </wp:anchor>
        </w:drawing>
      </w:r>
      <w:r w:rsidR="000F0896">
        <w:rPr>
          <w:rFonts w:ascii="Times New Roman" w:hAnsi="Times New Roman" w:cs="Times New Roman"/>
          <w:sz w:val="22"/>
          <w:szCs w:val="22"/>
        </w:rPr>
        <w:t>Нам этот район Дзержинска интересен не сколько архитектурой типовых 9-этажек, сколько небольшим, но очень интересным музеем, расположенным в одном из этих домов.</w:t>
      </w:r>
      <w:r w:rsidRPr="0025604C">
        <w:rPr>
          <w:noProof/>
        </w:rPr>
        <w:t xml:space="preserve"> </w:t>
      </w:r>
    </w:p>
    <w:p w14:paraId="1115B81F" w14:textId="77777777" w:rsidR="0025604C" w:rsidRDefault="000F0896"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Это - авторский музей "Растяпинские забавы"</w:t>
      </w:r>
      <w:r w:rsidR="0025604C">
        <w:rPr>
          <w:rFonts w:ascii="Times New Roman" w:hAnsi="Times New Roman" w:cs="Times New Roman"/>
          <w:sz w:val="22"/>
          <w:szCs w:val="22"/>
        </w:rPr>
        <w:t>, который создан по инициативе Владимира Васильевича и Галины Николаевны Корневых.</w:t>
      </w:r>
    </w:p>
    <w:p w14:paraId="09453E3A" w14:textId="77777777" w:rsidR="004B239C" w:rsidRDefault="000F0896"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Немного из истории музея. В Доме Детского творчества в 1984 году была открыта студия "Юный скульптор". Основатель и бессменный руководитель этой студии - Владимир Васильевич Корнев. </w:t>
      </w:r>
    </w:p>
    <w:p w14:paraId="4070FD0E" w14:textId="77777777" w:rsidR="004B239C" w:rsidRDefault="004B239C"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Так получилось, что студия располагается не в Доме Детского Творчества, а в отдельных помещениях на проспекте Циолковского, 48.</w:t>
      </w:r>
    </w:p>
    <w:p w14:paraId="49A8CE96" w14:textId="77777777" w:rsidR="000F0896" w:rsidRDefault="000F0896"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rPr>
        <w:t xml:space="preserve">При студии </w:t>
      </w:r>
      <w:r w:rsidR="004B239C">
        <w:rPr>
          <w:rFonts w:ascii="Times New Roman" w:hAnsi="Times New Roman" w:cs="Times New Roman"/>
          <w:sz w:val="22"/>
          <w:szCs w:val="22"/>
        </w:rPr>
        <w:t>в конце 80-х годов</w:t>
      </w:r>
      <w:r>
        <w:rPr>
          <w:rFonts w:ascii="Times New Roman" w:hAnsi="Times New Roman" w:cs="Times New Roman"/>
          <w:sz w:val="22"/>
          <w:szCs w:val="22"/>
        </w:rPr>
        <w:t xml:space="preserve"> был создан авторский музей с необычным названием "Растяпинская забава". Так В.В. Корнев называет керамические миниатюры о прошлом</w:t>
      </w:r>
      <w:r w:rsidR="00516A8C">
        <w:rPr>
          <w:rFonts w:ascii="Times New Roman" w:hAnsi="Times New Roman" w:cs="Times New Roman"/>
          <w:sz w:val="22"/>
          <w:szCs w:val="22"/>
        </w:rPr>
        <w:t xml:space="preserve"> небольшой деревеньки Растяпино, на месте которой вырос современный Дзержинск. Эти миниатюры представляют собой персонажей начала </w:t>
      </w:r>
      <w:r w:rsidR="00516A8C">
        <w:rPr>
          <w:rFonts w:ascii="Times New Roman" w:hAnsi="Times New Roman" w:cs="Times New Roman"/>
          <w:sz w:val="22"/>
          <w:szCs w:val="22"/>
          <w:lang w:val="en-US"/>
        </w:rPr>
        <w:t>XX</w:t>
      </w:r>
      <w:r w:rsidR="00516A8C">
        <w:rPr>
          <w:rFonts w:ascii="Times New Roman" w:hAnsi="Times New Roman" w:cs="Times New Roman"/>
          <w:sz w:val="22"/>
          <w:szCs w:val="22"/>
        </w:rPr>
        <w:t xml:space="preserve"> века, выполненные в виде шаржа. Сейчас в коллекции "Растяпинская забава" более 500 персонажей. Кроме того, в состав коллекции входят элементы интерьеров, животные, деревья, предметы быта. "Растяпинская забава" - это своеобразный конструктор, которым можно воссоздать шаржированные сценки быта России начала </w:t>
      </w:r>
      <w:r w:rsidR="00516A8C">
        <w:rPr>
          <w:rFonts w:ascii="Times New Roman" w:hAnsi="Times New Roman" w:cs="Times New Roman"/>
          <w:sz w:val="22"/>
          <w:szCs w:val="22"/>
          <w:lang w:val="en-US"/>
        </w:rPr>
        <w:t>XX</w:t>
      </w:r>
      <w:r w:rsidR="00516A8C">
        <w:rPr>
          <w:rFonts w:ascii="Times New Roman" w:hAnsi="Times New Roman" w:cs="Times New Roman"/>
          <w:sz w:val="22"/>
          <w:szCs w:val="22"/>
        </w:rPr>
        <w:t xml:space="preserve"> века. </w:t>
      </w:r>
      <w:r w:rsidR="0025604C">
        <w:rPr>
          <w:rFonts w:ascii="Times New Roman" w:hAnsi="Times New Roman" w:cs="Times New Roman"/>
          <w:sz w:val="22"/>
          <w:szCs w:val="22"/>
          <w:shd w:val="clear" w:color="auto" w:fill="FFFFFF"/>
        </w:rPr>
        <w:t>[39</w:t>
      </w:r>
      <w:r w:rsidR="00516A8C" w:rsidRPr="00516A8C">
        <w:rPr>
          <w:rFonts w:ascii="Times New Roman" w:hAnsi="Times New Roman" w:cs="Times New Roman"/>
          <w:sz w:val="22"/>
          <w:szCs w:val="22"/>
          <w:shd w:val="clear" w:color="auto" w:fill="FFFFFF"/>
        </w:rPr>
        <w:t>]</w:t>
      </w:r>
    </w:p>
    <w:p w14:paraId="6C0A3BCA" w14:textId="77777777" w:rsidR="00516A8C" w:rsidRDefault="004B239C"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Есть в музее и необычный театр на столе, который называется "Растяпинский балаганчик". Ребята из студии сами и пьесы пишут, и персонажи делают, и показывают их в собственном театре. Нам предстоит познакомиться с этим удивительным музеем и не менее удивительным театром.</w:t>
      </w:r>
    </w:p>
    <w:p w14:paraId="5FA4926B" w14:textId="77777777" w:rsidR="004B239C" w:rsidRPr="00516A8C" w:rsidRDefault="00666A86"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shd w:val="clear" w:color="auto" w:fill="FFFFFF"/>
        </w:rPr>
        <w:t>Мы продолжаем знакомство с городом Дзержинском и по проспекту Циолковского,</w:t>
      </w:r>
      <w:r w:rsidR="00FF1055">
        <w:rPr>
          <w:rFonts w:ascii="Times New Roman" w:hAnsi="Times New Roman" w:cs="Times New Roman"/>
          <w:sz w:val="22"/>
          <w:szCs w:val="22"/>
          <w:shd w:val="clear" w:color="auto" w:fill="FFFFFF"/>
        </w:rPr>
        <w:t xml:space="preserve"> и,</w:t>
      </w:r>
      <w:r>
        <w:rPr>
          <w:rFonts w:ascii="Times New Roman" w:hAnsi="Times New Roman" w:cs="Times New Roman"/>
          <w:sz w:val="22"/>
          <w:szCs w:val="22"/>
          <w:shd w:val="clear" w:color="auto" w:fill="FFFFFF"/>
        </w:rPr>
        <w:t xml:space="preserve"> как в машине времени, возвращаемся из архитектуры 70-х и 80-х годов в архитектуру 50-х и 60-х.</w:t>
      </w:r>
    </w:p>
    <w:p w14:paraId="4791EB36" w14:textId="77777777" w:rsidR="00A8161B" w:rsidRDefault="0038751D" w:rsidP="0035194F">
      <w:pPr>
        <w:pStyle w:val="a3"/>
        <w:spacing w:line="360" w:lineRule="auto"/>
        <w:jc w:val="both"/>
        <w:rPr>
          <w:rFonts w:ascii="Times New Roman" w:hAnsi="Times New Roman" w:cs="Times New Roman"/>
          <w:sz w:val="22"/>
          <w:szCs w:val="22"/>
        </w:rPr>
      </w:pPr>
      <w:r w:rsidRPr="00A8161B">
        <w:rPr>
          <w:rFonts w:ascii="Times New Roman" w:hAnsi="Times New Roman" w:cs="Times New Roman"/>
          <w:sz w:val="22"/>
          <w:szCs w:val="22"/>
        </w:rPr>
        <w:t xml:space="preserve">На пересечении бульвара Мира и </w:t>
      </w:r>
      <w:r w:rsidR="00666A86">
        <w:rPr>
          <w:rFonts w:ascii="Times New Roman" w:hAnsi="Times New Roman" w:cs="Times New Roman"/>
          <w:sz w:val="22"/>
          <w:szCs w:val="22"/>
        </w:rPr>
        <w:t>проспекта Циолковского</w:t>
      </w:r>
      <w:r w:rsidRPr="00A8161B">
        <w:rPr>
          <w:rFonts w:ascii="Times New Roman" w:hAnsi="Times New Roman" w:cs="Times New Roman"/>
          <w:sz w:val="22"/>
          <w:szCs w:val="22"/>
        </w:rPr>
        <w:t xml:space="preserve"> в 1975 году был открыт еще один необычный дворец - Дом Книги.</w:t>
      </w:r>
      <w:r w:rsidR="00A8161B" w:rsidRPr="00A8161B">
        <w:rPr>
          <w:rFonts w:ascii="Times New Roman" w:hAnsi="Times New Roman" w:cs="Times New Roman"/>
          <w:sz w:val="22"/>
          <w:szCs w:val="22"/>
        </w:rPr>
        <w:t xml:space="preserve"> </w:t>
      </w:r>
    </w:p>
    <w:p w14:paraId="43F95660" w14:textId="77777777" w:rsidR="00FF1055" w:rsidRDefault="00FF1055" w:rsidP="0035194F">
      <w:pPr>
        <w:pStyle w:val="a3"/>
        <w:spacing w:line="360" w:lineRule="auto"/>
        <w:jc w:val="both"/>
        <w:rPr>
          <w:rFonts w:ascii="Times New Roman" w:eastAsia="Times New Roman" w:hAnsi="Times New Roman" w:cs="Times New Roman"/>
          <w:sz w:val="22"/>
          <w:szCs w:val="22"/>
          <w:lang w:eastAsia="ru-RU"/>
        </w:rPr>
      </w:pPr>
      <w:r w:rsidRPr="00FF1055">
        <w:rPr>
          <w:rFonts w:ascii="Times New Roman" w:eastAsia="Times New Roman" w:hAnsi="Times New Roman" w:cs="Times New Roman"/>
          <w:noProof/>
          <w:sz w:val="22"/>
          <w:szCs w:val="22"/>
          <w:lang w:eastAsia="ru-RU"/>
        </w:rPr>
        <w:drawing>
          <wp:anchor distT="0" distB="0" distL="114300" distR="114300" simplePos="0" relativeHeight="251723776" behindDoc="1" locked="0" layoutInCell="1" allowOverlap="1" wp14:anchorId="3A532706" wp14:editId="230CE567">
            <wp:simplePos x="0" y="0"/>
            <wp:positionH relativeFrom="column">
              <wp:posOffset>-13335</wp:posOffset>
            </wp:positionH>
            <wp:positionV relativeFrom="paragraph">
              <wp:posOffset>13335</wp:posOffset>
            </wp:positionV>
            <wp:extent cx="3419475" cy="2419350"/>
            <wp:effectExtent l="19050" t="19050" r="28575" b="19050"/>
            <wp:wrapTight wrapText="bothSides">
              <wp:wrapPolygon edited="0">
                <wp:start x="-120" y="-170"/>
                <wp:lineTo x="-120" y="21770"/>
                <wp:lineTo x="21781" y="21770"/>
                <wp:lineTo x="21781" y="-170"/>
                <wp:lineTo x="-120" y="-170"/>
              </wp:wrapPolygon>
            </wp:wrapTight>
            <wp:docPr id="50" name="Рисунок 24" descr="C:\Users\Алекс\Desktop\Фото Дзержинска\дом книги.jpg"/>
            <wp:cNvGraphicFramePr/>
            <a:graphic xmlns:a="http://schemas.openxmlformats.org/drawingml/2006/main">
              <a:graphicData uri="http://schemas.openxmlformats.org/drawingml/2006/picture">
                <pic:pic xmlns:pic="http://schemas.openxmlformats.org/drawingml/2006/picture">
                  <pic:nvPicPr>
                    <pic:cNvPr id="5122" name="Picture 2" descr="C:\Users\Алекс\Desktop\Фото Дзержинска\дом книги.jpg"/>
                    <pic:cNvPicPr>
                      <a:picLocks noChangeAspect="1" noChangeArrowheads="1"/>
                    </pic:cNvPicPr>
                  </pic:nvPicPr>
                  <pic:blipFill>
                    <a:blip r:embed="rId54" cstate="print"/>
                    <a:srcRect/>
                    <a:stretch>
                      <a:fillRect/>
                    </a:stretch>
                  </pic:blipFill>
                  <pic:spPr bwMode="auto">
                    <a:xfrm>
                      <a:off x="0" y="0"/>
                      <a:ext cx="3419475" cy="2419350"/>
                    </a:xfrm>
                    <a:prstGeom prst="rect">
                      <a:avLst/>
                    </a:prstGeom>
                    <a:noFill/>
                    <a:ln>
                      <a:solidFill>
                        <a:schemeClr val="tx1"/>
                      </a:solidFill>
                    </a:ln>
                  </pic:spPr>
                </pic:pic>
              </a:graphicData>
            </a:graphic>
          </wp:anchor>
        </w:drawing>
      </w:r>
      <w:r w:rsidR="00A8161B" w:rsidRPr="00A8161B">
        <w:rPr>
          <w:rFonts w:ascii="Times New Roman" w:eastAsia="Times New Roman" w:hAnsi="Times New Roman" w:cs="Times New Roman"/>
          <w:sz w:val="22"/>
          <w:szCs w:val="22"/>
          <w:lang w:eastAsia="ru-RU"/>
        </w:rPr>
        <w:t>За основу был взят типовой проект, но дзержинские проектировщики и архитекторы сделали все возможное, чтобы придать типовому зданию индивидуальность.</w:t>
      </w:r>
    </w:p>
    <w:p w14:paraId="4F737FF5" w14:textId="77777777" w:rsidR="00FF1055" w:rsidRDefault="00A8161B" w:rsidP="0035194F">
      <w:pPr>
        <w:pStyle w:val="a3"/>
        <w:spacing w:line="360" w:lineRule="auto"/>
        <w:jc w:val="both"/>
        <w:rPr>
          <w:rFonts w:ascii="Times New Roman" w:eastAsia="Times New Roman" w:hAnsi="Times New Roman" w:cs="Times New Roman"/>
          <w:sz w:val="22"/>
          <w:szCs w:val="22"/>
          <w:lang w:eastAsia="ru-RU"/>
        </w:rPr>
      </w:pPr>
      <w:r w:rsidRPr="00A8161B">
        <w:rPr>
          <w:rFonts w:ascii="Times New Roman" w:eastAsia="Times New Roman" w:hAnsi="Times New Roman" w:cs="Times New Roman"/>
          <w:sz w:val="22"/>
          <w:szCs w:val="22"/>
          <w:lang w:eastAsia="ru-RU"/>
        </w:rPr>
        <w:t xml:space="preserve"> Главной архитектурной особенностью является то, что центральный вход в здание находится на втором этаже. К нему ведет широкая лестница, напоминающая гигантский трап, наподобие тех, что применяют в аэропортах для посадки людей в самолеты. </w:t>
      </w:r>
    </w:p>
    <w:p w14:paraId="1D00C71A" w14:textId="77777777" w:rsidR="00A8161B" w:rsidRDefault="00621FDC" w:rsidP="0035194F">
      <w:pPr>
        <w:pStyle w:val="a3"/>
        <w:spacing w:line="36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noProof/>
          <w:sz w:val="22"/>
          <w:szCs w:val="22"/>
          <w:lang w:eastAsia="ru-RU"/>
        </w:rPr>
        <w:drawing>
          <wp:anchor distT="0" distB="0" distL="114300" distR="114300" simplePos="0" relativeHeight="251724800" behindDoc="1" locked="0" layoutInCell="1" allowOverlap="1" wp14:anchorId="40C95A30" wp14:editId="0795BF01">
            <wp:simplePos x="0" y="0"/>
            <wp:positionH relativeFrom="column">
              <wp:posOffset>-990600</wp:posOffset>
            </wp:positionH>
            <wp:positionV relativeFrom="paragraph">
              <wp:posOffset>877570</wp:posOffset>
            </wp:positionV>
            <wp:extent cx="3419475" cy="2076450"/>
            <wp:effectExtent l="19050" t="19050" r="28575" b="19050"/>
            <wp:wrapTight wrapText="bothSides">
              <wp:wrapPolygon edited="0">
                <wp:start x="-120" y="-198"/>
                <wp:lineTo x="-120" y="21798"/>
                <wp:lineTo x="21781" y="21798"/>
                <wp:lineTo x="21781" y="-198"/>
                <wp:lineTo x="-120" y="-198"/>
              </wp:wrapPolygon>
            </wp:wrapTight>
            <wp:docPr id="51" name="Рисунок 25" descr="C:\Users\Алекс\Desktop\Фото Дзержинска\типография.png"/>
            <wp:cNvGraphicFramePr/>
            <a:graphic xmlns:a="http://schemas.openxmlformats.org/drawingml/2006/main">
              <a:graphicData uri="http://schemas.openxmlformats.org/drawingml/2006/picture">
                <pic:pic xmlns:pic="http://schemas.openxmlformats.org/drawingml/2006/picture">
                  <pic:nvPicPr>
                    <pic:cNvPr id="6146" name="Picture 2" descr="C:\Users\Алекс\Desktop\Фото Дзержинска\типография.png"/>
                    <pic:cNvPicPr>
                      <a:picLocks noChangeAspect="1" noChangeArrowheads="1"/>
                    </pic:cNvPicPr>
                  </pic:nvPicPr>
                  <pic:blipFill>
                    <a:blip r:embed="rId55" cstate="print"/>
                    <a:srcRect/>
                    <a:stretch>
                      <a:fillRect/>
                    </a:stretch>
                  </pic:blipFill>
                  <pic:spPr bwMode="auto">
                    <a:xfrm>
                      <a:off x="0" y="0"/>
                      <a:ext cx="3419475" cy="2076450"/>
                    </a:xfrm>
                    <a:prstGeom prst="rect">
                      <a:avLst/>
                    </a:prstGeom>
                    <a:noFill/>
                    <a:ln>
                      <a:solidFill>
                        <a:schemeClr val="tx1"/>
                      </a:solidFill>
                    </a:ln>
                  </pic:spPr>
                </pic:pic>
              </a:graphicData>
            </a:graphic>
          </wp:anchor>
        </w:drawing>
      </w:r>
      <w:r w:rsidR="00A8161B" w:rsidRPr="00A8161B">
        <w:rPr>
          <w:rFonts w:ascii="Times New Roman" w:eastAsia="Times New Roman" w:hAnsi="Times New Roman" w:cs="Times New Roman"/>
          <w:sz w:val="22"/>
          <w:szCs w:val="22"/>
          <w:lang w:eastAsia="ru-RU"/>
        </w:rPr>
        <w:t xml:space="preserve">Здание четырехэтажное, но окон третьего этажа мы с улицы не видим, они выходят на балконы с высокими бетонными ограждениями. Лицевая поверхность этих ограждений </w:t>
      </w:r>
      <w:r w:rsidR="00A8161B">
        <w:rPr>
          <w:rFonts w:ascii="Times New Roman" w:eastAsia="Times New Roman" w:hAnsi="Times New Roman" w:cs="Times New Roman"/>
          <w:sz w:val="22"/>
          <w:szCs w:val="22"/>
          <w:lang w:eastAsia="ru-RU"/>
        </w:rPr>
        <w:t>покрыта художественной мозаикой, выполненной вручную</w:t>
      </w:r>
      <w:r w:rsidR="00FF1055">
        <w:rPr>
          <w:rFonts w:ascii="Times New Roman" w:eastAsia="Times New Roman" w:hAnsi="Times New Roman" w:cs="Times New Roman"/>
          <w:sz w:val="22"/>
          <w:szCs w:val="22"/>
          <w:lang w:eastAsia="ru-RU"/>
        </w:rPr>
        <w:t>.</w:t>
      </w:r>
      <w:r w:rsidR="00A8161B" w:rsidRPr="00A8161B">
        <w:rPr>
          <w:rFonts w:ascii="Times New Roman" w:eastAsia="Times New Roman" w:hAnsi="Times New Roman" w:cs="Times New Roman"/>
          <w:sz w:val="22"/>
          <w:szCs w:val="22"/>
          <w:lang w:eastAsia="ru-RU"/>
        </w:rPr>
        <w:t xml:space="preserve"> Это чисто </w:t>
      </w:r>
      <w:r w:rsidR="00A8161B">
        <w:rPr>
          <w:rFonts w:ascii="Times New Roman" w:eastAsia="Times New Roman" w:hAnsi="Times New Roman" w:cs="Times New Roman"/>
        </w:rPr>
        <w:t>местный</w:t>
      </w:r>
      <w:r w:rsidR="00A8161B" w:rsidRPr="00A8161B">
        <w:rPr>
          <w:rFonts w:ascii="Times New Roman" w:eastAsia="Times New Roman" w:hAnsi="Times New Roman" w:cs="Times New Roman"/>
          <w:sz w:val="22"/>
          <w:szCs w:val="22"/>
          <w:lang w:eastAsia="ru-RU"/>
        </w:rPr>
        <w:t xml:space="preserve"> — дзержинский — архитектурный прием, характерный для </w:t>
      </w:r>
      <w:r w:rsidR="00A8161B">
        <w:rPr>
          <w:rFonts w:ascii="Times New Roman" w:eastAsia="Times New Roman" w:hAnsi="Times New Roman" w:cs="Times New Roman"/>
        </w:rPr>
        <w:t>70-х годов прошлого века</w:t>
      </w:r>
      <w:r w:rsidR="00A8161B" w:rsidRPr="00A8161B">
        <w:rPr>
          <w:rFonts w:ascii="Times New Roman" w:eastAsia="Times New Roman" w:hAnsi="Times New Roman" w:cs="Times New Roman"/>
          <w:sz w:val="22"/>
          <w:szCs w:val="22"/>
          <w:lang w:eastAsia="ru-RU"/>
        </w:rPr>
        <w:t>.</w:t>
      </w:r>
    </w:p>
    <w:p w14:paraId="41E2F5E7" w14:textId="77777777" w:rsidR="00FF1055" w:rsidRDefault="00F90AE0" w:rsidP="0035194F">
      <w:pPr>
        <w:pStyle w:val="a3"/>
        <w:spacing w:line="36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Под его руководством в 1963 году было спроектировано з</w:t>
      </w:r>
      <w:r w:rsidR="00370293">
        <w:rPr>
          <w:rFonts w:ascii="Times New Roman" w:eastAsia="Times New Roman" w:hAnsi="Times New Roman" w:cs="Times New Roman"/>
          <w:sz w:val="22"/>
          <w:szCs w:val="22"/>
          <w:lang w:eastAsia="ru-RU"/>
        </w:rPr>
        <w:t>дание Дзержинской типографии на проспекте Циолко</w:t>
      </w:r>
      <w:r w:rsidR="00FF1055">
        <w:rPr>
          <w:rFonts w:ascii="Times New Roman" w:eastAsia="Times New Roman" w:hAnsi="Times New Roman" w:cs="Times New Roman"/>
          <w:sz w:val="22"/>
          <w:szCs w:val="22"/>
          <w:lang w:eastAsia="ru-RU"/>
        </w:rPr>
        <w:t>вского,</w:t>
      </w:r>
      <w:r>
        <w:rPr>
          <w:rFonts w:ascii="Times New Roman" w:eastAsia="Times New Roman" w:hAnsi="Times New Roman" w:cs="Times New Roman"/>
          <w:sz w:val="22"/>
          <w:szCs w:val="22"/>
          <w:lang w:eastAsia="ru-RU"/>
        </w:rPr>
        <w:t>15</w:t>
      </w:r>
      <w:r w:rsidR="00370293">
        <w:rPr>
          <w:rFonts w:ascii="Times New Roman" w:eastAsia="Times New Roman" w:hAnsi="Times New Roman" w:cs="Times New Roman"/>
          <w:sz w:val="22"/>
          <w:szCs w:val="22"/>
          <w:lang w:eastAsia="ru-RU"/>
        </w:rPr>
        <w:t xml:space="preserve">. </w:t>
      </w:r>
    </w:p>
    <w:p w14:paraId="3B00875E" w14:textId="77777777" w:rsidR="00FF1055" w:rsidRDefault="00F90AE0" w:rsidP="0035194F">
      <w:pPr>
        <w:pStyle w:val="a3"/>
        <w:spacing w:line="36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 xml:space="preserve">Свою работу </w:t>
      </w:r>
      <w:r w:rsidR="00370293">
        <w:rPr>
          <w:rFonts w:ascii="Times New Roman" w:eastAsia="Times New Roman" w:hAnsi="Times New Roman" w:cs="Times New Roman"/>
          <w:sz w:val="22"/>
          <w:szCs w:val="22"/>
          <w:lang w:eastAsia="ru-RU"/>
        </w:rPr>
        <w:t>Дзержинская типография начала</w:t>
      </w:r>
      <w:r w:rsidR="00FF1055">
        <w:rPr>
          <w:rFonts w:ascii="Times New Roman" w:eastAsia="Times New Roman" w:hAnsi="Times New Roman" w:cs="Times New Roman"/>
          <w:sz w:val="22"/>
          <w:szCs w:val="22"/>
          <w:lang w:eastAsia="ru-RU"/>
        </w:rPr>
        <w:t xml:space="preserve"> </w:t>
      </w:r>
      <w:r>
        <w:rPr>
          <w:rFonts w:ascii="Times New Roman" w:eastAsia="Times New Roman" w:hAnsi="Times New Roman" w:cs="Times New Roman"/>
          <w:sz w:val="22"/>
          <w:szCs w:val="22"/>
          <w:lang w:eastAsia="ru-RU"/>
        </w:rPr>
        <w:t xml:space="preserve">еще </w:t>
      </w:r>
      <w:r w:rsidR="00370293">
        <w:rPr>
          <w:rFonts w:ascii="Times New Roman" w:eastAsia="Times New Roman" w:hAnsi="Times New Roman" w:cs="Times New Roman"/>
          <w:sz w:val="22"/>
          <w:szCs w:val="22"/>
          <w:lang w:eastAsia="ru-RU"/>
        </w:rPr>
        <w:t xml:space="preserve"> в 1930 году и долгие годы размещалась</w:t>
      </w:r>
      <w:r w:rsidR="00485734">
        <w:rPr>
          <w:rFonts w:ascii="Times New Roman" w:eastAsia="Times New Roman" w:hAnsi="Times New Roman" w:cs="Times New Roman"/>
          <w:sz w:val="22"/>
          <w:szCs w:val="22"/>
          <w:lang w:eastAsia="ru-RU"/>
        </w:rPr>
        <w:t xml:space="preserve"> в полуподвальном помещении  на проспекте Дзержинского (в "старой" части города). </w:t>
      </w:r>
    </w:p>
    <w:p w14:paraId="1E5602EF" w14:textId="77777777" w:rsidR="00370293" w:rsidRDefault="00485734" w:rsidP="0035194F">
      <w:pPr>
        <w:pStyle w:val="a3"/>
        <w:spacing w:line="36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В настоя</w:t>
      </w:r>
      <w:r w:rsidR="00FF1055">
        <w:rPr>
          <w:rFonts w:ascii="Times New Roman" w:eastAsia="Times New Roman" w:hAnsi="Times New Roman" w:cs="Times New Roman"/>
          <w:sz w:val="22"/>
          <w:szCs w:val="22"/>
          <w:lang w:eastAsia="ru-RU"/>
        </w:rPr>
        <w:t xml:space="preserve">щее время - это полиграфическое </w:t>
      </w:r>
      <w:r>
        <w:rPr>
          <w:rFonts w:ascii="Times New Roman" w:eastAsia="Times New Roman" w:hAnsi="Times New Roman" w:cs="Times New Roman"/>
          <w:sz w:val="22"/>
          <w:szCs w:val="22"/>
          <w:lang w:eastAsia="ru-RU"/>
        </w:rPr>
        <w:t>предприятие широкого профиля. Сама типография находится за городом, а здесь - его головной офис.</w:t>
      </w:r>
      <w:r w:rsidR="00FF1055" w:rsidRPr="00FF1055">
        <w:rPr>
          <w:noProof/>
        </w:rPr>
        <w:t xml:space="preserve"> </w:t>
      </w:r>
    </w:p>
    <w:p w14:paraId="64BB3FDF" w14:textId="77777777" w:rsidR="000C06AB" w:rsidRDefault="00621FDC" w:rsidP="0035194F">
      <w:pPr>
        <w:pStyle w:val="a3"/>
        <w:spacing w:line="36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noProof/>
          <w:sz w:val="22"/>
          <w:szCs w:val="22"/>
          <w:lang w:eastAsia="ru-RU"/>
        </w:rPr>
        <w:drawing>
          <wp:anchor distT="0" distB="0" distL="114300" distR="114300" simplePos="0" relativeHeight="251725824" behindDoc="1" locked="0" layoutInCell="1" allowOverlap="1" wp14:anchorId="16CD3B7E" wp14:editId="5A70181B">
            <wp:simplePos x="0" y="0"/>
            <wp:positionH relativeFrom="column">
              <wp:posOffset>-13335</wp:posOffset>
            </wp:positionH>
            <wp:positionV relativeFrom="paragraph">
              <wp:posOffset>360680</wp:posOffset>
            </wp:positionV>
            <wp:extent cx="3419475" cy="2419350"/>
            <wp:effectExtent l="19050" t="19050" r="28575" b="19050"/>
            <wp:wrapTight wrapText="bothSides">
              <wp:wrapPolygon edited="0">
                <wp:start x="-120" y="-170"/>
                <wp:lineTo x="-120" y="21770"/>
                <wp:lineTo x="21781" y="21770"/>
                <wp:lineTo x="21781" y="-170"/>
                <wp:lineTo x="-120" y="-170"/>
              </wp:wrapPolygon>
            </wp:wrapTight>
            <wp:docPr id="52" name="Рисунок 26" descr="C:\Users\Алекс\Desktop\Фото Дзержинска\НИИК.jpg"/>
            <wp:cNvGraphicFramePr/>
            <a:graphic xmlns:a="http://schemas.openxmlformats.org/drawingml/2006/main">
              <a:graphicData uri="http://schemas.openxmlformats.org/drawingml/2006/picture">
                <pic:pic xmlns:pic="http://schemas.openxmlformats.org/drawingml/2006/picture">
                  <pic:nvPicPr>
                    <pic:cNvPr id="7170" name="Picture 2" descr="C:\Users\Алекс\Desktop\Фото Дзержинска\НИИК.jpg"/>
                    <pic:cNvPicPr>
                      <a:picLocks noChangeAspect="1" noChangeArrowheads="1"/>
                    </pic:cNvPicPr>
                  </pic:nvPicPr>
                  <pic:blipFill>
                    <a:blip r:embed="rId56" cstate="print"/>
                    <a:srcRect/>
                    <a:stretch>
                      <a:fillRect/>
                    </a:stretch>
                  </pic:blipFill>
                  <pic:spPr bwMode="auto">
                    <a:xfrm>
                      <a:off x="0" y="0"/>
                      <a:ext cx="3419475" cy="2419350"/>
                    </a:xfrm>
                    <a:prstGeom prst="rect">
                      <a:avLst/>
                    </a:prstGeom>
                    <a:noFill/>
                    <a:ln>
                      <a:solidFill>
                        <a:schemeClr val="tx1"/>
                      </a:solidFill>
                    </a:ln>
                  </pic:spPr>
                </pic:pic>
              </a:graphicData>
            </a:graphic>
          </wp:anchor>
        </w:drawing>
      </w:r>
      <w:r w:rsidR="00FF1055">
        <w:rPr>
          <w:rFonts w:ascii="Times New Roman" w:eastAsia="Times New Roman" w:hAnsi="Times New Roman" w:cs="Times New Roman"/>
          <w:sz w:val="22"/>
          <w:szCs w:val="22"/>
          <w:lang w:eastAsia="ru-RU"/>
        </w:rPr>
        <w:t xml:space="preserve">В 60-е годы </w:t>
      </w:r>
      <w:r w:rsidR="001A31AE">
        <w:rPr>
          <w:rFonts w:ascii="Times New Roman" w:eastAsia="Times New Roman" w:hAnsi="Times New Roman" w:cs="Times New Roman"/>
          <w:sz w:val="22"/>
          <w:szCs w:val="22"/>
          <w:lang w:eastAsia="ru-RU"/>
        </w:rPr>
        <w:t xml:space="preserve"> сформировалась в своем современном виде улица Грибоедова</w:t>
      </w:r>
      <w:r w:rsidR="00FF1055">
        <w:rPr>
          <w:rFonts w:ascii="Times New Roman" w:eastAsia="Times New Roman" w:hAnsi="Times New Roman" w:cs="Times New Roman"/>
          <w:sz w:val="22"/>
          <w:szCs w:val="22"/>
          <w:lang w:eastAsia="ru-RU"/>
        </w:rPr>
        <w:t>, на которую мы сейчас выезжаем</w:t>
      </w:r>
      <w:r w:rsidR="00F90AE0">
        <w:rPr>
          <w:rFonts w:ascii="Times New Roman" w:eastAsia="Times New Roman" w:hAnsi="Times New Roman" w:cs="Times New Roman"/>
          <w:sz w:val="22"/>
          <w:szCs w:val="22"/>
          <w:lang w:eastAsia="ru-RU"/>
        </w:rPr>
        <w:t xml:space="preserve">. На этой улице в </w:t>
      </w:r>
      <w:r w:rsidR="00FF1055">
        <w:rPr>
          <w:rFonts w:ascii="Times New Roman" w:eastAsia="Times New Roman" w:hAnsi="Times New Roman" w:cs="Times New Roman"/>
          <w:sz w:val="22"/>
          <w:szCs w:val="22"/>
          <w:lang w:eastAsia="ru-RU"/>
        </w:rPr>
        <w:t>те</w:t>
      </w:r>
      <w:r w:rsidR="00F90AE0">
        <w:rPr>
          <w:rFonts w:ascii="Times New Roman" w:eastAsia="Times New Roman" w:hAnsi="Times New Roman" w:cs="Times New Roman"/>
          <w:sz w:val="22"/>
          <w:szCs w:val="22"/>
          <w:lang w:eastAsia="ru-RU"/>
        </w:rPr>
        <w:t xml:space="preserve"> годы были построены не только жилые дома, но и </w:t>
      </w:r>
      <w:r>
        <w:rPr>
          <w:rFonts w:ascii="Times New Roman" w:eastAsia="Times New Roman" w:hAnsi="Times New Roman" w:cs="Times New Roman"/>
          <w:sz w:val="22"/>
          <w:szCs w:val="22"/>
          <w:lang w:eastAsia="ru-RU"/>
        </w:rPr>
        <w:t>общественные здания</w:t>
      </w:r>
      <w:r w:rsidR="00F90AE0">
        <w:rPr>
          <w:rFonts w:ascii="Times New Roman" w:eastAsia="Times New Roman" w:hAnsi="Times New Roman" w:cs="Times New Roman"/>
          <w:sz w:val="22"/>
          <w:szCs w:val="22"/>
          <w:lang w:eastAsia="ru-RU"/>
        </w:rPr>
        <w:t xml:space="preserve">. </w:t>
      </w:r>
    </w:p>
    <w:p w14:paraId="7E8E3EED" w14:textId="77777777" w:rsidR="00621FDC" w:rsidRDefault="00621FDC" w:rsidP="0035194F">
      <w:pPr>
        <w:pStyle w:val="a3"/>
        <w:spacing w:line="36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На проспекте Ленина, 48 мы видели здании проектного института ГИПРПОЛИМЕР, построенного по проекту</w:t>
      </w:r>
      <w:r w:rsidR="00482091">
        <w:rPr>
          <w:rFonts w:ascii="Times New Roman" w:eastAsia="Times New Roman" w:hAnsi="Times New Roman" w:cs="Times New Roman"/>
          <w:sz w:val="22"/>
          <w:szCs w:val="22"/>
          <w:lang w:eastAsia="ru-RU"/>
        </w:rPr>
        <w:t xml:space="preserve"> В.В. Воронкова в 1961 году</w:t>
      </w:r>
      <w:r>
        <w:rPr>
          <w:rFonts w:ascii="Times New Roman" w:eastAsia="Times New Roman" w:hAnsi="Times New Roman" w:cs="Times New Roman"/>
          <w:sz w:val="22"/>
          <w:szCs w:val="22"/>
          <w:lang w:eastAsia="ru-RU"/>
        </w:rPr>
        <w:t>. Еще один проектный институт был построен</w:t>
      </w:r>
      <w:r w:rsidR="00482091">
        <w:rPr>
          <w:rFonts w:ascii="Times New Roman" w:eastAsia="Times New Roman" w:hAnsi="Times New Roman" w:cs="Times New Roman"/>
          <w:sz w:val="22"/>
          <w:szCs w:val="22"/>
          <w:lang w:eastAsia="ru-RU"/>
        </w:rPr>
        <w:t xml:space="preserve"> </w:t>
      </w:r>
      <w:r>
        <w:rPr>
          <w:rFonts w:ascii="Times New Roman" w:eastAsia="Times New Roman" w:hAnsi="Times New Roman" w:cs="Times New Roman"/>
          <w:sz w:val="22"/>
          <w:szCs w:val="22"/>
          <w:lang w:eastAsia="ru-RU"/>
        </w:rPr>
        <w:t xml:space="preserve">на улице Грибоедова, д. 31. </w:t>
      </w:r>
    </w:p>
    <w:p w14:paraId="32110009" w14:textId="77777777" w:rsidR="00F90AE0" w:rsidRPr="00A8161B" w:rsidRDefault="00621FDC" w:rsidP="0035194F">
      <w:pPr>
        <w:pStyle w:val="a3"/>
        <w:spacing w:line="360" w:lineRule="auto"/>
        <w:jc w:val="both"/>
        <w:rPr>
          <w:rFonts w:ascii="Times New Roman" w:hAnsi="Times New Roman" w:cs="Times New Roman"/>
          <w:sz w:val="22"/>
          <w:szCs w:val="22"/>
        </w:rPr>
      </w:pPr>
      <w:r>
        <w:rPr>
          <w:rFonts w:ascii="Times New Roman" w:eastAsia="Times New Roman" w:hAnsi="Times New Roman" w:cs="Times New Roman"/>
          <w:sz w:val="22"/>
          <w:szCs w:val="22"/>
          <w:lang w:eastAsia="ru-RU"/>
        </w:rPr>
        <w:t>Это - здание</w:t>
      </w:r>
      <w:r w:rsidR="00482091">
        <w:rPr>
          <w:rFonts w:ascii="Times New Roman" w:eastAsia="Times New Roman" w:hAnsi="Times New Roman" w:cs="Times New Roman"/>
          <w:sz w:val="22"/>
          <w:szCs w:val="22"/>
          <w:lang w:eastAsia="ru-RU"/>
        </w:rPr>
        <w:t xml:space="preserve"> Научно-исследовательского института карбамида, который  располагается р</w:t>
      </w:r>
      <w:r w:rsidR="00F90AE0">
        <w:rPr>
          <w:rFonts w:ascii="Times New Roman" w:eastAsia="Times New Roman" w:hAnsi="Times New Roman" w:cs="Times New Roman"/>
          <w:sz w:val="22"/>
          <w:szCs w:val="22"/>
          <w:lang w:eastAsia="ru-RU"/>
        </w:rPr>
        <w:t xml:space="preserve">ядом </w:t>
      </w:r>
      <w:r w:rsidR="00482091">
        <w:rPr>
          <w:rFonts w:ascii="Times New Roman" w:eastAsia="Times New Roman" w:hAnsi="Times New Roman" w:cs="Times New Roman"/>
          <w:sz w:val="22"/>
          <w:szCs w:val="22"/>
          <w:lang w:eastAsia="ru-RU"/>
        </w:rPr>
        <w:t>с детской больницей</w:t>
      </w:r>
      <w:r>
        <w:rPr>
          <w:rFonts w:ascii="Times New Roman" w:eastAsia="Times New Roman" w:hAnsi="Times New Roman" w:cs="Times New Roman"/>
          <w:sz w:val="22"/>
          <w:szCs w:val="22"/>
          <w:lang w:eastAsia="ru-RU"/>
        </w:rPr>
        <w:t>.</w:t>
      </w:r>
      <w:r w:rsidR="00482091">
        <w:rPr>
          <w:rFonts w:ascii="Times New Roman" w:eastAsia="Times New Roman" w:hAnsi="Times New Roman" w:cs="Times New Roman"/>
          <w:sz w:val="22"/>
          <w:szCs w:val="22"/>
          <w:lang w:eastAsia="ru-RU"/>
        </w:rPr>
        <w:t xml:space="preserve"> </w:t>
      </w:r>
    </w:p>
    <w:p w14:paraId="513B2F83" w14:textId="77777777" w:rsidR="0038751D" w:rsidRPr="00DB4937" w:rsidRDefault="00660D6F" w:rsidP="0035194F">
      <w:pPr>
        <w:pStyle w:val="a3"/>
        <w:spacing w:line="360" w:lineRule="auto"/>
        <w:jc w:val="both"/>
        <w:rPr>
          <w:rFonts w:ascii="Times New Roman" w:hAnsi="Times New Roman" w:cs="Times New Roman"/>
          <w:sz w:val="22"/>
          <w:szCs w:val="22"/>
        </w:rPr>
      </w:pPr>
      <w:r w:rsidRPr="00DB4937">
        <w:rPr>
          <w:rFonts w:ascii="Times New Roman" w:hAnsi="Times New Roman" w:cs="Times New Roman"/>
          <w:sz w:val="22"/>
          <w:szCs w:val="22"/>
        </w:rPr>
        <w:t>Двигаясь по улице Грибоедова, мы выезжаем на Привокзальную площадь</w:t>
      </w:r>
      <w:r w:rsidR="001D7C65" w:rsidRPr="00DB4937">
        <w:rPr>
          <w:rFonts w:ascii="Times New Roman" w:hAnsi="Times New Roman" w:cs="Times New Roman"/>
          <w:sz w:val="22"/>
          <w:szCs w:val="22"/>
        </w:rPr>
        <w:t xml:space="preserve">. </w:t>
      </w:r>
      <w:r w:rsidR="00772C02">
        <w:rPr>
          <w:rFonts w:ascii="Times New Roman" w:hAnsi="Times New Roman" w:cs="Times New Roman"/>
          <w:sz w:val="22"/>
          <w:szCs w:val="22"/>
        </w:rPr>
        <w:t>Главным</w:t>
      </w:r>
      <w:r w:rsidR="00BC3805">
        <w:rPr>
          <w:rFonts w:ascii="Times New Roman" w:hAnsi="Times New Roman" w:cs="Times New Roman"/>
          <w:sz w:val="22"/>
          <w:szCs w:val="22"/>
        </w:rPr>
        <w:t xml:space="preserve"> зданием этой площади является здание железнодорожного вокзала.</w:t>
      </w:r>
    </w:p>
    <w:p w14:paraId="669A910D" w14:textId="77777777" w:rsidR="00DB4937" w:rsidRDefault="00BC3805"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sz w:val="22"/>
          <w:szCs w:val="22"/>
        </w:rPr>
        <w:t xml:space="preserve">История строительства первой станции начинается </w:t>
      </w:r>
      <w:r w:rsidR="00DB4937" w:rsidRPr="00DB4937">
        <w:rPr>
          <w:rFonts w:ascii="Times New Roman" w:hAnsi="Times New Roman" w:cs="Times New Roman"/>
          <w:sz w:val="22"/>
          <w:szCs w:val="22"/>
        </w:rPr>
        <w:t>в 1862 году с вводом в строй Московско-Нижегородской железной дороги. Первоначальное названи</w:t>
      </w:r>
      <w:r>
        <w:rPr>
          <w:rFonts w:ascii="Times New Roman" w:hAnsi="Times New Roman" w:cs="Times New Roman"/>
          <w:sz w:val="22"/>
          <w:szCs w:val="22"/>
        </w:rPr>
        <w:t>е</w:t>
      </w:r>
      <w:r w:rsidR="00DB4937" w:rsidRPr="00DB4937">
        <w:rPr>
          <w:rFonts w:ascii="Times New Roman" w:hAnsi="Times New Roman" w:cs="Times New Roman"/>
          <w:sz w:val="22"/>
          <w:szCs w:val="22"/>
        </w:rPr>
        <w:t xml:space="preserve"> - Черная,</w:t>
      </w:r>
      <w:r w:rsidR="00DB4937">
        <w:rPr>
          <w:rFonts w:ascii="Times New Roman" w:hAnsi="Times New Roman" w:cs="Times New Roman"/>
          <w:sz w:val="24"/>
          <w:szCs w:val="24"/>
        </w:rPr>
        <w:t xml:space="preserve"> по названию рядом расположенного села. </w:t>
      </w:r>
      <w:r>
        <w:rPr>
          <w:rFonts w:ascii="Times New Roman" w:hAnsi="Times New Roman" w:cs="Times New Roman"/>
          <w:sz w:val="24"/>
          <w:szCs w:val="24"/>
        </w:rPr>
        <w:t>Тогда н</w:t>
      </w:r>
      <w:r w:rsidR="00DB4937" w:rsidRPr="00DB4937">
        <w:rPr>
          <w:rStyle w:val="c3"/>
          <w:rFonts w:ascii="Times New Roman" w:hAnsi="Times New Roman" w:cs="Times New Roman"/>
          <w:color w:val="000000"/>
          <w:sz w:val="22"/>
          <w:szCs w:val="22"/>
          <w:bdr w:val="none" w:sz="0" w:space="0" w:color="auto" w:frame="1"/>
        </w:rPr>
        <w:t>а станции было возведено деревянное здание железнодорожного вокзала и водонапорная башня для заправки паровозов водой.</w:t>
      </w:r>
      <w:r w:rsidR="00DB4937">
        <w:rPr>
          <w:rStyle w:val="c3"/>
          <w:rFonts w:ascii="Times New Roman" w:hAnsi="Times New Roman" w:cs="Times New Roman"/>
          <w:color w:val="000000"/>
          <w:sz w:val="22"/>
          <w:szCs w:val="22"/>
          <w:bdr w:val="none" w:sz="0" w:space="0" w:color="auto" w:frame="1"/>
        </w:rPr>
        <w:t xml:space="preserve"> </w:t>
      </w:r>
      <w:r w:rsidR="00DB4937">
        <w:rPr>
          <w:rFonts w:ascii="Times New Roman" w:hAnsi="Times New Roman" w:cs="Times New Roman"/>
          <w:sz w:val="22"/>
          <w:szCs w:val="22"/>
          <w:shd w:val="clear" w:color="auto" w:fill="FFFFFF"/>
        </w:rPr>
        <w:t>В 1904 году станцию переименовали в Растяпино, а с 1929 года станция получила свое современное имя - Дзержинск.</w:t>
      </w:r>
    </w:p>
    <w:p w14:paraId="52BB7F1B" w14:textId="77777777" w:rsidR="00621FDC" w:rsidRDefault="00621FDC" w:rsidP="0035194F">
      <w:pPr>
        <w:pStyle w:val="a3"/>
        <w:spacing w:line="360" w:lineRule="auto"/>
        <w:jc w:val="both"/>
        <w:rPr>
          <w:rFonts w:ascii="Times New Roman" w:hAnsi="Times New Roman" w:cs="Times New Roman"/>
          <w:sz w:val="22"/>
          <w:szCs w:val="22"/>
          <w:shd w:val="clear" w:color="auto" w:fill="FFFFFF"/>
        </w:rPr>
      </w:pPr>
      <w:r>
        <w:rPr>
          <w:rFonts w:ascii="Times New Roman" w:hAnsi="Times New Roman" w:cs="Times New Roman"/>
          <w:noProof/>
          <w:sz w:val="22"/>
          <w:szCs w:val="22"/>
          <w:lang w:eastAsia="ru-RU"/>
        </w:rPr>
        <w:drawing>
          <wp:anchor distT="0" distB="0" distL="114300" distR="114300" simplePos="0" relativeHeight="251726848" behindDoc="1" locked="0" layoutInCell="1" allowOverlap="1" wp14:anchorId="19599AA7" wp14:editId="1D8EC027">
            <wp:simplePos x="0" y="0"/>
            <wp:positionH relativeFrom="column">
              <wp:posOffset>15240</wp:posOffset>
            </wp:positionH>
            <wp:positionV relativeFrom="paragraph">
              <wp:posOffset>13970</wp:posOffset>
            </wp:positionV>
            <wp:extent cx="3419475" cy="2418715"/>
            <wp:effectExtent l="19050" t="19050" r="28575" b="19685"/>
            <wp:wrapTight wrapText="bothSides">
              <wp:wrapPolygon edited="0">
                <wp:start x="-120" y="-170"/>
                <wp:lineTo x="-120" y="21776"/>
                <wp:lineTo x="21781" y="21776"/>
                <wp:lineTo x="21781" y="-170"/>
                <wp:lineTo x="-120" y="-170"/>
              </wp:wrapPolygon>
            </wp:wrapTight>
            <wp:docPr id="53" name="Рисунок 27" descr="C:\Users\Александр\Desktop\ДИПЛОМ\Фото Дзержинска\жд.jpg"/>
            <wp:cNvGraphicFramePr/>
            <a:graphic xmlns:a="http://schemas.openxmlformats.org/drawingml/2006/main">
              <a:graphicData uri="http://schemas.openxmlformats.org/drawingml/2006/picture">
                <pic:pic xmlns:pic="http://schemas.openxmlformats.org/drawingml/2006/picture">
                  <pic:nvPicPr>
                    <pic:cNvPr id="1027" name="Picture 3" descr="C:\Users\Александр\Desktop\ДИПЛОМ\Фото Дзержинска\жд.jpg"/>
                    <pic:cNvPicPr>
                      <a:picLocks noChangeAspect="1" noChangeArrowheads="1"/>
                    </pic:cNvPicPr>
                  </pic:nvPicPr>
                  <pic:blipFill>
                    <a:blip r:embed="rId57" cstate="print"/>
                    <a:srcRect/>
                    <a:stretch>
                      <a:fillRect/>
                    </a:stretch>
                  </pic:blipFill>
                  <pic:spPr bwMode="auto">
                    <a:xfrm>
                      <a:off x="0" y="0"/>
                      <a:ext cx="3419475" cy="2418715"/>
                    </a:xfrm>
                    <a:prstGeom prst="rect">
                      <a:avLst/>
                    </a:prstGeom>
                    <a:noFill/>
                    <a:ln>
                      <a:solidFill>
                        <a:schemeClr val="tx1"/>
                      </a:solidFill>
                    </a:ln>
                  </pic:spPr>
                </pic:pic>
              </a:graphicData>
            </a:graphic>
          </wp:anchor>
        </w:drawing>
      </w:r>
      <w:r w:rsidR="00DB4937">
        <w:rPr>
          <w:rFonts w:ascii="Times New Roman" w:hAnsi="Times New Roman" w:cs="Times New Roman"/>
          <w:sz w:val="22"/>
          <w:szCs w:val="22"/>
          <w:shd w:val="clear" w:color="auto" w:fill="FFFFFF"/>
        </w:rPr>
        <w:t xml:space="preserve">В 50-е годы было решено построить новый вокзал, так как старый бревенчатый безнадежно устарел и был мал для растущего города. </w:t>
      </w:r>
    </w:p>
    <w:p w14:paraId="7E081169" w14:textId="77777777" w:rsidR="00621FDC" w:rsidRDefault="00DB4937"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shd w:val="clear" w:color="auto" w:fill="FFFFFF"/>
        </w:rPr>
        <w:t xml:space="preserve">Новый железнодорожный вокзал </w:t>
      </w:r>
      <w:r w:rsidR="00BC3805">
        <w:rPr>
          <w:rFonts w:ascii="Times New Roman" w:hAnsi="Times New Roman" w:cs="Times New Roman"/>
          <w:sz w:val="22"/>
          <w:szCs w:val="22"/>
          <w:shd w:val="clear" w:color="auto" w:fill="FFFFFF"/>
        </w:rPr>
        <w:t xml:space="preserve">Дзержинска был </w:t>
      </w:r>
      <w:r w:rsidR="00BC3805" w:rsidRPr="00DB4937">
        <w:rPr>
          <w:rFonts w:ascii="Times New Roman" w:hAnsi="Times New Roman" w:cs="Times New Roman"/>
          <w:sz w:val="22"/>
          <w:szCs w:val="22"/>
        </w:rPr>
        <w:t xml:space="preserve">построен по проекту В.В. Воронкова </w:t>
      </w:r>
      <w:r w:rsidR="00BC3805">
        <w:rPr>
          <w:rFonts w:ascii="Times New Roman" w:hAnsi="Times New Roman" w:cs="Times New Roman"/>
          <w:sz w:val="22"/>
          <w:szCs w:val="22"/>
        </w:rPr>
        <w:t xml:space="preserve">и </w:t>
      </w:r>
      <w:r w:rsidR="00BC3805">
        <w:rPr>
          <w:rFonts w:ascii="Times New Roman" w:hAnsi="Times New Roman" w:cs="Times New Roman"/>
          <w:sz w:val="22"/>
          <w:szCs w:val="22"/>
          <w:shd w:val="clear" w:color="auto" w:fill="FFFFFF"/>
        </w:rPr>
        <w:t>открыт в 1960 году. В таком виде он дошел до наших дней.</w:t>
      </w:r>
      <w:r w:rsidR="00BC3805" w:rsidRPr="00BC3805">
        <w:rPr>
          <w:rFonts w:ascii="Times New Roman" w:hAnsi="Times New Roman" w:cs="Times New Roman"/>
          <w:sz w:val="22"/>
          <w:szCs w:val="22"/>
        </w:rPr>
        <w:t xml:space="preserve"> </w:t>
      </w:r>
    </w:p>
    <w:p w14:paraId="1690EAD9" w14:textId="77777777" w:rsidR="00DB4937" w:rsidRDefault="00BC3805" w:rsidP="0035194F">
      <w:pPr>
        <w:pStyle w:val="a3"/>
        <w:spacing w:line="360" w:lineRule="auto"/>
        <w:jc w:val="both"/>
        <w:rPr>
          <w:rFonts w:ascii="Times New Roman" w:hAnsi="Times New Roman" w:cs="Times New Roman"/>
          <w:sz w:val="22"/>
          <w:szCs w:val="22"/>
        </w:rPr>
      </w:pPr>
      <w:r w:rsidRPr="00DB4937">
        <w:rPr>
          <w:rFonts w:ascii="Times New Roman" w:hAnsi="Times New Roman" w:cs="Times New Roman"/>
          <w:sz w:val="22"/>
          <w:szCs w:val="22"/>
        </w:rPr>
        <w:t>Здание вокзала</w:t>
      </w:r>
      <w:r>
        <w:rPr>
          <w:rFonts w:ascii="Times New Roman" w:hAnsi="Times New Roman" w:cs="Times New Roman"/>
          <w:sz w:val="22"/>
          <w:szCs w:val="22"/>
        </w:rPr>
        <w:t xml:space="preserve"> украшено</w:t>
      </w:r>
      <w:r w:rsidRPr="00DB4937">
        <w:rPr>
          <w:rFonts w:ascii="Times New Roman" w:hAnsi="Times New Roman" w:cs="Times New Roman"/>
          <w:sz w:val="22"/>
          <w:szCs w:val="22"/>
        </w:rPr>
        <w:t xml:space="preserve"> фронтонами, венчающими все четыре фасада</w:t>
      </w:r>
      <w:r>
        <w:rPr>
          <w:rFonts w:ascii="Times New Roman" w:hAnsi="Times New Roman" w:cs="Times New Roman"/>
          <w:sz w:val="22"/>
          <w:szCs w:val="22"/>
        </w:rPr>
        <w:t>,</w:t>
      </w:r>
      <w:r w:rsidRPr="00DB4937">
        <w:rPr>
          <w:rFonts w:ascii="Times New Roman" w:hAnsi="Times New Roman" w:cs="Times New Roman"/>
          <w:sz w:val="22"/>
          <w:szCs w:val="22"/>
        </w:rPr>
        <w:t xml:space="preserve"> </w:t>
      </w:r>
      <w:r>
        <w:rPr>
          <w:rFonts w:ascii="Times New Roman" w:hAnsi="Times New Roman" w:cs="Times New Roman"/>
          <w:sz w:val="22"/>
          <w:szCs w:val="22"/>
        </w:rPr>
        <w:t>оформлено</w:t>
      </w:r>
      <w:r w:rsidRPr="00DB4937">
        <w:rPr>
          <w:rFonts w:ascii="Times New Roman" w:hAnsi="Times New Roman" w:cs="Times New Roman"/>
          <w:sz w:val="22"/>
          <w:szCs w:val="22"/>
        </w:rPr>
        <w:t xml:space="preserve"> рустовкой и пилястрами. Построено в том же переходном стиле, как и большинство общественных зданий 60-х годов.</w:t>
      </w:r>
      <w:r w:rsidR="00621FDC" w:rsidRPr="00621FDC">
        <w:rPr>
          <w:noProof/>
        </w:rPr>
        <w:t xml:space="preserve"> </w:t>
      </w:r>
    </w:p>
    <w:p w14:paraId="508E4A7E" w14:textId="77777777" w:rsidR="00BC3805" w:rsidRPr="00DB4937" w:rsidRDefault="00BC3805" w:rsidP="0035194F">
      <w:pPr>
        <w:pStyle w:val="a3"/>
        <w:spacing w:line="360" w:lineRule="auto"/>
        <w:jc w:val="both"/>
        <w:rPr>
          <w:rFonts w:ascii="Times New Roman" w:hAnsi="Times New Roman" w:cs="Times New Roman"/>
          <w:sz w:val="24"/>
          <w:szCs w:val="24"/>
        </w:rPr>
      </w:pPr>
      <w:r>
        <w:rPr>
          <w:rFonts w:ascii="Times New Roman" w:hAnsi="Times New Roman" w:cs="Times New Roman"/>
          <w:sz w:val="22"/>
          <w:szCs w:val="22"/>
        </w:rPr>
        <w:t>На станции имеется две пассажирские платформы: низкая - примыкает к зданию вокзала и высокая - выход на платформу через тоннель. К низкой платформе прибывают поезда, следующие из Нижнего Новгорода, а к высокой - в Нижний Новгород</w:t>
      </w:r>
    </w:p>
    <w:p w14:paraId="7DCC9E6F" w14:textId="77777777" w:rsidR="00FB5D54" w:rsidRDefault="00BC3805"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На Привокзальной площади располагается и автовокзал, </w:t>
      </w:r>
      <w:r w:rsidR="00097E51">
        <w:rPr>
          <w:rFonts w:ascii="Times New Roman" w:eastAsia="Times New Roman" w:hAnsi="Times New Roman" w:cs="Times New Roman"/>
        </w:rPr>
        <w:t xml:space="preserve">построенный в 1978 году и </w:t>
      </w:r>
      <w:r>
        <w:rPr>
          <w:rFonts w:ascii="Times New Roman" w:eastAsia="Times New Roman" w:hAnsi="Times New Roman" w:cs="Times New Roman"/>
        </w:rPr>
        <w:t>осуществляющий пассажирские междугородные перевозки.</w:t>
      </w:r>
    </w:p>
    <w:p w14:paraId="2DE70049" w14:textId="77777777" w:rsidR="00D6191B" w:rsidRDefault="0096284C" w:rsidP="0035194F">
      <w:pPr>
        <w:spacing w:line="360" w:lineRule="auto"/>
        <w:jc w:val="both"/>
        <w:rPr>
          <w:rFonts w:ascii="Times New Roman" w:hAnsi="Times New Roman" w:cs="Times New Roman"/>
        </w:rPr>
      </w:pPr>
      <w:r>
        <w:rPr>
          <w:rFonts w:ascii="Times New Roman" w:eastAsia="Times New Roman" w:hAnsi="Times New Roman" w:cs="Times New Roman"/>
          <w:noProof/>
        </w:rPr>
        <w:drawing>
          <wp:anchor distT="0" distB="0" distL="114300" distR="114300" simplePos="0" relativeHeight="251727872" behindDoc="1" locked="0" layoutInCell="1" allowOverlap="1" wp14:anchorId="086E5696" wp14:editId="0BFC77BC">
            <wp:simplePos x="0" y="0"/>
            <wp:positionH relativeFrom="column">
              <wp:posOffset>2529840</wp:posOffset>
            </wp:positionH>
            <wp:positionV relativeFrom="paragraph">
              <wp:posOffset>68580</wp:posOffset>
            </wp:positionV>
            <wp:extent cx="3419475" cy="2324735"/>
            <wp:effectExtent l="19050" t="19050" r="28575" b="18415"/>
            <wp:wrapTight wrapText="bothSides">
              <wp:wrapPolygon edited="0">
                <wp:start x="-120" y="-177"/>
                <wp:lineTo x="-120" y="21771"/>
                <wp:lineTo x="21781" y="21771"/>
                <wp:lineTo x="21781" y="-177"/>
                <wp:lineTo x="-120" y="-177"/>
              </wp:wrapPolygon>
            </wp:wrapTight>
            <wp:docPr id="54" name="Рисунок 3" descr="C:\Users\Александр\Desktop\Фото Дзержинска1\фабрика-кух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Фото Дзержинска1\фабрика-кухня.jpg"/>
                    <pic:cNvPicPr>
                      <a:picLocks noChangeAspect="1" noChangeArrowheads="1"/>
                    </pic:cNvPicPr>
                  </pic:nvPicPr>
                  <pic:blipFill>
                    <a:blip r:embed="rId58" cstate="print"/>
                    <a:srcRect/>
                    <a:stretch>
                      <a:fillRect/>
                    </a:stretch>
                  </pic:blipFill>
                  <pic:spPr bwMode="auto">
                    <a:xfrm>
                      <a:off x="0" y="0"/>
                      <a:ext cx="3419475" cy="2324735"/>
                    </a:xfrm>
                    <a:prstGeom prst="rect">
                      <a:avLst/>
                    </a:prstGeom>
                    <a:noFill/>
                    <a:ln w="9525">
                      <a:solidFill>
                        <a:schemeClr val="tx1"/>
                      </a:solidFill>
                      <a:miter lim="800000"/>
                      <a:headEnd/>
                      <a:tailEnd/>
                    </a:ln>
                  </pic:spPr>
                </pic:pic>
              </a:graphicData>
            </a:graphic>
          </wp:anchor>
        </w:drawing>
      </w:r>
      <w:r w:rsidR="00D6191B">
        <w:rPr>
          <w:rFonts w:ascii="Times New Roman" w:eastAsia="Times New Roman" w:hAnsi="Times New Roman" w:cs="Times New Roman"/>
        </w:rPr>
        <w:t xml:space="preserve">По улице Урицкого мы вновь направляемся в "старый" город. Старейший в городе стадион "Химик". Рядом со стадионом </w:t>
      </w:r>
      <w:r w:rsidR="00D6191B">
        <w:rPr>
          <w:rFonts w:ascii="Times New Roman" w:hAnsi="Times New Roman" w:cs="Times New Roman"/>
        </w:rPr>
        <w:t>построен бассейн, оборудованы теннисные корты и в 2008 году открыта Академия тенниса, где желающих обучают игре в большой теннис.</w:t>
      </w:r>
    </w:p>
    <w:p w14:paraId="1202C305" w14:textId="77777777" w:rsidR="00D6191B" w:rsidRDefault="00D6191B"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rPr>
        <w:t>Дворец культуры химиков и Свадебная площадь с часовней - центральная площадь города - площадь Дзержинского с великолепным ансамблем зданий в стиле неоклассицизма ("Сталинский ампир") - городской парк культуры и отдыха - и нас опять окружает архитектура 50-х годов.</w:t>
      </w:r>
    </w:p>
    <w:p w14:paraId="0F0049C5" w14:textId="77777777" w:rsidR="00C75BE2" w:rsidRDefault="00C75BE2"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rPr>
        <w:t>Сейчас между зданиями 50-х годов мы можем увидеть только разрушенное здание, а в 30-е годы здесь было построено здание фабрики-кухни</w:t>
      </w:r>
      <w:r w:rsidR="00621FDC">
        <w:rPr>
          <w:rFonts w:ascii="Times New Roman" w:eastAsia="Times New Roman" w:hAnsi="Times New Roman" w:cs="Times New Roman"/>
        </w:rPr>
        <w:t>,</w:t>
      </w:r>
      <w:r>
        <w:rPr>
          <w:rFonts w:ascii="Times New Roman" w:eastAsia="Times New Roman" w:hAnsi="Times New Roman" w:cs="Times New Roman"/>
        </w:rPr>
        <w:t xml:space="preserve"> и в 1935 году открыт колбасно-кулинарный цех. Именно с этого цеха началась история Дзержинского мясокомбината ("ДЭМКА")</w:t>
      </w:r>
      <w:r w:rsidR="002A0F21">
        <w:rPr>
          <w:rFonts w:ascii="Times New Roman" w:eastAsia="Times New Roman" w:hAnsi="Times New Roman" w:cs="Times New Roman"/>
        </w:rPr>
        <w:t>.</w:t>
      </w:r>
    </w:p>
    <w:p w14:paraId="191AD1D3" w14:textId="77777777" w:rsidR="0096284C" w:rsidRDefault="0096284C"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728896" behindDoc="1" locked="0" layoutInCell="1" allowOverlap="1" wp14:anchorId="6F8A2675" wp14:editId="21F25B6E">
            <wp:simplePos x="0" y="0"/>
            <wp:positionH relativeFrom="column">
              <wp:posOffset>15240</wp:posOffset>
            </wp:positionH>
            <wp:positionV relativeFrom="paragraph">
              <wp:posOffset>104140</wp:posOffset>
            </wp:positionV>
            <wp:extent cx="3419475" cy="2418715"/>
            <wp:effectExtent l="19050" t="19050" r="28575" b="19685"/>
            <wp:wrapTight wrapText="bothSides">
              <wp:wrapPolygon edited="0">
                <wp:start x="-120" y="-170"/>
                <wp:lineTo x="-120" y="21776"/>
                <wp:lineTo x="21781" y="21776"/>
                <wp:lineTo x="21781" y="-170"/>
                <wp:lineTo x="-120" y="-170"/>
              </wp:wrapPolygon>
            </wp:wrapTight>
            <wp:docPr id="55" name="Рисунок 28" descr="C:\Users\Александр\Desktop\Фото Дзержинска1\дом.jpg"/>
            <wp:cNvGraphicFramePr/>
            <a:graphic xmlns:a="http://schemas.openxmlformats.org/drawingml/2006/main">
              <a:graphicData uri="http://schemas.openxmlformats.org/drawingml/2006/picture">
                <pic:pic xmlns:pic="http://schemas.openxmlformats.org/drawingml/2006/picture">
                  <pic:nvPicPr>
                    <pic:cNvPr id="2050" name="Picture 2" descr="C:\Users\Александр\Desktop\Фото Дзержинска1\дом.jpg"/>
                    <pic:cNvPicPr>
                      <a:picLocks noChangeAspect="1" noChangeArrowheads="1"/>
                    </pic:cNvPicPr>
                  </pic:nvPicPr>
                  <pic:blipFill>
                    <a:blip r:embed="rId59" cstate="print"/>
                    <a:srcRect/>
                    <a:stretch>
                      <a:fillRect/>
                    </a:stretch>
                  </pic:blipFill>
                  <pic:spPr bwMode="auto">
                    <a:xfrm>
                      <a:off x="0" y="0"/>
                      <a:ext cx="3419475" cy="2418715"/>
                    </a:xfrm>
                    <a:prstGeom prst="rect">
                      <a:avLst/>
                    </a:prstGeom>
                    <a:noFill/>
                    <a:ln>
                      <a:solidFill>
                        <a:schemeClr val="tx1"/>
                      </a:solidFill>
                    </a:ln>
                  </pic:spPr>
                </pic:pic>
              </a:graphicData>
            </a:graphic>
          </wp:anchor>
        </w:drawing>
      </w:r>
      <w:r w:rsidR="002B1D7E">
        <w:rPr>
          <w:rFonts w:ascii="Times New Roman" w:eastAsia="Times New Roman" w:hAnsi="Times New Roman" w:cs="Times New Roman"/>
        </w:rPr>
        <w:t>Три жилых</w:t>
      </w:r>
      <w:r w:rsidR="00D6191B">
        <w:rPr>
          <w:rFonts w:ascii="Times New Roman" w:eastAsia="Times New Roman" w:hAnsi="Times New Roman" w:cs="Times New Roman"/>
        </w:rPr>
        <w:t xml:space="preserve"> 5-этажны</w:t>
      </w:r>
      <w:r w:rsidR="002B1D7E">
        <w:rPr>
          <w:rFonts w:ascii="Times New Roman" w:eastAsia="Times New Roman" w:hAnsi="Times New Roman" w:cs="Times New Roman"/>
        </w:rPr>
        <w:t>х</w:t>
      </w:r>
      <w:r w:rsidR="00D6191B">
        <w:rPr>
          <w:rFonts w:ascii="Times New Roman" w:eastAsia="Times New Roman" w:hAnsi="Times New Roman" w:cs="Times New Roman"/>
        </w:rPr>
        <w:t xml:space="preserve"> дом</w:t>
      </w:r>
      <w:r w:rsidR="002B1D7E">
        <w:rPr>
          <w:rFonts w:ascii="Times New Roman" w:eastAsia="Times New Roman" w:hAnsi="Times New Roman" w:cs="Times New Roman"/>
        </w:rPr>
        <w:t>ов</w:t>
      </w:r>
      <w:r w:rsidR="00D6191B">
        <w:rPr>
          <w:rFonts w:ascii="Times New Roman" w:eastAsia="Times New Roman" w:hAnsi="Times New Roman" w:cs="Times New Roman"/>
        </w:rPr>
        <w:t>, выстроенны</w:t>
      </w:r>
      <w:r w:rsidR="002B1D7E">
        <w:rPr>
          <w:rFonts w:ascii="Times New Roman" w:eastAsia="Times New Roman" w:hAnsi="Times New Roman" w:cs="Times New Roman"/>
        </w:rPr>
        <w:t>е</w:t>
      </w:r>
      <w:r w:rsidR="00D6191B">
        <w:rPr>
          <w:rFonts w:ascii="Times New Roman" w:eastAsia="Times New Roman" w:hAnsi="Times New Roman" w:cs="Times New Roman"/>
        </w:rPr>
        <w:t xml:space="preserve"> по проекту А.Ф. Кусакина в 195</w:t>
      </w:r>
      <w:r w:rsidR="002B1D7E">
        <w:rPr>
          <w:rFonts w:ascii="Times New Roman" w:eastAsia="Times New Roman" w:hAnsi="Times New Roman" w:cs="Times New Roman"/>
        </w:rPr>
        <w:t>6</w:t>
      </w:r>
      <w:r w:rsidR="00D6191B">
        <w:rPr>
          <w:rFonts w:ascii="Times New Roman" w:eastAsia="Times New Roman" w:hAnsi="Times New Roman" w:cs="Times New Roman"/>
        </w:rPr>
        <w:t xml:space="preserve"> году</w:t>
      </w:r>
      <w:r w:rsidR="002B1D7E">
        <w:rPr>
          <w:rFonts w:ascii="Times New Roman" w:eastAsia="Times New Roman" w:hAnsi="Times New Roman" w:cs="Times New Roman"/>
        </w:rPr>
        <w:t>, объединены в единый архитектурный ансамбль</w:t>
      </w:r>
      <w:r w:rsidR="00D6191B">
        <w:rPr>
          <w:rFonts w:ascii="Times New Roman" w:eastAsia="Times New Roman" w:hAnsi="Times New Roman" w:cs="Times New Roman"/>
        </w:rPr>
        <w:t>. Фас</w:t>
      </w:r>
      <w:r w:rsidR="002B1D7E">
        <w:rPr>
          <w:rFonts w:ascii="Times New Roman" w:eastAsia="Times New Roman" w:hAnsi="Times New Roman" w:cs="Times New Roman"/>
        </w:rPr>
        <w:t>а</w:t>
      </w:r>
      <w:r w:rsidR="00D6191B">
        <w:rPr>
          <w:rFonts w:ascii="Times New Roman" w:eastAsia="Times New Roman" w:hAnsi="Times New Roman" w:cs="Times New Roman"/>
        </w:rPr>
        <w:t>д</w:t>
      </w:r>
      <w:r w:rsidR="002B1D7E">
        <w:rPr>
          <w:rFonts w:ascii="Times New Roman" w:eastAsia="Times New Roman" w:hAnsi="Times New Roman" w:cs="Times New Roman"/>
        </w:rPr>
        <w:t>а</w:t>
      </w:r>
      <w:r w:rsidR="00D6191B">
        <w:rPr>
          <w:rFonts w:ascii="Times New Roman" w:eastAsia="Times New Roman" w:hAnsi="Times New Roman" w:cs="Times New Roman"/>
        </w:rPr>
        <w:t xml:space="preserve"> здани</w:t>
      </w:r>
      <w:r w:rsidR="002B1D7E">
        <w:rPr>
          <w:rFonts w:ascii="Times New Roman" w:eastAsia="Times New Roman" w:hAnsi="Times New Roman" w:cs="Times New Roman"/>
        </w:rPr>
        <w:t>й</w:t>
      </w:r>
      <w:r w:rsidR="00D6191B">
        <w:rPr>
          <w:rFonts w:ascii="Times New Roman" w:eastAsia="Times New Roman" w:hAnsi="Times New Roman" w:cs="Times New Roman"/>
        </w:rPr>
        <w:t xml:space="preserve"> </w:t>
      </w:r>
      <w:r w:rsidR="002B1D7E">
        <w:rPr>
          <w:rFonts w:ascii="Times New Roman" w:eastAsia="Times New Roman" w:hAnsi="Times New Roman" w:cs="Times New Roman"/>
        </w:rPr>
        <w:t>отличаются друг от друга архитектурным оформлением, но в целом здание имеет органически законченный вид</w:t>
      </w:r>
      <w:r w:rsidR="000B2789">
        <w:rPr>
          <w:rFonts w:ascii="Times New Roman" w:eastAsia="Times New Roman" w:hAnsi="Times New Roman" w:cs="Times New Roman"/>
        </w:rPr>
        <w:t xml:space="preserve">. </w:t>
      </w:r>
    </w:p>
    <w:p w14:paraId="34F05B87" w14:textId="77777777" w:rsidR="00D6191B" w:rsidRPr="00291120" w:rsidRDefault="000B2789" w:rsidP="0035194F">
      <w:pPr>
        <w:spacing w:line="360" w:lineRule="auto"/>
        <w:jc w:val="both"/>
        <w:rPr>
          <w:rFonts w:ascii="Times New Roman" w:eastAsia="Times New Roman" w:hAnsi="Times New Roman" w:cs="Times New Roman"/>
        </w:rPr>
      </w:pPr>
      <w:r>
        <w:rPr>
          <w:rFonts w:ascii="Times New Roman" w:eastAsia="Times New Roman" w:hAnsi="Times New Roman" w:cs="Times New Roman"/>
        </w:rPr>
        <w:t>Как мы уже отмечали, жилые дома, спроектированные А.Ф. Кусакиным, выделяются интересным решением фасадов и различным сочетанием архитектурных украшений, что делает каждый дом неповторимым.</w:t>
      </w:r>
    </w:p>
    <w:p w14:paraId="03F415A6" w14:textId="77777777" w:rsidR="00B6580D" w:rsidRPr="00B6580D" w:rsidRDefault="00B6580D" w:rsidP="0035194F">
      <w:pPr>
        <w:shd w:val="clear" w:color="auto" w:fill="FFFFFF"/>
        <w:spacing w:line="360" w:lineRule="auto"/>
        <w:jc w:val="both"/>
        <w:textAlignment w:val="baseline"/>
        <w:rPr>
          <w:rFonts w:ascii="Times New Roman" w:hAnsi="Times New Roman" w:cs="Times New Roman"/>
          <w:shd w:val="clear" w:color="auto" w:fill="FFFFFF"/>
        </w:rPr>
      </w:pPr>
      <w:r w:rsidRPr="00B6580D">
        <w:rPr>
          <w:rFonts w:ascii="Times New Roman" w:hAnsi="Times New Roman" w:cs="Times New Roman"/>
          <w:shd w:val="clear" w:color="auto" w:fill="FFFFFF"/>
        </w:rPr>
        <w:t>Кусакин строил Дзержинск в стиле классицизма и неоклассицизма: с использованием арок, колонн, причудливой лепнины, резных карнизов, множества выступов, треугольных крыш</w:t>
      </w:r>
      <w:r w:rsidR="0096284C">
        <w:rPr>
          <w:rFonts w:ascii="Times New Roman" w:hAnsi="Times New Roman" w:cs="Times New Roman"/>
          <w:shd w:val="clear" w:color="auto" w:fill="FFFFFF"/>
        </w:rPr>
        <w:t>,</w:t>
      </w:r>
      <w:r w:rsidRPr="00B6580D">
        <w:rPr>
          <w:rFonts w:ascii="Times New Roman" w:hAnsi="Times New Roman" w:cs="Times New Roman"/>
          <w:shd w:val="clear" w:color="auto" w:fill="FFFFFF"/>
        </w:rPr>
        <w:t xml:space="preserve"> портиков</w:t>
      </w:r>
      <w:r w:rsidR="0096284C">
        <w:rPr>
          <w:rFonts w:ascii="Times New Roman" w:hAnsi="Times New Roman" w:cs="Times New Roman"/>
          <w:shd w:val="clear" w:color="auto" w:fill="FFFFFF"/>
        </w:rPr>
        <w:t>,</w:t>
      </w:r>
      <w:r w:rsidRPr="00B6580D">
        <w:rPr>
          <w:rFonts w:ascii="Times New Roman" w:hAnsi="Times New Roman" w:cs="Times New Roman"/>
          <w:shd w:val="clear" w:color="auto" w:fill="FFFFFF"/>
        </w:rPr>
        <w:t xml:space="preserve"> перекрытий, поддерживаемых колоннадой или аркадой над главным входом в здание.</w:t>
      </w:r>
      <w:r w:rsidR="0096284C">
        <w:rPr>
          <w:rFonts w:ascii="Times New Roman" w:hAnsi="Times New Roman" w:cs="Times New Roman"/>
          <w:shd w:val="clear" w:color="auto" w:fill="FFFFFF"/>
        </w:rPr>
        <w:t xml:space="preserve"> </w:t>
      </w:r>
      <w:r w:rsidRPr="00B6580D">
        <w:rPr>
          <w:rFonts w:ascii="Times New Roman" w:hAnsi="Times New Roman" w:cs="Times New Roman"/>
          <w:shd w:val="clear" w:color="auto" w:fill="FFFFFF"/>
        </w:rPr>
        <w:t>И все это — в самых обычных жилых домах!</w:t>
      </w:r>
    </w:p>
    <w:p w14:paraId="45EF3F58" w14:textId="77777777" w:rsidR="0096284C" w:rsidRDefault="0096284C" w:rsidP="0035194F">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29920" behindDoc="1" locked="0" layoutInCell="1" allowOverlap="1" wp14:anchorId="69AA476D" wp14:editId="448310D7">
            <wp:simplePos x="0" y="0"/>
            <wp:positionH relativeFrom="column">
              <wp:posOffset>2529840</wp:posOffset>
            </wp:positionH>
            <wp:positionV relativeFrom="paragraph">
              <wp:posOffset>45720</wp:posOffset>
            </wp:positionV>
            <wp:extent cx="3419475" cy="2418715"/>
            <wp:effectExtent l="19050" t="19050" r="28575" b="19685"/>
            <wp:wrapTight wrapText="bothSides">
              <wp:wrapPolygon edited="0">
                <wp:start x="-120" y="-170"/>
                <wp:lineTo x="-120" y="21776"/>
                <wp:lineTo x="21781" y="21776"/>
                <wp:lineTo x="21781" y="-170"/>
                <wp:lineTo x="-120" y="-170"/>
              </wp:wrapPolygon>
            </wp:wrapTight>
            <wp:docPr id="56" name="Рисунок 29" descr="C:\Users\Александр\Desktop\Фото Дзержинска1\нгту.jpg"/>
            <wp:cNvGraphicFramePr/>
            <a:graphic xmlns:a="http://schemas.openxmlformats.org/drawingml/2006/main">
              <a:graphicData uri="http://schemas.openxmlformats.org/drawingml/2006/picture">
                <pic:pic xmlns:pic="http://schemas.openxmlformats.org/drawingml/2006/picture">
                  <pic:nvPicPr>
                    <pic:cNvPr id="1026" name="Picture 2" descr="C:\Users\Александр\Desktop\Фото Дзержинска1\нгту.jpg"/>
                    <pic:cNvPicPr>
                      <a:picLocks noChangeAspect="1" noChangeArrowheads="1"/>
                    </pic:cNvPicPr>
                  </pic:nvPicPr>
                  <pic:blipFill>
                    <a:blip r:embed="rId60" cstate="print"/>
                    <a:srcRect/>
                    <a:stretch>
                      <a:fillRect/>
                    </a:stretch>
                  </pic:blipFill>
                  <pic:spPr bwMode="auto">
                    <a:xfrm>
                      <a:off x="0" y="0"/>
                      <a:ext cx="3419475" cy="2418715"/>
                    </a:xfrm>
                    <a:prstGeom prst="rect">
                      <a:avLst/>
                    </a:prstGeom>
                    <a:noFill/>
                    <a:ln>
                      <a:solidFill>
                        <a:schemeClr val="tx1"/>
                      </a:solidFill>
                    </a:ln>
                  </pic:spPr>
                </pic:pic>
              </a:graphicData>
            </a:graphic>
          </wp:anchor>
        </w:drawing>
      </w:r>
      <w:r>
        <w:rPr>
          <w:rFonts w:ascii="Times New Roman" w:hAnsi="Times New Roman" w:cs="Times New Roman"/>
        </w:rPr>
        <w:t>Но в старом городе рядом с удивительной красоты зданиями 50-х мы встречаем строгие по форме здания 30-х. Соединить эти здания в единый архитектурный ансамбль смог талантливый архитектор А.Ф. Кусакин.</w:t>
      </w:r>
    </w:p>
    <w:p w14:paraId="065DFC19" w14:textId="77777777" w:rsidR="0096284C" w:rsidRDefault="0096284C" w:rsidP="0035194F">
      <w:pPr>
        <w:spacing w:line="360" w:lineRule="auto"/>
        <w:jc w:val="both"/>
        <w:rPr>
          <w:rFonts w:ascii="Times New Roman" w:hAnsi="Times New Roman" w:cs="Times New Roman"/>
        </w:rPr>
      </w:pPr>
      <w:r>
        <w:rPr>
          <w:rFonts w:ascii="Times New Roman" w:hAnsi="Times New Roman" w:cs="Times New Roman"/>
        </w:rPr>
        <w:t xml:space="preserve">Так, рядом с великолепным жилым домом, мы можем увидеть здание, в котором с 2004 года разместился </w:t>
      </w:r>
      <w:r w:rsidR="00B6580D">
        <w:rPr>
          <w:rFonts w:ascii="Times New Roman" w:hAnsi="Times New Roman" w:cs="Times New Roman"/>
        </w:rPr>
        <w:t>Дзержинский филиал ННГУ имени Н.И. Лобачевского.</w:t>
      </w:r>
    </w:p>
    <w:p w14:paraId="5E9CF87D" w14:textId="77777777" w:rsidR="0096284C" w:rsidRDefault="00B6580D" w:rsidP="0035194F">
      <w:pPr>
        <w:spacing w:line="360" w:lineRule="auto"/>
        <w:jc w:val="both"/>
        <w:rPr>
          <w:rFonts w:ascii="Times New Roman" w:hAnsi="Times New Roman" w:cs="Times New Roman"/>
        </w:rPr>
      </w:pPr>
      <w:r>
        <w:rPr>
          <w:rFonts w:ascii="Times New Roman" w:hAnsi="Times New Roman" w:cs="Times New Roman"/>
        </w:rPr>
        <w:t xml:space="preserve"> Основной </w:t>
      </w:r>
      <w:r w:rsidRPr="00B6580D">
        <w:rPr>
          <w:rFonts w:ascii="Times New Roman" w:hAnsi="Times New Roman" w:cs="Times New Roman"/>
        </w:rPr>
        <w:t>задачей филиала стало обеспечение территориальной доступности современного качественного высшего образования</w:t>
      </w:r>
      <w:r w:rsidR="00D22DC0">
        <w:rPr>
          <w:rFonts w:ascii="Times New Roman" w:hAnsi="Times New Roman" w:cs="Times New Roman"/>
        </w:rPr>
        <w:t xml:space="preserve"> для широких слоев населения города </w:t>
      </w:r>
      <w:r w:rsidRPr="00B6580D">
        <w:rPr>
          <w:rFonts w:ascii="Times New Roman" w:hAnsi="Times New Roman" w:cs="Times New Roman"/>
        </w:rPr>
        <w:t>Дзержинска</w:t>
      </w:r>
      <w:r>
        <w:rPr>
          <w:rFonts w:ascii="Times New Roman" w:hAnsi="Times New Roman" w:cs="Times New Roman"/>
        </w:rPr>
        <w:t xml:space="preserve">. </w:t>
      </w:r>
    </w:p>
    <w:p w14:paraId="46F5B019" w14:textId="77777777" w:rsidR="0045162E" w:rsidRDefault="00B6580D" w:rsidP="0035194F">
      <w:pPr>
        <w:spacing w:line="360" w:lineRule="auto"/>
        <w:jc w:val="both"/>
        <w:rPr>
          <w:rFonts w:ascii="Times New Roman" w:hAnsi="Times New Roman" w:cs="Times New Roman"/>
        </w:rPr>
      </w:pPr>
      <w:r>
        <w:rPr>
          <w:rFonts w:ascii="Times New Roman" w:hAnsi="Times New Roman" w:cs="Times New Roman"/>
        </w:rPr>
        <w:t>Под аудитории университета был отдано здание Межшкольного учебного комбината</w:t>
      </w:r>
      <w:r w:rsidR="00D22DC0">
        <w:rPr>
          <w:rFonts w:ascii="Times New Roman" w:hAnsi="Times New Roman" w:cs="Times New Roman"/>
        </w:rPr>
        <w:t xml:space="preserve"> (в народе - УПК), который в 1976 году был открыт в здании школы</w:t>
      </w:r>
      <w:r w:rsidR="00C47F8A">
        <w:rPr>
          <w:rFonts w:ascii="Times New Roman" w:hAnsi="Times New Roman" w:cs="Times New Roman"/>
        </w:rPr>
        <w:t xml:space="preserve">, </w:t>
      </w:r>
      <w:r w:rsidR="0096284C">
        <w:rPr>
          <w:rFonts w:ascii="Times New Roman" w:hAnsi="Times New Roman" w:cs="Times New Roman"/>
        </w:rPr>
        <w:t>построенной еще в 30-е годы</w:t>
      </w:r>
      <w:r w:rsidR="00C47F8A">
        <w:rPr>
          <w:rFonts w:ascii="Times New Roman" w:hAnsi="Times New Roman" w:cs="Times New Roman"/>
        </w:rPr>
        <w:t>.</w:t>
      </w:r>
      <w:r w:rsidR="00D22DC0">
        <w:rPr>
          <w:rFonts w:ascii="Times New Roman" w:hAnsi="Times New Roman" w:cs="Times New Roman"/>
        </w:rPr>
        <w:t xml:space="preserve"> УПК стал центром преподавания предмета "Трудовое и профессиональное обучение".</w:t>
      </w:r>
      <w:r w:rsidR="00C47F8A">
        <w:rPr>
          <w:rFonts w:ascii="Times New Roman" w:hAnsi="Times New Roman" w:cs="Times New Roman"/>
        </w:rPr>
        <w:t xml:space="preserve"> </w:t>
      </w:r>
    </w:p>
    <w:p w14:paraId="5A717D02" w14:textId="77777777" w:rsidR="0096284C" w:rsidRDefault="0096284C" w:rsidP="0035194F">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30944" behindDoc="1" locked="0" layoutInCell="1" allowOverlap="1" wp14:anchorId="7329E5B0" wp14:editId="295D8C1F">
            <wp:simplePos x="0" y="0"/>
            <wp:positionH relativeFrom="column">
              <wp:posOffset>-32385</wp:posOffset>
            </wp:positionH>
            <wp:positionV relativeFrom="paragraph">
              <wp:posOffset>71120</wp:posOffset>
            </wp:positionV>
            <wp:extent cx="3419475" cy="2418715"/>
            <wp:effectExtent l="19050" t="19050" r="28575" b="19685"/>
            <wp:wrapTight wrapText="bothSides">
              <wp:wrapPolygon edited="0">
                <wp:start x="-120" y="-170"/>
                <wp:lineTo x="-120" y="21776"/>
                <wp:lineTo x="21781" y="21776"/>
                <wp:lineTo x="21781" y="-170"/>
                <wp:lineTo x="-120" y="-170"/>
              </wp:wrapPolygon>
            </wp:wrapTight>
            <wp:docPr id="57" name="Рисунок 30" descr="C:\Users\Александр\Desktop\Фото Дзержинска1\хим-техникум.jpg"/>
            <wp:cNvGraphicFramePr/>
            <a:graphic xmlns:a="http://schemas.openxmlformats.org/drawingml/2006/main">
              <a:graphicData uri="http://schemas.openxmlformats.org/drawingml/2006/picture">
                <pic:pic xmlns:pic="http://schemas.openxmlformats.org/drawingml/2006/picture">
                  <pic:nvPicPr>
                    <pic:cNvPr id="2050" name="Picture 2" descr="C:\Users\Александр\Desktop\Фото Дзержинска1\хим-техникум.jpg"/>
                    <pic:cNvPicPr>
                      <a:picLocks noChangeAspect="1" noChangeArrowheads="1"/>
                    </pic:cNvPicPr>
                  </pic:nvPicPr>
                  <pic:blipFill>
                    <a:blip r:embed="rId61" cstate="print"/>
                    <a:srcRect/>
                    <a:stretch>
                      <a:fillRect/>
                    </a:stretch>
                  </pic:blipFill>
                  <pic:spPr bwMode="auto">
                    <a:xfrm>
                      <a:off x="0" y="0"/>
                      <a:ext cx="3419475" cy="2418715"/>
                    </a:xfrm>
                    <a:prstGeom prst="rect">
                      <a:avLst/>
                    </a:prstGeom>
                    <a:noFill/>
                    <a:ln>
                      <a:solidFill>
                        <a:schemeClr val="tx1"/>
                      </a:solidFill>
                    </a:ln>
                  </pic:spPr>
                </pic:pic>
              </a:graphicData>
            </a:graphic>
          </wp:anchor>
        </w:drawing>
      </w:r>
      <w:r w:rsidR="00C47F8A">
        <w:rPr>
          <w:rFonts w:ascii="Times New Roman" w:hAnsi="Times New Roman" w:cs="Times New Roman"/>
        </w:rPr>
        <w:t xml:space="preserve">Практически рядом со зданием университета располагается еще одно учебное заведение города - Дзержинский химический техникум имени Красной Армии. </w:t>
      </w:r>
    </w:p>
    <w:p w14:paraId="4ED58BF8" w14:textId="77777777" w:rsidR="00DB404A" w:rsidRDefault="00DB404A" w:rsidP="0035194F">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31968" behindDoc="1" locked="0" layoutInCell="1" allowOverlap="1" wp14:anchorId="04D54C6B" wp14:editId="05E15F78">
            <wp:simplePos x="0" y="0"/>
            <wp:positionH relativeFrom="column">
              <wp:posOffset>-1047750</wp:posOffset>
            </wp:positionH>
            <wp:positionV relativeFrom="paragraph">
              <wp:posOffset>2316480</wp:posOffset>
            </wp:positionV>
            <wp:extent cx="3419475" cy="2301875"/>
            <wp:effectExtent l="19050" t="19050" r="28575" b="22225"/>
            <wp:wrapTight wrapText="bothSides">
              <wp:wrapPolygon edited="0">
                <wp:start x="-120" y="-179"/>
                <wp:lineTo x="-120" y="21809"/>
                <wp:lineTo x="21781" y="21809"/>
                <wp:lineTo x="21781" y="-179"/>
                <wp:lineTo x="-120" y="-179"/>
              </wp:wrapPolygon>
            </wp:wrapTight>
            <wp:docPr id="58" name="Рисунок 4" descr="C:\Users\Александр\Desktop\Фото Дзержинска\хим-техник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Фото Дзержинска\хим-техникум.jpg"/>
                    <pic:cNvPicPr>
                      <a:picLocks noChangeAspect="1" noChangeArrowheads="1"/>
                    </pic:cNvPicPr>
                  </pic:nvPicPr>
                  <pic:blipFill>
                    <a:blip r:embed="rId62" cstate="print"/>
                    <a:srcRect/>
                    <a:stretch>
                      <a:fillRect/>
                    </a:stretch>
                  </pic:blipFill>
                  <pic:spPr bwMode="auto">
                    <a:xfrm>
                      <a:off x="0" y="0"/>
                      <a:ext cx="3419475" cy="2301875"/>
                    </a:xfrm>
                    <a:prstGeom prst="rect">
                      <a:avLst/>
                    </a:prstGeom>
                    <a:noFill/>
                    <a:ln w="9525">
                      <a:solidFill>
                        <a:schemeClr val="tx1"/>
                      </a:solidFill>
                      <a:miter lim="800000"/>
                      <a:headEnd/>
                      <a:tailEnd/>
                    </a:ln>
                  </pic:spPr>
                </pic:pic>
              </a:graphicData>
            </a:graphic>
          </wp:anchor>
        </w:drawing>
      </w:r>
      <w:r w:rsidR="00C47F8A">
        <w:rPr>
          <w:rFonts w:ascii="Times New Roman" w:hAnsi="Times New Roman" w:cs="Times New Roman"/>
        </w:rPr>
        <w:t>Это - старейшее учебное заведение</w:t>
      </w:r>
      <w:r w:rsidR="0096284C">
        <w:rPr>
          <w:rFonts w:ascii="Times New Roman" w:hAnsi="Times New Roman" w:cs="Times New Roman"/>
        </w:rPr>
        <w:t xml:space="preserve"> в Дзержинске</w:t>
      </w:r>
      <w:r w:rsidR="00C47F8A">
        <w:rPr>
          <w:rFonts w:ascii="Times New Roman" w:hAnsi="Times New Roman" w:cs="Times New Roman"/>
        </w:rPr>
        <w:t xml:space="preserve">. </w:t>
      </w:r>
      <w:r w:rsidR="00BB2651">
        <w:rPr>
          <w:rFonts w:ascii="Times New Roman" w:hAnsi="Times New Roman" w:cs="Times New Roman"/>
        </w:rPr>
        <w:t>Техникум был открыт в 1927 году и первоначально располагался в деревянном 2-этажном здании. Новое з</w:t>
      </w:r>
      <w:r w:rsidR="00C47F8A">
        <w:rPr>
          <w:rFonts w:ascii="Times New Roman" w:hAnsi="Times New Roman" w:cs="Times New Roman"/>
        </w:rPr>
        <w:t xml:space="preserve">дание </w:t>
      </w:r>
      <w:r w:rsidR="00BB2651">
        <w:rPr>
          <w:rFonts w:ascii="Times New Roman" w:hAnsi="Times New Roman" w:cs="Times New Roman"/>
        </w:rPr>
        <w:t xml:space="preserve">техникума (проспект Ленина, 79) </w:t>
      </w:r>
      <w:r w:rsidR="00C47F8A">
        <w:rPr>
          <w:rFonts w:ascii="Times New Roman" w:hAnsi="Times New Roman" w:cs="Times New Roman"/>
        </w:rPr>
        <w:t xml:space="preserve">построено </w:t>
      </w:r>
      <w:r w:rsidR="00772C02">
        <w:rPr>
          <w:rFonts w:ascii="Times New Roman" w:hAnsi="Times New Roman" w:cs="Times New Roman"/>
        </w:rPr>
        <w:t xml:space="preserve">в 1932 году </w:t>
      </w:r>
      <w:r w:rsidR="00C47F8A">
        <w:rPr>
          <w:rFonts w:ascii="Times New Roman" w:hAnsi="Times New Roman" w:cs="Times New Roman"/>
        </w:rPr>
        <w:t>по проекту архитектора В.М. Гальперина</w:t>
      </w:r>
      <w:r w:rsidR="00772C02">
        <w:rPr>
          <w:rFonts w:ascii="Times New Roman" w:hAnsi="Times New Roman" w:cs="Times New Roman"/>
        </w:rPr>
        <w:t xml:space="preserve"> (московское проектное бюро А. Гринберга)  и является самым известным примером конструктивизма в городе. </w:t>
      </w:r>
    </w:p>
    <w:p w14:paraId="7167858D" w14:textId="77777777" w:rsidR="00DB404A" w:rsidRDefault="00772C02" w:rsidP="0035194F">
      <w:pPr>
        <w:spacing w:line="360" w:lineRule="auto"/>
        <w:jc w:val="both"/>
        <w:rPr>
          <w:rFonts w:ascii="Times New Roman" w:hAnsi="Times New Roman" w:cs="Times New Roman"/>
        </w:rPr>
      </w:pPr>
      <w:r>
        <w:rPr>
          <w:rFonts w:ascii="Times New Roman" w:hAnsi="Times New Roman" w:cs="Times New Roman"/>
        </w:rPr>
        <w:t>И мы вновь отмечаем - отсутствие архитектурных украшений на фасаде здания</w:t>
      </w:r>
      <w:r w:rsidR="0081781B">
        <w:rPr>
          <w:rFonts w:ascii="Times New Roman" w:hAnsi="Times New Roman" w:cs="Times New Roman"/>
        </w:rPr>
        <w:t>, широкие окна, функциональные помещения внутри.</w:t>
      </w:r>
      <w:r>
        <w:rPr>
          <w:rFonts w:ascii="Times New Roman" w:hAnsi="Times New Roman" w:cs="Times New Roman"/>
        </w:rPr>
        <w:t xml:space="preserve"> Здание строилось одновременно с Домом Советов на площади Дзержинского и первыми жилыми домами на проспекте Дзержинского.</w:t>
      </w:r>
      <w:r w:rsidR="0081781B">
        <w:rPr>
          <w:rFonts w:ascii="Times New Roman" w:hAnsi="Times New Roman" w:cs="Times New Roman"/>
        </w:rPr>
        <w:t xml:space="preserve"> </w:t>
      </w:r>
    </w:p>
    <w:p w14:paraId="2B7B77F9" w14:textId="77777777" w:rsidR="00DB404A" w:rsidRDefault="0081781B" w:rsidP="0035194F">
      <w:pPr>
        <w:spacing w:line="360" w:lineRule="auto"/>
        <w:jc w:val="both"/>
        <w:rPr>
          <w:rFonts w:ascii="Times New Roman" w:hAnsi="Times New Roman" w:cs="Times New Roman"/>
        </w:rPr>
      </w:pPr>
      <w:r>
        <w:rPr>
          <w:rFonts w:ascii="Times New Roman" w:hAnsi="Times New Roman" w:cs="Times New Roman"/>
        </w:rPr>
        <w:t xml:space="preserve">За годы своего существования техникум стал ведущим учебным заведением страны по подготовке специалистов для химической промышленности. </w:t>
      </w:r>
    </w:p>
    <w:p w14:paraId="3AB647C6" w14:textId="77777777" w:rsidR="00DB404A" w:rsidRDefault="0081781B" w:rsidP="0035194F">
      <w:pPr>
        <w:spacing w:line="360" w:lineRule="auto"/>
        <w:jc w:val="both"/>
        <w:rPr>
          <w:rFonts w:ascii="Times New Roman" w:hAnsi="Times New Roman" w:cs="Times New Roman"/>
        </w:rPr>
      </w:pPr>
      <w:r>
        <w:rPr>
          <w:rFonts w:ascii="Times New Roman" w:hAnsi="Times New Roman" w:cs="Times New Roman"/>
        </w:rPr>
        <w:t xml:space="preserve">Многие выпускники в будущем стали видными руководителями, директорами заводов, крупными учеными и политиками. </w:t>
      </w:r>
    </w:p>
    <w:p w14:paraId="7DEC593B" w14:textId="77777777" w:rsidR="00C47F8A" w:rsidRDefault="0081781B" w:rsidP="0035194F">
      <w:pPr>
        <w:spacing w:line="360" w:lineRule="auto"/>
        <w:jc w:val="both"/>
        <w:rPr>
          <w:rFonts w:ascii="Times New Roman" w:hAnsi="Times New Roman" w:cs="Times New Roman"/>
        </w:rPr>
      </w:pPr>
      <w:r>
        <w:rPr>
          <w:rFonts w:ascii="Times New Roman" w:hAnsi="Times New Roman" w:cs="Times New Roman"/>
        </w:rPr>
        <w:t>Среди них: заместитель министра машиностроения СССР - Д.Н. Раевский, генеральный директор завода "Пластик" - В.Р. Ларионов, генеральный директор завода имени Я.М. Свердлова - Н.И. Вавилов, главный инженер этого же завода - М.Ю. Лебедев, профессор  Российского химико-технологического университета имени Д.И. Менделеева - А.И. Козлов, профессор Санкт-Петербургской инженерно-экономической академии - М.И. Степанова и другие.</w:t>
      </w:r>
    </w:p>
    <w:p w14:paraId="6F28389F" w14:textId="77777777" w:rsidR="00451505" w:rsidRPr="00B6580D" w:rsidRDefault="00451505" w:rsidP="0035194F">
      <w:pPr>
        <w:spacing w:line="360" w:lineRule="auto"/>
        <w:jc w:val="both"/>
        <w:rPr>
          <w:rFonts w:ascii="Times New Roman" w:hAnsi="Times New Roman" w:cs="Times New Roman"/>
        </w:rPr>
      </w:pPr>
      <w:r>
        <w:rPr>
          <w:rFonts w:ascii="Times New Roman" w:hAnsi="Times New Roman" w:cs="Times New Roman"/>
        </w:rPr>
        <w:t>Проспект Ленина пересекает улица Клюквина. Если мы повернем в левую сторону, то вновь попадем на площадь Маяковского. Мы же обратим внимание на три жилых дома, которые образуют здесь небольшую площадь. Одно здание - постройка 30-х годов и два - 50-х.</w:t>
      </w:r>
    </w:p>
    <w:p w14:paraId="75112644" w14:textId="77777777" w:rsidR="00B8105F" w:rsidRDefault="00C46FA7" w:rsidP="0035194F">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32992" behindDoc="1" locked="0" layoutInCell="1" allowOverlap="1" wp14:anchorId="321833B8" wp14:editId="6584EB5D">
            <wp:simplePos x="0" y="0"/>
            <wp:positionH relativeFrom="column">
              <wp:posOffset>15240</wp:posOffset>
            </wp:positionH>
            <wp:positionV relativeFrom="paragraph">
              <wp:posOffset>49530</wp:posOffset>
            </wp:positionV>
            <wp:extent cx="3419475" cy="2418715"/>
            <wp:effectExtent l="19050" t="19050" r="28575" b="19685"/>
            <wp:wrapTight wrapText="bothSides">
              <wp:wrapPolygon edited="0">
                <wp:start x="-120" y="-170"/>
                <wp:lineTo x="-120" y="21776"/>
                <wp:lineTo x="21781" y="21776"/>
                <wp:lineTo x="21781" y="-170"/>
                <wp:lineTo x="-120" y="-170"/>
              </wp:wrapPolygon>
            </wp:wrapTight>
            <wp:docPr id="59" name="Рисунок 31" descr="C:\Users\Александр\Desktop\ДИПЛОМ\Фото Дзержинска\жилой дом с курдонером1.jpg"/>
            <wp:cNvGraphicFramePr/>
            <a:graphic xmlns:a="http://schemas.openxmlformats.org/drawingml/2006/main">
              <a:graphicData uri="http://schemas.openxmlformats.org/drawingml/2006/picture">
                <pic:pic xmlns:pic="http://schemas.openxmlformats.org/drawingml/2006/picture">
                  <pic:nvPicPr>
                    <pic:cNvPr id="8194" name="Picture 2" descr="C:\Users\Александр\Desktop\ДИПЛОМ\Фото Дзержинска\жилой дом с курдонером1.jpg"/>
                    <pic:cNvPicPr>
                      <a:picLocks noChangeAspect="1" noChangeArrowheads="1"/>
                    </pic:cNvPicPr>
                  </pic:nvPicPr>
                  <pic:blipFill>
                    <a:blip r:embed="rId63" cstate="print"/>
                    <a:srcRect/>
                    <a:stretch>
                      <a:fillRect/>
                    </a:stretch>
                  </pic:blipFill>
                  <pic:spPr bwMode="auto">
                    <a:xfrm>
                      <a:off x="0" y="0"/>
                      <a:ext cx="3419475" cy="2418715"/>
                    </a:xfrm>
                    <a:prstGeom prst="rect">
                      <a:avLst/>
                    </a:prstGeom>
                    <a:noFill/>
                    <a:ln>
                      <a:solidFill>
                        <a:schemeClr val="tx1"/>
                      </a:solidFill>
                    </a:ln>
                  </pic:spPr>
                </pic:pic>
              </a:graphicData>
            </a:graphic>
          </wp:anchor>
        </w:drawing>
      </w:r>
      <w:r w:rsidR="002A6951">
        <w:rPr>
          <w:rFonts w:ascii="Times New Roman" w:hAnsi="Times New Roman" w:cs="Times New Roman"/>
        </w:rPr>
        <w:t xml:space="preserve"> </w:t>
      </w:r>
      <w:r w:rsidR="00A65ADD">
        <w:rPr>
          <w:rFonts w:ascii="Times New Roman" w:hAnsi="Times New Roman" w:cs="Times New Roman"/>
        </w:rPr>
        <w:t>В этих домах жили инженерно-технические работники (ИТР). Тут, как говорили "что ни жилец, то книгу пиши". Практически руководители всех предприятий и партийных организаций жили в этих домах. А вот в первом жилом доме на проспекте Дзержинского персон такого масштаба не проживало, да и сам дом, как мы видели, существенно отличается по своей архитектуре от этих зданий.</w:t>
      </w:r>
    </w:p>
    <w:p w14:paraId="2DF5FE4F" w14:textId="77777777" w:rsidR="00451505" w:rsidRDefault="001C11DF"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Поворачивая на улицу Клюквина (дома № 6,8, 8-а), мы можем вновь увидеть уже знакомый нам ансамбль - жилой дом с курдонёром. </w:t>
      </w:r>
    </w:p>
    <w:p w14:paraId="5129DD10" w14:textId="77777777" w:rsidR="007261ED" w:rsidRDefault="001C11DF"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А.Ф.</w:t>
      </w:r>
      <w:r w:rsidRPr="001154F8">
        <w:rPr>
          <w:rFonts w:ascii="Times New Roman" w:hAnsi="Times New Roman" w:cs="Times New Roman"/>
          <w:shd w:val="clear" w:color="auto" w:fill="FFFFFF"/>
        </w:rPr>
        <w:t>Кусакину нравился этот архитектурный прием – строительство дома с отступлением от красной линии. Дом в глубине двора был трехэтажным с возвы</w:t>
      </w:r>
      <w:r>
        <w:rPr>
          <w:rFonts w:ascii="Times New Roman" w:hAnsi="Times New Roman" w:cs="Times New Roman"/>
          <w:shd w:val="clear" w:color="auto" w:fill="FFFFFF"/>
        </w:rPr>
        <w:t>шающейся центральной частью до 4</w:t>
      </w:r>
      <w:r w:rsidRPr="001154F8">
        <w:rPr>
          <w:rFonts w:ascii="Times New Roman" w:hAnsi="Times New Roman" w:cs="Times New Roman"/>
          <w:shd w:val="clear" w:color="auto" w:fill="FFFFFF"/>
        </w:rPr>
        <w:t xml:space="preserve"> этажей.</w:t>
      </w:r>
      <w:r>
        <w:rPr>
          <w:rFonts w:ascii="Times New Roman" w:hAnsi="Times New Roman" w:cs="Times New Roman"/>
          <w:shd w:val="clear" w:color="auto" w:fill="FFFFFF"/>
        </w:rPr>
        <w:t xml:space="preserve"> </w:t>
      </w:r>
    </w:p>
    <w:p w14:paraId="4E1289C6" w14:textId="77777777" w:rsidR="00F62AD5" w:rsidRDefault="00F62AD5"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На перекрестке улицы Клюквина и улицы Октябрьской мы можем увидеть жилые дома 30-х и 50-х годов.</w:t>
      </w:r>
    </w:p>
    <w:p w14:paraId="383C5E67" w14:textId="77777777" w:rsidR="00F62AD5" w:rsidRDefault="00F62AD5"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"Радиусный" дом был построен в конце 30-х годов для сотрудников завода "Ява"</w:t>
      </w:r>
      <w:r w:rsidR="00B8247C">
        <w:rPr>
          <w:rFonts w:ascii="Times New Roman" w:hAnsi="Times New Roman" w:cs="Times New Roman"/>
          <w:shd w:val="clear" w:color="auto" w:fill="FFFFFF"/>
        </w:rPr>
        <w:t>, где производилась этиловая жидкость, добавляемая в бензин в качеств антидетонатора. Сейчас - это завод "Синтез".</w:t>
      </w:r>
      <w:r w:rsidR="000603BA">
        <w:rPr>
          <w:rFonts w:ascii="Times New Roman" w:hAnsi="Times New Roman" w:cs="Times New Roman"/>
          <w:shd w:val="clear" w:color="auto" w:fill="FFFFFF"/>
        </w:rPr>
        <w:t xml:space="preserve"> Напротив в начале 50-х годов был построен интересный с точки зрения архитектуры дом - верхние этажи были жилыми, а первый этаж со дня основания занимали  промтоварные магазины. И вновь мы видим архитектурный прием, когда центральная часть фасада, расположенного к тому же на углу двух улиц, на один этаж выше основного здания.</w:t>
      </w:r>
    </w:p>
    <w:p w14:paraId="7EFE575A" w14:textId="77777777" w:rsidR="00F62AD5" w:rsidRDefault="00C46FA7"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734016" behindDoc="1" locked="0" layoutInCell="1" allowOverlap="1" wp14:anchorId="3746409A" wp14:editId="1D292A6A">
            <wp:simplePos x="0" y="0"/>
            <wp:positionH relativeFrom="column">
              <wp:posOffset>2548890</wp:posOffset>
            </wp:positionH>
            <wp:positionV relativeFrom="paragraph">
              <wp:posOffset>64135</wp:posOffset>
            </wp:positionV>
            <wp:extent cx="3419475" cy="1755140"/>
            <wp:effectExtent l="19050" t="19050" r="28575" b="16510"/>
            <wp:wrapTight wrapText="bothSides">
              <wp:wrapPolygon edited="0">
                <wp:start x="-120" y="-234"/>
                <wp:lineTo x="-120" y="21803"/>
                <wp:lineTo x="21781" y="21803"/>
                <wp:lineTo x="21781" y="-234"/>
                <wp:lineTo x="-120" y="-234"/>
              </wp:wrapPolygon>
            </wp:wrapTight>
            <wp:docPr id="60" name="Рисунок 5" descr="C:\Users\Александр\Desktop\Фото Дзержинска1\октябрь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Фото Дзержинска1\октябрьская.jpg"/>
                    <pic:cNvPicPr>
                      <a:picLocks noChangeAspect="1" noChangeArrowheads="1"/>
                    </pic:cNvPicPr>
                  </pic:nvPicPr>
                  <pic:blipFill>
                    <a:blip r:embed="rId64" cstate="print"/>
                    <a:srcRect/>
                    <a:stretch>
                      <a:fillRect/>
                    </a:stretch>
                  </pic:blipFill>
                  <pic:spPr bwMode="auto">
                    <a:xfrm>
                      <a:off x="0" y="0"/>
                      <a:ext cx="3419475" cy="1755140"/>
                    </a:xfrm>
                    <a:prstGeom prst="rect">
                      <a:avLst/>
                    </a:prstGeom>
                    <a:noFill/>
                    <a:ln w="9525">
                      <a:solidFill>
                        <a:schemeClr val="tx1"/>
                      </a:solidFill>
                      <a:miter lim="800000"/>
                      <a:headEnd/>
                      <a:tailEnd/>
                    </a:ln>
                  </pic:spPr>
                </pic:pic>
              </a:graphicData>
            </a:graphic>
          </wp:anchor>
        </w:drawing>
      </w:r>
      <w:r>
        <w:rPr>
          <w:rFonts w:ascii="Times New Roman" w:hAnsi="Times New Roman" w:cs="Times New Roman"/>
          <w:shd w:val="clear" w:color="auto" w:fill="FFFFFF"/>
        </w:rPr>
        <w:t xml:space="preserve">Дальше по улице Октябрьской шли 2-х и 3-х этажные коммунальные дома, в каждой квартире которых проживало по 2-3 семьи рабочих химических заводов. А по другую сторону улицы долгие годы, даже после войны, жители деревянных домов, кому позволяли условия, держали скотину - коз, коров. Каждый день на восходе солнца и в послевоенные годы слышалось пение пастушьего рожка, собиравшего стадо. </w:t>
      </w:r>
    </w:p>
    <w:p w14:paraId="7E6A11E6" w14:textId="77777777" w:rsidR="00C46FA7" w:rsidRDefault="00C46FA7"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Застройка второй стороны улицы Октябрьской началась лишь в конце 50-х годов. И сейчас, д</w:t>
      </w:r>
      <w:r w:rsidR="002A0F21">
        <w:rPr>
          <w:rFonts w:ascii="Times New Roman" w:hAnsi="Times New Roman" w:cs="Times New Roman"/>
          <w:shd w:val="clear" w:color="auto" w:fill="FFFFFF"/>
        </w:rPr>
        <w:t xml:space="preserve">вигаясь по улице Октябрьской, мы можем видеть, как на одной улице уживаются жилые дома разных архитектурных эпох - 50-х и 70-х годов. </w:t>
      </w:r>
    </w:p>
    <w:p w14:paraId="463DAEA6" w14:textId="77777777" w:rsidR="002A0F21" w:rsidRDefault="002A0F21" w:rsidP="0035194F">
      <w:pPr>
        <w:spacing w:line="360" w:lineRule="auto"/>
        <w:jc w:val="both"/>
        <w:rPr>
          <w:rFonts w:ascii="Times New Roman" w:hAnsi="Times New Roman" w:cs="Times New Roman"/>
        </w:rPr>
      </w:pPr>
      <w:r>
        <w:rPr>
          <w:rFonts w:ascii="Times New Roman" w:hAnsi="Times New Roman" w:cs="Times New Roman"/>
          <w:shd w:val="clear" w:color="auto" w:fill="FFFFFF"/>
        </w:rPr>
        <w:t>Наш путь лежит по мосту через железнодорожное полотно и далее по Речному шоссе на берег Оки. А если бы мы продолжили свой путь по Октябрьской улице, то могли бы увидеть огромные территории Дзержинского мясоперерабатывающего комбината "ДЭМКА".</w:t>
      </w:r>
    </w:p>
    <w:p w14:paraId="4761E727" w14:textId="77777777" w:rsidR="00E16290" w:rsidRDefault="002A0F21"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Проезжая по улицам города, </w:t>
      </w:r>
      <w:r w:rsidR="002A627C">
        <w:rPr>
          <w:rFonts w:ascii="Times New Roman" w:hAnsi="Times New Roman" w:cs="Times New Roman"/>
          <w:shd w:val="clear" w:color="auto" w:fill="FFFFFF"/>
        </w:rPr>
        <w:t xml:space="preserve">мы уже успели увидеть </w:t>
      </w:r>
      <w:r>
        <w:rPr>
          <w:rFonts w:ascii="Times New Roman" w:hAnsi="Times New Roman" w:cs="Times New Roman"/>
          <w:shd w:val="clear" w:color="auto" w:fill="FFFFFF"/>
        </w:rPr>
        <w:t xml:space="preserve">много </w:t>
      </w:r>
      <w:r w:rsidR="002A627C">
        <w:rPr>
          <w:rFonts w:ascii="Times New Roman" w:hAnsi="Times New Roman" w:cs="Times New Roman"/>
          <w:shd w:val="clear" w:color="auto" w:fill="FFFFFF"/>
        </w:rPr>
        <w:t>достопримечательност</w:t>
      </w:r>
      <w:r>
        <w:rPr>
          <w:rFonts w:ascii="Times New Roman" w:hAnsi="Times New Roman" w:cs="Times New Roman"/>
          <w:shd w:val="clear" w:color="auto" w:fill="FFFFFF"/>
        </w:rPr>
        <w:t>ей</w:t>
      </w:r>
      <w:r w:rsidR="002A627C">
        <w:rPr>
          <w:rFonts w:ascii="Times New Roman" w:hAnsi="Times New Roman" w:cs="Times New Roman"/>
          <w:shd w:val="clear" w:color="auto" w:fill="FFFFFF"/>
        </w:rPr>
        <w:t xml:space="preserve"> Дзержинска </w:t>
      </w:r>
      <w:r>
        <w:rPr>
          <w:rFonts w:ascii="Times New Roman" w:hAnsi="Times New Roman" w:cs="Times New Roman"/>
          <w:shd w:val="clear" w:color="auto" w:fill="FFFFFF"/>
        </w:rPr>
        <w:t>различного</w:t>
      </w:r>
      <w:r w:rsidR="002A627C">
        <w:rPr>
          <w:rFonts w:ascii="Times New Roman" w:hAnsi="Times New Roman" w:cs="Times New Roman"/>
          <w:shd w:val="clear" w:color="auto" w:fill="FFFFFF"/>
        </w:rPr>
        <w:t xml:space="preserve"> характер</w:t>
      </w:r>
      <w:r>
        <w:rPr>
          <w:rFonts w:ascii="Times New Roman" w:hAnsi="Times New Roman" w:cs="Times New Roman"/>
          <w:shd w:val="clear" w:color="auto" w:fill="FFFFFF"/>
        </w:rPr>
        <w:t>а</w:t>
      </w:r>
      <w:r w:rsidR="002A627C">
        <w:rPr>
          <w:rFonts w:ascii="Times New Roman" w:hAnsi="Times New Roman" w:cs="Times New Roman"/>
          <w:shd w:val="clear" w:color="auto" w:fill="FFFFFF"/>
        </w:rPr>
        <w:t xml:space="preserve">, но есть среди </w:t>
      </w:r>
      <w:r>
        <w:rPr>
          <w:rFonts w:ascii="Times New Roman" w:hAnsi="Times New Roman" w:cs="Times New Roman"/>
          <w:shd w:val="clear" w:color="auto" w:fill="FFFFFF"/>
        </w:rPr>
        <w:t>этих достопримечательностей</w:t>
      </w:r>
      <w:r w:rsidR="002A627C">
        <w:rPr>
          <w:rFonts w:ascii="Times New Roman" w:hAnsi="Times New Roman" w:cs="Times New Roman"/>
          <w:shd w:val="clear" w:color="auto" w:fill="FFFFFF"/>
        </w:rPr>
        <w:t xml:space="preserve"> одна, которая не может быть отнесена ни к одной из </w:t>
      </w:r>
      <w:r>
        <w:rPr>
          <w:rFonts w:ascii="Times New Roman" w:hAnsi="Times New Roman" w:cs="Times New Roman"/>
          <w:shd w:val="clear" w:color="auto" w:fill="FFFFFF"/>
        </w:rPr>
        <w:t>тех, что мы сегодня видели</w:t>
      </w:r>
      <w:r w:rsidR="002A627C">
        <w:rPr>
          <w:rFonts w:ascii="Times New Roman" w:hAnsi="Times New Roman" w:cs="Times New Roman"/>
          <w:shd w:val="clear" w:color="auto" w:fill="FFFFFF"/>
        </w:rPr>
        <w:t xml:space="preserve">. </w:t>
      </w:r>
    </w:p>
    <w:p w14:paraId="11ED9CA3" w14:textId="77777777" w:rsidR="004E6CC5" w:rsidRDefault="002A627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Это - уникальное сооружение, которое удостоилось звания культурного насл</w:t>
      </w:r>
      <w:r w:rsidR="00E16290">
        <w:rPr>
          <w:rFonts w:ascii="Times New Roman" w:hAnsi="Times New Roman" w:cs="Times New Roman"/>
          <w:shd w:val="clear" w:color="auto" w:fill="FFFFFF"/>
        </w:rPr>
        <w:t>едия всей Нижегородской области,</w:t>
      </w:r>
      <w:r>
        <w:rPr>
          <w:rFonts w:ascii="Times New Roman" w:hAnsi="Times New Roman" w:cs="Times New Roman"/>
          <w:shd w:val="clear" w:color="auto" w:fill="FFFFFF"/>
        </w:rPr>
        <w:t xml:space="preserve"> </w:t>
      </w:r>
      <w:r w:rsidR="00E16290">
        <w:rPr>
          <w:rFonts w:ascii="Times New Roman" w:hAnsi="Times New Roman" w:cs="Times New Roman"/>
          <w:shd w:val="clear" w:color="auto" w:fill="FFFFFF"/>
        </w:rPr>
        <w:t>н</w:t>
      </w:r>
      <w:r>
        <w:rPr>
          <w:rFonts w:ascii="Times New Roman" w:hAnsi="Times New Roman" w:cs="Times New Roman"/>
          <w:shd w:val="clear" w:color="auto" w:fill="FFFFFF"/>
        </w:rPr>
        <w:t xml:space="preserve">аходится на берегу Оки, поэтому нам предстоит выехать за город и проехать по самым историческим дорогам Черноречья - это именно те места, где когда-то на берегу речки Черной стояло одноименное село, а рядом - деревня Растяпино. Нет уже ни речки, ни </w:t>
      </w:r>
      <w:r w:rsidR="003479A7">
        <w:rPr>
          <w:rFonts w:ascii="Times New Roman" w:hAnsi="Times New Roman" w:cs="Times New Roman"/>
          <w:noProof/>
        </w:rPr>
        <w:drawing>
          <wp:anchor distT="0" distB="0" distL="114300" distR="114300" simplePos="0" relativeHeight="251735040" behindDoc="1" locked="0" layoutInCell="1" allowOverlap="1" wp14:anchorId="4F4CEF83" wp14:editId="558D479C">
            <wp:simplePos x="0" y="0"/>
            <wp:positionH relativeFrom="column">
              <wp:posOffset>15240</wp:posOffset>
            </wp:positionH>
            <wp:positionV relativeFrom="paragraph">
              <wp:posOffset>60960</wp:posOffset>
            </wp:positionV>
            <wp:extent cx="1885950" cy="3095625"/>
            <wp:effectExtent l="19050" t="19050" r="19050" b="28575"/>
            <wp:wrapTight wrapText="bothSides">
              <wp:wrapPolygon edited="0">
                <wp:start x="-218" y="-133"/>
                <wp:lineTo x="-218" y="21799"/>
                <wp:lineTo x="21818" y="21799"/>
                <wp:lineTo x="21818" y="-133"/>
                <wp:lineTo x="-218" y="-133"/>
              </wp:wrapPolygon>
            </wp:wrapTight>
            <wp:docPr id="61" name="Рисунок 32" descr="C:\Users\Александр\Desktop\Фото Дзержинска1\шуховская.jpg"/>
            <wp:cNvGraphicFramePr/>
            <a:graphic xmlns:a="http://schemas.openxmlformats.org/drawingml/2006/main">
              <a:graphicData uri="http://schemas.openxmlformats.org/drawingml/2006/picture">
                <pic:pic xmlns:pic="http://schemas.openxmlformats.org/drawingml/2006/picture">
                  <pic:nvPicPr>
                    <pic:cNvPr id="6146" name="Picture 2" descr="C:\Users\Александр\Desktop\Фото Дзержинска1\шуховская.jpg"/>
                    <pic:cNvPicPr>
                      <a:picLocks noChangeAspect="1" noChangeArrowheads="1"/>
                    </pic:cNvPicPr>
                  </pic:nvPicPr>
                  <pic:blipFill>
                    <a:blip r:embed="rId65" cstate="print"/>
                    <a:srcRect/>
                    <a:stretch>
                      <a:fillRect/>
                    </a:stretch>
                  </pic:blipFill>
                  <pic:spPr bwMode="auto">
                    <a:xfrm>
                      <a:off x="0" y="0"/>
                      <a:ext cx="1885950" cy="3095625"/>
                    </a:xfrm>
                    <a:prstGeom prst="rect">
                      <a:avLst/>
                    </a:prstGeom>
                    <a:noFill/>
                    <a:ln>
                      <a:solidFill>
                        <a:schemeClr val="tx1"/>
                      </a:solidFill>
                    </a:ln>
                  </pic:spPr>
                </pic:pic>
              </a:graphicData>
            </a:graphic>
          </wp:anchor>
        </w:drawing>
      </w:r>
      <w:r>
        <w:rPr>
          <w:rFonts w:ascii="Times New Roman" w:hAnsi="Times New Roman" w:cs="Times New Roman"/>
          <w:shd w:val="clear" w:color="auto" w:fill="FFFFFF"/>
        </w:rPr>
        <w:t xml:space="preserve">села, а вот Растяпино сохранилось. Правда, название изменилось - сейчас это поселок Дачный. Наверное, название дали в память о том, что еще в начале </w:t>
      </w:r>
      <w:r>
        <w:rPr>
          <w:rFonts w:ascii="Times New Roman" w:hAnsi="Times New Roman" w:cs="Times New Roman"/>
          <w:shd w:val="clear" w:color="auto" w:fill="FFFFFF"/>
          <w:lang w:val="en-US"/>
        </w:rPr>
        <w:t>XX</w:t>
      </w:r>
      <w:r w:rsidRPr="002A627C">
        <w:rPr>
          <w:rFonts w:ascii="Times New Roman" w:hAnsi="Times New Roman" w:cs="Times New Roman"/>
          <w:shd w:val="clear" w:color="auto" w:fill="FFFFFF"/>
        </w:rPr>
        <w:t xml:space="preserve"> </w:t>
      </w:r>
      <w:r>
        <w:rPr>
          <w:rFonts w:ascii="Times New Roman" w:hAnsi="Times New Roman" w:cs="Times New Roman"/>
          <w:shd w:val="clear" w:color="auto" w:fill="FFFFFF"/>
        </w:rPr>
        <w:t>века это было популярное дачное место, куда приезжали отдыхающие практически на весь летний сезон.</w:t>
      </w:r>
    </w:p>
    <w:p w14:paraId="639EC80B" w14:textId="77777777" w:rsidR="00EC5263" w:rsidRDefault="00EC5263" w:rsidP="0035194F">
      <w:pPr>
        <w:pStyle w:val="a3"/>
        <w:spacing w:line="360" w:lineRule="auto"/>
        <w:jc w:val="both"/>
        <w:rPr>
          <w:rFonts w:ascii="Times New Roman" w:hAnsi="Times New Roman" w:cs="Times New Roman"/>
          <w:sz w:val="22"/>
          <w:szCs w:val="22"/>
        </w:rPr>
      </w:pPr>
      <w:r w:rsidRPr="00997B93">
        <w:rPr>
          <w:rFonts w:ascii="Times New Roman" w:hAnsi="Times New Roman" w:cs="Times New Roman"/>
          <w:sz w:val="22"/>
          <w:szCs w:val="22"/>
        </w:rPr>
        <w:t xml:space="preserve">На берегу Оки рядом с городом расположена башня знаменитого инженера Владимира </w:t>
      </w:r>
      <w:r w:rsidR="00E16290">
        <w:rPr>
          <w:rFonts w:ascii="Times New Roman" w:hAnsi="Times New Roman" w:cs="Times New Roman"/>
          <w:sz w:val="22"/>
          <w:szCs w:val="22"/>
        </w:rPr>
        <w:t xml:space="preserve">Григорьевича </w:t>
      </w:r>
      <w:r w:rsidRPr="00997B93">
        <w:rPr>
          <w:rFonts w:ascii="Times New Roman" w:hAnsi="Times New Roman" w:cs="Times New Roman"/>
          <w:sz w:val="22"/>
          <w:szCs w:val="22"/>
        </w:rPr>
        <w:t>Шухова.</w:t>
      </w:r>
      <w:r w:rsidR="00106697" w:rsidRPr="00106697">
        <w:rPr>
          <w:noProof/>
        </w:rPr>
        <w:t xml:space="preserve"> </w:t>
      </w:r>
    </w:p>
    <w:p w14:paraId="5D6D3BFD" w14:textId="77777777" w:rsidR="00106697" w:rsidRDefault="00997B93"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Первая в мире гиперболоидная башня была построена </w:t>
      </w:r>
      <w:r w:rsidR="00037030">
        <w:rPr>
          <w:rFonts w:ascii="Times New Roman" w:hAnsi="Times New Roman" w:cs="Times New Roman"/>
          <w:sz w:val="22"/>
          <w:szCs w:val="22"/>
        </w:rPr>
        <w:t xml:space="preserve">В.Г. Шуховым на Всероссийской промышленной и художественной выставке в Нижнем Новгороде в 1896 году. Это была водонапорная башня.  </w:t>
      </w:r>
    </w:p>
    <w:p w14:paraId="42A34BA0" w14:textId="77777777" w:rsidR="00F411A1" w:rsidRDefault="00F411A1"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После окончания выставки башню купил владелец стекольных заводов Юрий Степанович Нечаев-Мальцов и в разобранном виде перевез в свое имение Полибино (село Данковского района Липецкой области). На сегодняшний день и имение</w:t>
      </w:r>
      <w:r w:rsidR="001A24D3">
        <w:rPr>
          <w:rFonts w:ascii="Times New Roman" w:hAnsi="Times New Roman" w:cs="Times New Roman"/>
          <w:sz w:val="22"/>
          <w:szCs w:val="22"/>
        </w:rPr>
        <w:t>,</w:t>
      </w:r>
      <w:r>
        <w:rPr>
          <w:rFonts w:ascii="Times New Roman" w:hAnsi="Times New Roman" w:cs="Times New Roman"/>
          <w:sz w:val="22"/>
          <w:szCs w:val="22"/>
        </w:rPr>
        <w:t xml:space="preserve"> и башня - памятники </w:t>
      </w:r>
      <w:r w:rsidR="00F9613F">
        <w:rPr>
          <w:rFonts w:ascii="Times New Roman" w:hAnsi="Times New Roman" w:cs="Times New Roman"/>
          <w:sz w:val="22"/>
          <w:szCs w:val="22"/>
        </w:rPr>
        <w:t xml:space="preserve">архитектуры </w:t>
      </w:r>
      <w:r>
        <w:rPr>
          <w:rFonts w:ascii="Times New Roman" w:hAnsi="Times New Roman" w:cs="Times New Roman"/>
          <w:sz w:val="22"/>
          <w:szCs w:val="22"/>
        </w:rPr>
        <w:t>федерального значения.</w:t>
      </w:r>
    </w:p>
    <w:p w14:paraId="0D99167D" w14:textId="77777777" w:rsidR="00997B93" w:rsidRPr="003479A7" w:rsidRDefault="003479A7" w:rsidP="0035194F">
      <w:pPr>
        <w:pStyle w:val="a3"/>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ru-RU"/>
        </w:rPr>
        <w:drawing>
          <wp:anchor distT="0" distB="0" distL="114300" distR="114300" simplePos="0" relativeHeight="251749376" behindDoc="1" locked="0" layoutInCell="1" allowOverlap="1" wp14:anchorId="28010F67" wp14:editId="4BB8B331">
            <wp:simplePos x="0" y="0"/>
            <wp:positionH relativeFrom="column">
              <wp:posOffset>905510</wp:posOffset>
            </wp:positionH>
            <wp:positionV relativeFrom="paragraph">
              <wp:posOffset>492125</wp:posOffset>
            </wp:positionV>
            <wp:extent cx="3041015" cy="2028825"/>
            <wp:effectExtent l="19050" t="19050" r="26035" b="28575"/>
            <wp:wrapTight wrapText="bothSides">
              <wp:wrapPolygon edited="0">
                <wp:start x="-135" y="-203"/>
                <wp:lineTo x="-135" y="21904"/>
                <wp:lineTo x="21785" y="21904"/>
                <wp:lineTo x="21785" y="-203"/>
                <wp:lineTo x="-135" y="-203"/>
              </wp:wrapPolygon>
            </wp:wrapTight>
            <wp:docPr id="71" name="Рисунок 9" descr="C:\Users\Александр\Desktop\Фото Дзержинска1\plbn-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ександр\Desktop\Фото Дзержинска1\plbn-02-02.jpg"/>
                    <pic:cNvPicPr>
                      <a:picLocks noChangeAspect="1" noChangeArrowheads="1"/>
                    </pic:cNvPicPr>
                  </pic:nvPicPr>
                  <pic:blipFill>
                    <a:blip r:embed="rId66" cstate="print"/>
                    <a:srcRect/>
                    <a:stretch>
                      <a:fillRect/>
                    </a:stretch>
                  </pic:blipFill>
                  <pic:spPr bwMode="auto">
                    <a:xfrm>
                      <a:off x="0" y="0"/>
                      <a:ext cx="3041015" cy="2028825"/>
                    </a:xfrm>
                    <a:prstGeom prst="rect">
                      <a:avLst/>
                    </a:prstGeom>
                    <a:noFill/>
                    <a:ln w="9525">
                      <a:solidFill>
                        <a:schemeClr val="tx1"/>
                      </a:solidFill>
                      <a:miter lim="800000"/>
                      <a:headEnd/>
                      <a:tailEnd/>
                    </a:ln>
                  </pic:spPr>
                </pic:pic>
              </a:graphicData>
            </a:graphic>
          </wp:anchor>
        </w:drawing>
      </w:r>
      <w:r w:rsidR="00037030">
        <w:rPr>
          <w:rFonts w:ascii="Times New Roman" w:hAnsi="Times New Roman" w:cs="Times New Roman"/>
          <w:sz w:val="22"/>
          <w:szCs w:val="22"/>
        </w:rPr>
        <w:t>Принцип устройства гиперболоидных башен В.Г. Шухов использовал в сотнях сооружений - водонапорных башнях, опорах линий электропередач, мачтах военных кораблей.</w:t>
      </w:r>
      <w:r w:rsidRPr="003479A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5007953" w14:textId="77777777" w:rsidR="003479A7" w:rsidRDefault="00E63B24"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На сегодняшний день сохранилось не так много </w:t>
      </w:r>
      <w:r w:rsidR="003479A7">
        <w:rPr>
          <w:rFonts w:ascii="Times New Roman" w:hAnsi="Times New Roman" w:cs="Times New Roman"/>
          <w:sz w:val="22"/>
          <w:szCs w:val="22"/>
        </w:rPr>
        <w:t xml:space="preserve">гиперболоидных конструкций </w:t>
      </w:r>
      <w:r>
        <w:rPr>
          <w:rFonts w:ascii="Times New Roman" w:hAnsi="Times New Roman" w:cs="Times New Roman"/>
          <w:sz w:val="22"/>
          <w:szCs w:val="22"/>
        </w:rPr>
        <w:t>В.Г. Шухова</w:t>
      </w:r>
      <w:r w:rsidR="003479A7">
        <w:rPr>
          <w:rFonts w:ascii="Times New Roman" w:hAnsi="Times New Roman" w:cs="Times New Roman"/>
          <w:sz w:val="22"/>
          <w:szCs w:val="22"/>
        </w:rPr>
        <w:t xml:space="preserve">. Кроме водонапорной башни в Полибино, водонапорные башни сохранились в </w:t>
      </w:r>
      <w:r>
        <w:rPr>
          <w:rFonts w:ascii="Times New Roman" w:hAnsi="Times New Roman" w:cs="Times New Roman"/>
          <w:sz w:val="22"/>
          <w:szCs w:val="22"/>
        </w:rPr>
        <w:t>Краснодаре</w:t>
      </w:r>
      <w:r w:rsidR="003479A7">
        <w:rPr>
          <w:rFonts w:ascii="Times New Roman" w:hAnsi="Times New Roman" w:cs="Times New Roman"/>
          <w:sz w:val="22"/>
          <w:szCs w:val="22"/>
        </w:rPr>
        <w:t xml:space="preserve"> (Россия) и Конотопе (Украина). До сих пор функционирует гиперболоидный Аджигольский маяк в Днепровском лимане Херсонской области (Украина).</w:t>
      </w:r>
    </w:p>
    <w:p w14:paraId="3E3B3CAB" w14:textId="77777777" w:rsidR="00EC5263" w:rsidRPr="00997B93" w:rsidRDefault="00E63B24"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001A24D3">
        <w:rPr>
          <w:rFonts w:ascii="Times New Roman" w:hAnsi="Times New Roman" w:cs="Times New Roman"/>
          <w:sz w:val="22"/>
          <w:szCs w:val="22"/>
        </w:rPr>
        <w:t>В</w:t>
      </w:r>
      <w:r w:rsidR="00EC5263" w:rsidRPr="00997B93">
        <w:rPr>
          <w:rFonts w:ascii="Times New Roman" w:hAnsi="Times New Roman" w:cs="Times New Roman"/>
          <w:sz w:val="22"/>
          <w:szCs w:val="22"/>
        </w:rPr>
        <w:t xml:space="preserve"> России</w:t>
      </w:r>
      <w:r w:rsidR="001A24D3">
        <w:rPr>
          <w:rFonts w:ascii="Times New Roman" w:hAnsi="Times New Roman" w:cs="Times New Roman"/>
          <w:sz w:val="22"/>
          <w:szCs w:val="22"/>
        </w:rPr>
        <w:t xml:space="preserve"> </w:t>
      </w:r>
      <w:r w:rsidR="003479A7">
        <w:rPr>
          <w:rFonts w:ascii="Times New Roman" w:hAnsi="Times New Roman" w:cs="Times New Roman"/>
          <w:sz w:val="22"/>
          <w:szCs w:val="22"/>
        </w:rPr>
        <w:t>также сохранили</w:t>
      </w:r>
      <w:r w:rsidR="001A24D3">
        <w:rPr>
          <w:rFonts w:ascii="Times New Roman" w:hAnsi="Times New Roman" w:cs="Times New Roman"/>
          <w:sz w:val="22"/>
          <w:szCs w:val="22"/>
        </w:rPr>
        <w:t>сь две</w:t>
      </w:r>
      <w:r w:rsidR="00EC5263" w:rsidRPr="00997B93">
        <w:rPr>
          <w:rFonts w:ascii="Times New Roman" w:hAnsi="Times New Roman" w:cs="Times New Roman"/>
          <w:sz w:val="22"/>
          <w:szCs w:val="22"/>
        </w:rPr>
        <w:t xml:space="preserve"> высотны</w:t>
      </w:r>
      <w:r w:rsidR="001A24D3">
        <w:rPr>
          <w:rFonts w:ascii="Times New Roman" w:hAnsi="Times New Roman" w:cs="Times New Roman"/>
          <w:sz w:val="22"/>
          <w:szCs w:val="22"/>
        </w:rPr>
        <w:t>е</w:t>
      </w:r>
      <w:r w:rsidR="00EC5263" w:rsidRPr="00997B93">
        <w:rPr>
          <w:rFonts w:ascii="Times New Roman" w:hAnsi="Times New Roman" w:cs="Times New Roman"/>
          <w:sz w:val="22"/>
          <w:szCs w:val="22"/>
        </w:rPr>
        <w:t xml:space="preserve"> многосекционны</w:t>
      </w:r>
      <w:r w:rsidR="001A24D3">
        <w:rPr>
          <w:rFonts w:ascii="Times New Roman" w:hAnsi="Times New Roman" w:cs="Times New Roman"/>
          <w:sz w:val="22"/>
          <w:szCs w:val="22"/>
        </w:rPr>
        <w:t>е</w:t>
      </w:r>
      <w:r w:rsidR="00EC5263" w:rsidRPr="00997B93">
        <w:rPr>
          <w:rFonts w:ascii="Times New Roman" w:hAnsi="Times New Roman" w:cs="Times New Roman"/>
          <w:sz w:val="22"/>
          <w:szCs w:val="22"/>
        </w:rPr>
        <w:t xml:space="preserve"> конструкци</w:t>
      </w:r>
      <w:r w:rsidR="001A24D3">
        <w:rPr>
          <w:rFonts w:ascii="Times New Roman" w:hAnsi="Times New Roman" w:cs="Times New Roman"/>
          <w:sz w:val="22"/>
          <w:szCs w:val="22"/>
        </w:rPr>
        <w:t>и</w:t>
      </w:r>
      <w:r w:rsidR="00EC5263" w:rsidRPr="00997B93">
        <w:rPr>
          <w:rFonts w:ascii="Times New Roman" w:hAnsi="Times New Roman" w:cs="Times New Roman"/>
          <w:sz w:val="22"/>
          <w:szCs w:val="22"/>
        </w:rPr>
        <w:t xml:space="preserve"> талантливого инженера В. Г. Шухова. </w:t>
      </w:r>
      <w:r w:rsidR="001A24D3">
        <w:rPr>
          <w:rFonts w:ascii="Times New Roman" w:hAnsi="Times New Roman" w:cs="Times New Roman"/>
          <w:sz w:val="22"/>
          <w:szCs w:val="22"/>
        </w:rPr>
        <w:t>Одна из них -</w:t>
      </w:r>
      <w:r w:rsidR="00EC5263" w:rsidRPr="00997B93">
        <w:rPr>
          <w:rFonts w:ascii="Times New Roman" w:hAnsi="Times New Roman" w:cs="Times New Roman"/>
          <w:sz w:val="22"/>
          <w:szCs w:val="22"/>
        </w:rPr>
        <w:t xml:space="preserve"> знаменитая башня на Шаболовке в Москве. Первый проект этой башни был разработан В. Г. Шуховым еще в 1919 году, но  из-за дефицита металла во время гражданской войны  башня была  построена только в 1922 году. Её высота составила 148,3 метра. 19 марта 1922 года началась трансляция радиопередач с уникальной антенной башни.</w:t>
      </w:r>
    </w:p>
    <w:p w14:paraId="01934BF5" w14:textId="77777777" w:rsidR="00EC5263" w:rsidRPr="00997B93" w:rsidRDefault="00004AA2" w:rsidP="0035194F">
      <w:pPr>
        <w:pStyle w:val="a3"/>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ru-RU"/>
        </w:rPr>
        <w:drawing>
          <wp:anchor distT="0" distB="0" distL="114300" distR="114300" simplePos="0" relativeHeight="251737088" behindDoc="1" locked="0" layoutInCell="1" allowOverlap="1" wp14:anchorId="07BF314D" wp14:editId="4CD309EC">
            <wp:simplePos x="0" y="0"/>
            <wp:positionH relativeFrom="column">
              <wp:posOffset>15240</wp:posOffset>
            </wp:positionH>
            <wp:positionV relativeFrom="paragraph">
              <wp:posOffset>64135</wp:posOffset>
            </wp:positionV>
            <wp:extent cx="2076450" cy="3095625"/>
            <wp:effectExtent l="19050" t="19050" r="19050" b="28575"/>
            <wp:wrapTight wrapText="bothSides">
              <wp:wrapPolygon edited="0">
                <wp:start x="-198" y="-133"/>
                <wp:lineTo x="-198" y="21799"/>
                <wp:lineTo x="21798" y="21799"/>
                <wp:lineTo x="21798" y="-133"/>
                <wp:lineTo x="-198" y="-133"/>
              </wp:wrapPolygon>
            </wp:wrapTight>
            <wp:docPr id="42" name="Рисунок 1" descr="C:\Users\Александр\Desktop\Фото Дзержинска1\голубой огонек1.jpg"/>
            <wp:cNvGraphicFramePr/>
            <a:graphic xmlns:a="http://schemas.openxmlformats.org/drawingml/2006/main">
              <a:graphicData uri="http://schemas.openxmlformats.org/drawingml/2006/picture">
                <pic:pic xmlns:pic="http://schemas.openxmlformats.org/drawingml/2006/picture">
                  <pic:nvPicPr>
                    <pic:cNvPr id="2051" name="Picture 3" descr="C:\Users\Александр\Desktop\Фото Дзержинска1\голубой огонек1.jpg"/>
                    <pic:cNvPicPr>
                      <a:picLocks noChangeAspect="1" noChangeArrowheads="1"/>
                    </pic:cNvPicPr>
                  </pic:nvPicPr>
                  <pic:blipFill>
                    <a:blip r:embed="rId67" cstate="print"/>
                    <a:srcRect/>
                    <a:stretch>
                      <a:fillRect/>
                    </a:stretch>
                  </pic:blipFill>
                  <pic:spPr bwMode="auto">
                    <a:xfrm>
                      <a:off x="0" y="0"/>
                      <a:ext cx="2076450" cy="3095625"/>
                    </a:xfrm>
                    <a:prstGeom prst="rect">
                      <a:avLst/>
                    </a:prstGeom>
                    <a:noFill/>
                    <a:ln>
                      <a:solidFill>
                        <a:schemeClr val="tx1"/>
                      </a:solidFill>
                    </a:ln>
                  </pic:spPr>
                </pic:pic>
              </a:graphicData>
            </a:graphic>
          </wp:anchor>
        </w:drawing>
      </w:r>
      <w:r w:rsidR="00EC5263" w:rsidRPr="00997B93">
        <w:rPr>
          <w:rFonts w:ascii="Times New Roman" w:hAnsi="Times New Roman" w:cs="Times New Roman"/>
          <w:sz w:val="22"/>
          <w:szCs w:val="22"/>
        </w:rPr>
        <w:t>Сооружение удивительно красивой и самой большой в России на то время башни вызвало всеобщий восторг. Образ конструкции Шуховской башни в виде уходящих в высоту секций-гиперболоидов вдохновил писателя Алексея Толстого на создание фантастического романа «Гиперболоид инженера Гарина».</w:t>
      </w:r>
    </w:p>
    <w:p w14:paraId="0AD5B5B2" w14:textId="77777777" w:rsidR="00997B93" w:rsidRPr="00997B93" w:rsidRDefault="00EC5263" w:rsidP="0035194F">
      <w:pPr>
        <w:pStyle w:val="a3"/>
        <w:spacing w:line="360" w:lineRule="auto"/>
        <w:jc w:val="both"/>
        <w:rPr>
          <w:rFonts w:ascii="Times New Roman" w:hAnsi="Times New Roman" w:cs="Times New Roman"/>
          <w:sz w:val="22"/>
          <w:szCs w:val="22"/>
        </w:rPr>
      </w:pPr>
      <w:r w:rsidRPr="00997B93">
        <w:rPr>
          <w:rFonts w:ascii="Times New Roman" w:hAnsi="Times New Roman" w:cs="Times New Roman"/>
          <w:sz w:val="22"/>
          <w:szCs w:val="22"/>
        </w:rPr>
        <w:t>В 1939 году через передатчики Шуховской башни начались регулярные телевизионные трансляции</w:t>
      </w:r>
      <w:r w:rsidR="00997B93">
        <w:rPr>
          <w:rFonts w:ascii="Times New Roman" w:hAnsi="Times New Roman" w:cs="Times New Roman"/>
          <w:sz w:val="22"/>
          <w:szCs w:val="22"/>
        </w:rPr>
        <w:t xml:space="preserve"> -</w:t>
      </w:r>
      <w:r w:rsidRPr="00997B93">
        <w:rPr>
          <w:rFonts w:ascii="Times New Roman" w:hAnsi="Times New Roman" w:cs="Times New Roman"/>
          <w:sz w:val="22"/>
          <w:szCs w:val="22"/>
        </w:rPr>
        <w:t xml:space="preserve"> 10 марта московский телецентр на Шаболовке передал в эфир документальный фильм об открытии 18 съезда ВКП(б). </w:t>
      </w:r>
    </w:p>
    <w:p w14:paraId="43A83047" w14:textId="77777777" w:rsidR="00EC5263" w:rsidRPr="00997B93" w:rsidRDefault="00997B93" w:rsidP="0035194F">
      <w:pPr>
        <w:pStyle w:val="a3"/>
        <w:spacing w:line="360" w:lineRule="auto"/>
        <w:jc w:val="both"/>
        <w:rPr>
          <w:rFonts w:ascii="Times New Roman" w:hAnsi="Times New Roman" w:cs="Times New Roman"/>
          <w:sz w:val="22"/>
          <w:szCs w:val="22"/>
        </w:rPr>
      </w:pPr>
      <w:r w:rsidRPr="00997B93">
        <w:rPr>
          <w:rFonts w:ascii="Times New Roman" w:hAnsi="Times New Roman" w:cs="Times New Roman"/>
          <w:sz w:val="22"/>
          <w:szCs w:val="22"/>
        </w:rPr>
        <w:t>С 1962 года</w:t>
      </w:r>
      <w:r w:rsidR="00EC5263" w:rsidRPr="00997B93">
        <w:rPr>
          <w:rFonts w:ascii="Times New Roman" w:hAnsi="Times New Roman" w:cs="Times New Roman"/>
          <w:sz w:val="22"/>
          <w:szCs w:val="22"/>
        </w:rPr>
        <w:t xml:space="preserve"> изображение Шуховской башни </w:t>
      </w:r>
      <w:r>
        <w:rPr>
          <w:rFonts w:ascii="Times New Roman" w:hAnsi="Times New Roman" w:cs="Times New Roman"/>
          <w:sz w:val="22"/>
          <w:szCs w:val="22"/>
        </w:rPr>
        <w:t>становится</w:t>
      </w:r>
      <w:r w:rsidR="00EC5263" w:rsidRPr="00997B93">
        <w:rPr>
          <w:rFonts w:ascii="Times New Roman" w:hAnsi="Times New Roman" w:cs="Times New Roman"/>
          <w:sz w:val="22"/>
          <w:szCs w:val="22"/>
        </w:rPr>
        <w:t xml:space="preserve"> эмблемой советского телевидения и заставкой многих телепередач, включая знаменитый «Голубой огонёк».</w:t>
      </w:r>
    </w:p>
    <w:p w14:paraId="2650E521" w14:textId="77777777" w:rsidR="00004AA2" w:rsidRDefault="00997B93" w:rsidP="0035194F">
      <w:pPr>
        <w:pStyle w:val="a3"/>
        <w:spacing w:line="360" w:lineRule="auto"/>
        <w:jc w:val="both"/>
        <w:rPr>
          <w:rFonts w:ascii="Times New Roman" w:hAnsi="Times New Roman" w:cs="Times New Roman"/>
          <w:sz w:val="22"/>
          <w:szCs w:val="22"/>
        </w:rPr>
      </w:pPr>
      <w:r w:rsidRPr="00997B93">
        <w:rPr>
          <w:rFonts w:ascii="Times New Roman" w:hAnsi="Times New Roman" w:cs="Times New Roman"/>
          <w:sz w:val="22"/>
          <w:szCs w:val="22"/>
        </w:rPr>
        <w:t xml:space="preserve">Но это все - о первой </w:t>
      </w:r>
      <w:r w:rsidR="00004AA2">
        <w:rPr>
          <w:rFonts w:ascii="Times New Roman" w:hAnsi="Times New Roman" w:cs="Times New Roman"/>
          <w:sz w:val="22"/>
          <w:szCs w:val="22"/>
        </w:rPr>
        <w:t xml:space="preserve">высотной </w:t>
      </w:r>
      <w:r w:rsidRPr="00997B93">
        <w:rPr>
          <w:rFonts w:ascii="Times New Roman" w:hAnsi="Times New Roman" w:cs="Times New Roman"/>
          <w:sz w:val="22"/>
          <w:szCs w:val="22"/>
        </w:rPr>
        <w:t xml:space="preserve">башне </w:t>
      </w:r>
      <w:r w:rsidR="00004AA2">
        <w:rPr>
          <w:rFonts w:ascii="Times New Roman" w:hAnsi="Times New Roman" w:cs="Times New Roman"/>
          <w:sz w:val="22"/>
          <w:szCs w:val="22"/>
        </w:rPr>
        <w:t xml:space="preserve">В. Г. </w:t>
      </w:r>
      <w:r w:rsidRPr="00997B93">
        <w:rPr>
          <w:rFonts w:ascii="Times New Roman" w:hAnsi="Times New Roman" w:cs="Times New Roman"/>
          <w:sz w:val="22"/>
          <w:szCs w:val="22"/>
        </w:rPr>
        <w:t xml:space="preserve">Шухова. А мы едем на берег Оки, где до сих пор </w:t>
      </w:r>
      <w:r w:rsidR="00004AA2">
        <w:rPr>
          <w:rFonts w:ascii="Times New Roman" w:hAnsi="Times New Roman" w:cs="Times New Roman"/>
          <w:sz w:val="22"/>
          <w:szCs w:val="22"/>
        </w:rPr>
        <w:t>сохранилась</w:t>
      </w:r>
      <w:r w:rsidRPr="00997B93">
        <w:rPr>
          <w:rFonts w:ascii="Times New Roman" w:hAnsi="Times New Roman" w:cs="Times New Roman"/>
          <w:sz w:val="22"/>
          <w:szCs w:val="22"/>
        </w:rPr>
        <w:t xml:space="preserve"> вторая</w:t>
      </w:r>
      <w:r w:rsidR="00004AA2">
        <w:rPr>
          <w:rFonts w:ascii="Times New Roman" w:hAnsi="Times New Roman" w:cs="Times New Roman"/>
          <w:sz w:val="22"/>
          <w:szCs w:val="22"/>
        </w:rPr>
        <w:t xml:space="preserve"> высотная</w:t>
      </w:r>
      <w:r w:rsidRPr="00997B93">
        <w:rPr>
          <w:rFonts w:ascii="Times New Roman" w:hAnsi="Times New Roman" w:cs="Times New Roman"/>
          <w:sz w:val="22"/>
          <w:szCs w:val="22"/>
        </w:rPr>
        <w:t xml:space="preserve"> башня. </w:t>
      </w:r>
    </w:p>
    <w:p w14:paraId="0872F02B" w14:textId="77777777" w:rsidR="00004AA2" w:rsidRDefault="00004AA2"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Большая высота была необходима, чтобы протянуть электролинию на высокий правый берег Оки (высота берега 100 м).</w:t>
      </w:r>
      <w:r w:rsidR="00764F75">
        <w:rPr>
          <w:rFonts w:ascii="Times New Roman" w:hAnsi="Times New Roman" w:cs="Times New Roman"/>
          <w:sz w:val="22"/>
          <w:szCs w:val="22"/>
        </w:rPr>
        <w:t xml:space="preserve"> Линия электропередач должна была про</w:t>
      </w:r>
      <w:r w:rsidR="00DB3B88">
        <w:rPr>
          <w:rFonts w:ascii="Times New Roman" w:hAnsi="Times New Roman" w:cs="Times New Roman"/>
          <w:sz w:val="22"/>
          <w:szCs w:val="22"/>
        </w:rPr>
        <w:t>йти</w:t>
      </w:r>
      <w:r w:rsidR="00764F75">
        <w:rPr>
          <w:rFonts w:ascii="Times New Roman" w:hAnsi="Times New Roman" w:cs="Times New Roman"/>
          <w:sz w:val="22"/>
          <w:szCs w:val="22"/>
        </w:rPr>
        <w:t xml:space="preserve"> от Балахнинской гидроэлектростанции до строящейся Растяпинской подстанции и дальше через Оку - в </w:t>
      </w:r>
      <w:r w:rsidR="003E6245">
        <w:rPr>
          <w:rFonts w:ascii="Times New Roman" w:hAnsi="Times New Roman" w:cs="Times New Roman"/>
          <w:sz w:val="22"/>
          <w:szCs w:val="22"/>
        </w:rPr>
        <w:t>Богородск</w:t>
      </w:r>
      <w:r w:rsidR="00764F75">
        <w:rPr>
          <w:rFonts w:ascii="Times New Roman" w:hAnsi="Times New Roman" w:cs="Times New Roman"/>
          <w:sz w:val="22"/>
          <w:szCs w:val="22"/>
        </w:rPr>
        <w:t>. Первые башни от подстанции были стандартные, а затем шли гиперболоидные высотой 20 м, 69,5 м и 128 м. На крутом правом берегу Оки никаких опор не стояло, поскольку берег имеет очень крутой склон.</w:t>
      </w:r>
    </w:p>
    <w:p w14:paraId="3C74588B" w14:textId="77777777" w:rsidR="00764F75" w:rsidRDefault="00764F75"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На первый взгляд конструкция башен очень проста, но это только - на первый взгляд.</w:t>
      </w:r>
      <w:r w:rsidR="00DB3B88">
        <w:rPr>
          <w:rFonts w:ascii="Times New Roman" w:hAnsi="Times New Roman" w:cs="Times New Roman"/>
          <w:sz w:val="22"/>
          <w:szCs w:val="22"/>
        </w:rPr>
        <w:t xml:space="preserve"> Гениальность В.Г. Шухова заключалась в том, что монтаж таких опор производился без </w:t>
      </w:r>
      <w:r w:rsidR="00C22C24">
        <w:rPr>
          <w:rFonts w:ascii="Times New Roman" w:hAnsi="Times New Roman" w:cs="Times New Roman"/>
          <w:noProof/>
          <w:sz w:val="22"/>
          <w:szCs w:val="22"/>
          <w:lang w:eastAsia="ru-RU"/>
        </w:rPr>
        <w:drawing>
          <wp:anchor distT="0" distB="0" distL="114300" distR="114300" simplePos="0" relativeHeight="251739136" behindDoc="1" locked="0" layoutInCell="1" allowOverlap="1" wp14:anchorId="5730905A" wp14:editId="7D1EC2EE">
            <wp:simplePos x="0" y="0"/>
            <wp:positionH relativeFrom="column">
              <wp:posOffset>3653790</wp:posOffset>
            </wp:positionH>
            <wp:positionV relativeFrom="paragraph">
              <wp:posOffset>51435</wp:posOffset>
            </wp:positionV>
            <wp:extent cx="2306955" cy="3381375"/>
            <wp:effectExtent l="38100" t="19050" r="17145" b="28575"/>
            <wp:wrapTight wrapText="bothSides">
              <wp:wrapPolygon edited="0">
                <wp:start x="-357" y="-122"/>
                <wp:lineTo x="-357" y="21783"/>
                <wp:lineTo x="21761" y="21783"/>
                <wp:lineTo x="21761" y="-122"/>
                <wp:lineTo x="-357" y="-122"/>
              </wp:wrapPolygon>
            </wp:wrapTight>
            <wp:docPr id="46" name="Рисунок 3" descr="C:\Users\Александр\Desktop\Фото Дзержинска1\башня2.jpg"/>
            <wp:cNvGraphicFramePr/>
            <a:graphic xmlns:a="http://schemas.openxmlformats.org/drawingml/2006/main">
              <a:graphicData uri="http://schemas.openxmlformats.org/drawingml/2006/picture">
                <pic:pic xmlns:pic="http://schemas.openxmlformats.org/drawingml/2006/picture">
                  <pic:nvPicPr>
                    <pic:cNvPr id="4098" name="Picture 2" descr="C:\Users\Александр\Desktop\Фото Дзержинска1\башня2.jpg"/>
                    <pic:cNvPicPr>
                      <a:picLocks noChangeAspect="1" noChangeArrowheads="1"/>
                    </pic:cNvPicPr>
                  </pic:nvPicPr>
                  <pic:blipFill>
                    <a:blip r:embed="rId68" cstate="print"/>
                    <a:srcRect/>
                    <a:stretch>
                      <a:fillRect/>
                    </a:stretch>
                  </pic:blipFill>
                  <pic:spPr bwMode="auto">
                    <a:xfrm>
                      <a:off x="0" y="0"/>
                      <a:ext cx="2306955" cy="3381375"/>
                    </a:xfrm>
                    <a:prstGeom prst="rect">
                      <a:avLst/>
                    </a:prstGeom>
                    <a:noFill/>
                    <a:ln>
                      <a:solidFill>
                        <a:schemeClr val="tx1"/>
                      </a:solidFill>
                    </a:ln>
                  </pic:spPr>
                </pic:pic>
              </a:graphicData>
            </a:graphic>
          </wp:anchor>
        </w:drawing>
      </w:r>
      <w:r w:rsidR="00DB3B88">
        <w:rPr>
          <w:rFonts w:ascii="Times New Roman" w:hAnsi="Times New Roman" w:cs="Times New Roman"/>
          <w:sz w:val="22"/>
          <w:szCs w:val="22"/>
        </w:rPr>
        <w:t>подъемных кранов и даже без строительных лесов. С помощью огромных болтов, лебедок и физической силы рабочие сначала ставили самую большую секцию, затем собирали ту, что поменьше и так до самого верха. Высота каждой секции - 25 м, всего 5 секций. Монтаж всех 5-ти секций был завершен в 1926 году. А на самом верху устанавливалась 3-х метровая опора - "рюмка", внутри которой крепились 1,5 метровые колеса-ролики. На эти колеса укладывались медные со стальным сердечником провода.</w:t>
      </w:r>
    </w:p>
    <w:p w14:paraId="5675ABCE" w14:textId="77777777" w:rsidR="00DB3B88" w:rsidRDefault="00DB3B88"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Возвести опоры небывалой высоты трудное дело, но протянуть многотонный провод и закрепить его на гигантской башне, тоже задача нелегкая. Особенно трудно было перекинуть провода через Оку на Дуденевскую гору.</w:t>
      </w:r>
      <w:r w:rsidR="003E6245">
        <w:rPr>
          <w:rFonts w:ascii="Times New Roman" w:hAnsi="Times New Roman" w:cs="Times New Roman"/>
          <w:sz w:val="22"/>
          <w:szCs w:val="22"/>
        </w:rPr>
        <w:t xml:space="preserve"> Для того, чтобы провода не погружались в воду, их через Оку протягивали зимой. Это, конечно, усложняло работу. </w:t>
      </w:r>
    </w:p>
    <w:p w14:paraId="7B4CD978" w14:textId="77777777" w:rsidR="003E6245" w:rsidRDefault="003E6245"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Да и после окончания монтажных работ линейщикам приходилось подниматься на башню с большим риском. Дело в том, от изменения температуры сталебронзовые провода укорачивались или удлинялись. Поэтому необходимо было регулярно подниматься к "рюмке", чтобы смазывать роликовые колеса, в желобах которых был протянут провод. О том, какое это не простое дело, свидетельствует тот факт, что за смазку линейщики получали оплачиваемый выходной.</w:t>
      </w:r>
    </w:p>
    <w:p w14:paraId="4E3FD66A" w14:textId="77777777" w:rsidR="003E6245" w:rsidRDefault="003E6245"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Одновременно со строительством ЛЭП Растяпино-Богородск-Павлово</w:t>
      </w:r>
      <w:r w:rsidR="00C22C24">
        <w:rPr>
          <w:rFonts w:ascii="Times New Roman" w:hAnsi="Times New Roman" w:cs="Times New Roman"/>
          <w:sz w:val="22"/>
          <w:szCs w:val="22"/>
        </w:rPr>
        <w:t xml:space="preserve"> монтировались линии электропередач по поселку Растяпино. Кроме того, началось возведение опор ЛЭП через Оку в Навашино. Для этой ЛЭП был изготовлен еще один комплект гиперболических опор (20 м, 69, 5 м и 128 м), установка которых завершилась в 1929 году.</w:t>
      </w:r>
    </w:p>
    <w:p w14:paraId="02118A3C" w14:textId="77777777" w:rsidR="00C9493C" w:rsidRDefault="00C22C24" w:rsidP="0035194F">
      <w:pPr>
        <w:pStyle w:val="a3"/>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ru-RU"/>
        </w:rPr>
        <w:drawing>
          <wp:anchor distT="0" distB="0" distL="114300" distR="114300" simplePos="0" relativeHeight="251738112" behindDoc="1" locked="0" layoutInCell="1" allowOverlap="1" wp14:anchorId="2029166E" wp14:editId="634E3813">
            <wp:simplePos x="0" y="0"/>
            <wp:positionH relativeFrom="column">
              <wp:posOffset>5715</wp:posOffset>
            </wp:positionH>
            <wp:positionV relativeFrom="paragraph">
              <wp:posOffset>41275</wp:posOffset>
            </wp:positionV>
            <wp:extent cx="2305050" cy="3276600"/>
            <wp:effectExtent l="38100" t="19050" r="19050" b="19050"/>
            <wp:wrapTight wrapText="bothSides">
              <wp:wrapPolygon edited="0">
                <wp:start x="-357" y="-126"/>
                <wp:lineTo x="-357" y="21726"/>
                <wp:lineTo x="21779" y="21726"/>
                <wp:lineTo x="21779" y="-126"/>
                <wp:lineTo x="-357" y="-126"/>
              </wp:wrapPolygon>
            </wp:wrapTight>
            <wp:docPr id="45" name="Рисунок 2" descr="C:\Users\Александр\Desktop\Фото Дзержинска1\башня4.jpg"/>
            <wp:cNvGraphicFramePr/>
            <a:graphic xmlns:a="http://schemas.openxmlformats.org/drawingml/2006/main">
              <a:graphicData uri="http://schemas.openxmlformats.org/drawingml/2006/picture">
                <pic:pic xmlns:pic="http://schemas.openxmlformats.org/drawingml/2006/picture">
                  <pic:nvPicPr>
                    <pic:cNvPr id="3" name="Picture 3" descr="C:\Users\Александр\Desktop\Фото Дзержинска1\башня4.jpg"/>
                    <pic:cNvPicPr>
                      <a:picLocks noChangeAspect="1" noChangeArrowheads="1"/>
                    </pic:cNvPicPr>
                  </pic:nvPicPr>
                  <pic:blipFill>
                    <a:blip r:embed="rId69" cstate="print"/>
                    <a:srcRect/>
                    <a:stretch>
                      <a:fillRect/>
                    </a:stretch>
                  </pic:blipFill>
                  <pic:spPr bwMode="auto">
                    <a:xfrm>
                      <a:off x="0" y="0"/>
                      <a:ext cx="2305050" cy="3276600"/>
                    </a:xfrm>
                    <a:prstGeom prst="rect">
                      <a:avLst/>
                    </a:prstGeom>
                    <a:noFill/>
                    <a:ln>
                      <a:solidFill>
                        <a:schemeClr val="tx1"/>
                      </a:solidFill>
                    </a:ln>
                  </pic:spPr>
                </pic:pic>
              </a:graphicData>
            </a:graphic>
          </wp:anchor>
        </w:drawing>
      </w:r>
      <w:r>
        <w:rPr>
          <w:rFonts w:ascii="Times New Roman" w:hAnsi="Times New Roman" w:cs="Times New Roman"/>
          <w:noProof/>
          <w:sz w:val="22"/>
          <w:szCs w:val="22"/>
          <w:lang w:eastAsia="ru-RU"/>
        </w:rPr>
        <w:t xml:space="preserve">Таким образом, </w:t>
      </w:r>
      <w:r w:rsidR="00997B93" w:rsidRPr="00997B93">
        <w:rPr>
          <w:rFonts w:ascii="Times New Roman" w:hAnsi="Times New Roman" w:cs="Times New Roman"/>
          <w:sz w:val="22"/>
          <w:szCs w:val="22"/>
        </w:rPr>
        <w:t xml:space="preserve"> в </w:t>
      </w:r>
      <w:r>
        <w:rPr>
          <w:rFonts w:ascii="Times New Roman" w:hAnsi="Times New Roman" w:cs="Times New Roman"/>
          <w:sz w:val="22"/>
          <w:szCs w:val="22"/>
        </w:rPr>
        <w:t>1927-</w:t>
      </w:r>
      <w:r w:rsidR="00997B93" w:rsidRPr="00997B93">
        <w:rPr>
          <w:rFonts w:ascii="Times New Roman" w:hAnsi="Times New Roman" w:cs="Times New Roman"/>
          <w:sz w:val="22"/>
          <w:szCs w:val="22"/>
        </w:rPr>
        <w:t>1929 год</w:t>
      </w:r>
      <w:r>
        <w:rPr>
          <w:rFonts w:ascii="Times New Roman" w:hAnsi="Times New Roman" w:cs="Times New Roman"/>
          <w:sz w:val="22"/>
          <w:szCs w:val="22"/>
        </w:rPr>
        <w:t>ах</w:t>
      </w:r>
      <w:r w:rsidR="00997B93" w:rsidRPr="00997B93">
        <w:rPr>
          <w:rFonts w:ascii="Times New Roman" w:hAnsi="Times New Roman" w:cs="Times New Roman"/>
          <w:sz w:val="22"/>
          <w:szCs w:val="22"/>
        </w:rPr>
        <w:t xml:space="preserve"> здесь было построено 6 многосекционных стальных гиперболо</w:t>
      </w:r>
      <w:r>
        <w:rPr>
          <w:rFonts w:ascii="Times New Roman" w:hAnsi="Times New Roman" w:cs="Times New Roman"/>
          <w:sz w:val="22"/>
          <w:szCs w:val="22"/>
        </w:rPr>
        <w:t>идных башен-опор высотой 128, 69,5</w:t>
      </w:r>
      <w:r w:rsidR="00997B93" w:rsidRPr="00997B93">
        <w:rPr>
          <w:rFonts w:ascii="Times New Roman" w:hAnsi="Times New Roman" w:cs="Times New Roman"/>
          <w:sz w:val="22"/>
          <w:szCs w:val="22"/>
        </w:rPr>
        <w:t xml:space="preserve"> и 20 метров.</w:t>
      </w:r>
    </w:p>
    <w:p w14:paraId="75F0DE95" w14:textId="77777777" w:rsidR="00C9493C" w:rsidRDefault="00C9493C"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Уникальные опоры выдержали испытание временем. Однако, с каждым годом Ока подмывала берег, валила могучие сосны и уносила тонны прибрежного грунта. В результате фундамент одной из 128-метровых башен оказался оголенным. Стала очевидной угроза падения. Поэтому было принято решение подавать ток на Богородск и Павлово по другой ЛЭП - от Дзержинской ТЭЦ.</w:t>
      </w:r>
      <w:r w:rsidR="00997B93" w:rsidRPr="00997B93">
        <w:rPr>
          <w:rFonts w:ascii="Times New Roman" w:hAnsi="Times New Roman" w:cs="Times New Roman"/>
          <w:sz w:val="22"/>
          <w:szCs w:val="22"/>
        </w:rPr>
        <w:t xml:space="preserve"> </w:t>
      </w:r>
      <w:r>
        <w:rPr>
          <w:rFonts w:ascii="Times New Roman" w:hAnsi="Times New Roman" w:cs="Times New Roman"/>
          <w:sz w:val="22"/>
          <w:szCs w:val="22"/>
        </w:rPr>
        <w:t xml:space="preserve">По этому проекту на низком левом берегу реки от высоких опор можно было отказаться. </w:t>
      </w:r>
    </w:p>
    <w:p w14:paraId="34980294" w14:textId="77777777" w:rsidR="00C9493C" w:rsidRDefault="00997B93" w:rsidP="0035194F">
      <w:pPr>
        <w:pStyle w:val="a3"/>
        <w:spacing w:line="360" w:lineRule="auto"/>
        <w:jc w:val="both"/>
        <w:rPr>
          <w:rFonts w:ascii="Times New Roman" w:hAnsi="Times New Roman" w:cs="Times New Roman"/>
          <w:sz w:val="22"/>
          <w:szCs w:val="22"/>
        </w:rPr>
      </w:pPr>
      <w:r w:rsidRPr="00997B93">
        <w:rPr>
          <w:rFonts w:ascii="Times New Roman" w:hAnsi="Times New Roman" w:cs="Times New Roman"/>
          <w:sz w:val="22"/>
          <w:szCs w:val="22"/>
        </w:rPr>
        <w:t xml:space="preserve">После изменения маршрута линии электропередач четыре башни Шухова высотой 68 и 20 метров демонтировали на металлолом. Две оставшиеся высотные башни на Оке законом Нижегородской области в 1997 году были признаны памятниками культурного наследия, охраняемыми государством. </w:t>
      </w:r>
      <w:r w:rsidR="00C9493C">
        <w:rPr>
          <w:rFonts w:ascii="Times New Roman" w:hAnsi="Times New Roman" w:cs="Times New Roman"/>
          <w:shd w:val="clear" w:color="auto" w:fill="FFFFFF"/>
        </w:rPr>
        <w:t>[38</w:t>
      </w:r>
      <w:r w:rsidR="00C9493C" w:rsidRPr="00B80E61">
        <w:rPr>
          <w:rFonts w:ascii="Times New Roman" w:hAnsi="Times New Roman" w:cs="Times New Roman"/>
          <w:shd w:val="clear" w:color="auto" w:fill="FFFFFF"/>
        </w:rPr>
        <w:t>]</w:t>
      </w:r>
    </w:p>
    <w:p w14:paraId="46A7A954" w14:textId="77777777" w:rsidR="00997B93" w:rsidRPr="00997B93" w:rsidRDefault="00997B93" w:rsidP="0035194F">
      <w:pPr>
        <w:pStyle w:val="a3"/>
        <w:spacing w:line="360" w:lineRule="auto"/>
        <w:jc w:val="both"/>
        <w:rPr>
          <w:rFonts w:ascii="Times New Roman" w:hAnsi="Times New Roman" w:cs="Times New Roman"/>
          <w:sz w:val="22"/>
          <w:szCs w:val="22"/>
        </w:rPr>
      </w:pPr>
      <w:r w:rsidRPr="00997B93">
        <w:rPr>
          <w:rFonts w:ascii="Times New Roman" w:hAnsi="Times New Roman" w:cs="Times New Roman"/>
          <w:sz w:val="22"/>
          <w:szCs w:val="22"/>
        </w:rPr>
        <w:t xml:space="preserve">Несмотря на это весной 2005 года одна из уникальных башен-опор была разобрана местными жителями на металлолом. </w:t>
      </w:r>
      <w:r w:rsidR="003765F9">
        <w:rPr>
          <w:rFonts w:ascii="Times New Roman" w:hAnsi="Times New Roman" w:cs="Times New Roman"/>
          <w:sz w:val="22"/>
          <w:szCs w:val="22"/>
        </w:rPr>
        <w:t>Не избежать бы подобной участи и второй башне, ведь из 40 опорных стержней на ней осталось только 24, из-за чего конструкция накренилась. Чтобы сохранить уникальное наследие талантливого инженера, было принято решение укрепить набережную и восстановить башню. В 2007 году Нижегородская строительная академия разработала технический проект по ремонту опоры и проект по созданию в районе башни туристической зоны. Хотя туристический центр у Шуховской башни так до сих пор не возведен, дорога к башне тоже пока не слишком комфортна, главное - восстановлена опора и завершены работы по укреплению берега.</w:t>
      </w:r>
    </w:p>
    <w:p w14:paraId="2917D2E2" w14:textId="77777777" w:rsidR="00997B93" w:rsidRPr="00997B93" w:rsidRDefault="00997B93" w:rsidP="0035194F">
      <w:pPr>
        <w:pStyle w:val="a3"/>
        <w:spacing w:line="360" w:lineRule="auto"/>
        <w:jc w:val="both"/>
        <w:rPr>
          <w:rFonts w:ascii="Times New Roman" w:hAnsi="Times New Roman" w:cs="Times New Roman"/>
          <w:sz w:val="22"/>
          <w:szCs w:val="22"/>
        </w:rPr>
      </w:pPr>
      <w:r w:rsidRPr="00997B93">
        <w:rPr>
          <w:rFonts w:ascii="Times New Roman" w:hAnsi="Times New Roman" w:cs="Times New Roman"/>
          <w:sz w:val="22"/>
          <w:szCs w:val="22"/>
        </w:rPr>
        <w:t>Башня на Оке  признаётся западными специалистами более совершенной и достойной внесения в список Всемирного наследия ЮНЕСКО. Это - единственная в мире гиперболоидная многосекционная опора линии электропередачи, выполненная в виде несущей сетчатой оболочки.</w:t>
      </w:r>
    </w:p>
    <w:p w14:paraId="1201FA00" w14:textId="77777777" w:rsidR="00997B93" w:rsidRDefault="001A24D3"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Несколько лет назад</w:t>
      </w:r>
      <w:r w:rsidR="00997B93" w:rsidRPr="00997B93">
        <w:rPr>
          <w:rFonts w:ascii="Times New Roman" w:hAnsi="Times New Roman" w:cs="Times New Roman"/>
          <w:sz w:val="22"/>
          <w:szCs w:val="22"/>
        </w:rPr>
        <w:t xml:space="preserve"> осмотреть местную башню приезжал австрийский профессор Райнер Грэфе, большой поклонник Шухова, заявивший, что с другими европейскими учеными готов предпринять беспрецедентную акцию для спасения памятника – заняться его реконструкцией по чертежам великого инженера. </w:t>
      </w:r>
    </w:p>
    <w:p w14:paraId="70E099EE" w14:textId="77777777" w:rsidR="00037030" w:rsidRPr="00462131" w:rsidRDefault="00037030"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В настоящее время новые гиперболоидные башни, соответствующие патенту В.Г. Шухова,</w:t>
      </w:r>
      <w:r w:rsidR="001A24D3">
        <w:rPr>
          <w:rFonts w:ascii="Times New Roman" w:hAnsi="Times New Roman" w:cs="Times New Roman"/>
          <w:sz w:val="22"/>
          <w:szCs w:val="22"/>
        </w:rPr>
        <w:t xml:space="preserve"> построены во многих городах по всему миру.</w:t>
      </w:r>
      <w:r w:rsidR="00462131" w:rsidRPr="00462131">
        <w:rPr>
          <w:rFonts w:ascii="Times New Roman" w:hAnsi="Times New Roman" w:cs="Times New Roman"/>
          <w:sz w:val="22"/>
          <w:szCs w:val="22"/>
        </w:rPr>
        <w:t xml:space="preserve"> </w:t>
      </w:r>
      <w:r w:rsidR="00462131" w:rsidRPr="003765F9">
        <w:rPr>
          <w:rFonts w:ascii="Times New Roman" w:hAnsi="Times New Roman" w:cs="Times New Roman"/>
          <w:sz w:val="22"/>
          <w:szCs w:val="22"/>
          <w:shd w:val="clear" w:color="auto" w:fill="FFFFFF"/>
        </w:rPr>
        <w:t>[4</w:t>
      </w:r>
      <w:r w:rsidR="003765F9" w:rsidRPr="003765F9">
        <w:rPr>
          <w:rFonts w:ascii="Times New Roman" w:hAnsi="Times New Roman" w:cs="Times New Roman"/>
          <w:sz w:val="22"/>
          <w:szCs w:val="22"/>
          <w:shd w:val="clear" w:color="auto" w:fill="FFFFFF"/>
        </w:rPr>
        <w:t>0</w:t>
      </w:r>
      <w:r w:rsidR="00462131" w:rsidRPr="003765F9">
        <w:rPr>
          <w:rFonts w:ascii="Times New Roman" w:hAnsi="Times New Roman" w:cs="Times New Roman"/>
          <w:sz w:val="22"/>
          <w:szCs w:val="22"/>
          <w:shd w:val="clear" w:color="auto" w:fill="FFFFFF"/>
        </w:rPr>
        <w:t>]</w:t>
      </w:r>
    </w:p>
    <w:p w14:paraId="737E27AF" w14:textId="77777777" w:rsidR="00462131" w:rsidRDefault="00462131"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Здесь - на берегу Оки</w:t>
      </w:r>
      <w:r w:rsidRPr="00462131">
        <w:rPr>
          <w:rFonts w:ascii="Times New Roman" w:hAnsi="Times New Roman" w:cs="Times New Roman"/>
          <w:sz w:val="22"/>
          <w:szCs w:val="22"/>
        </w:rPr>
        <w:t xml:space="preserve"> </w:t>
      </w:r>
      <w:r w:rsidRPr="00EA084B">
        <w:rPr>
          <w:rFonts w:ascii="Times New Roman" w:hAnsi="Times New Roman" w:cs="Times New Roman"/>
          <w:sz w:val="22"/>
          <w:szCs w:val="22"/>
        </w:rPr>
        <w:t>-</w:t>
      </w:r>
      <w:r>
        <w:rPr>
          <w:rFonts w:ascii="Times New Roman" w:hAnsi="Times New Roman" w:cs="Times New Roman"/>
          <w:sz w:val="22"/>
          <w:szCs w:val="22"/>
        </w:rPr>
        <w:t xml:space="preserve"> мы сделаем остановку, чтобы самим полюбоваться созданием великого русского инженера Владимира  Григорьевича Шухова.</w:t>
      </w:r>
    </w:p>
    <w:p w14:paraId="49C557E3" w14:textId="77777777" w:rsidR="003765F9" w:rsidRDefault="003765F9" w:rsidP="0035194F">
      <w:pPr>
        <w:pStyle w:val="a3"/>
        <w:spacing w:line="360" w:lineRule="auto"/>
        <w:jc w:val="both"/>
        <w:rPr>
          <w:rFonts w:ascii="Times New Roman" w:hAnsi="Times New Roman" w:cs="Times New Roman"/>
          <w:sz w:val="22"/>
          <w:szCs w:val="22"/>
        </w:rPr>
      </w:pPr>
    </w:p>
    <w:p w14:paraId="32C98E49" w14:textId="77777777" w:rsidR="003765F9" w:rsidRDefault="003765F9" w:rsidP="0035194F">
      <w:pPr>
        <w:pStyle w:val="a3"/>
        <w:spacing w:line="360" w:lineRule="auto"/>
        <w:jc w:val="both"/>
        <w:rPr>
          <w:rFonts w:ascii="Times New Roman" w:hAnsi="Times New Roman" w:cs="Times New Roman"/>
          <w:sz w:val="22"/>
          <w:szCs w:val="22"/>
        </w:rPr>
      </w:pPr>
    </w:p>
    <w:p w14:paraId="796452CB" w14:textId="77777777" w:rsidR="003765F9" w:rsidRPr="00422C1A" w:rsidRDefault="003765F9" w:rsidP="0035194F">
      <w:pPr>
        <w:pStyle w:val="a3"/>
        <w:spacing w:line="360" w:lineRule="auto"/>
        <w:jc w:val="center"/>
        <w:rPr>
          <w:rFonts w:ascii="Times New Roman" w:hAnsi="Times New Roman" w:cs="Times New Roman"/>
          <w:b/>
          <w:sz w:val="22"/>
          <w:szCs w:val="22"/>
        </w:rPr>
      </w:pPr>
      <w:r w:rsidRPr="00422C1A">
        <w:rPr>
          <w:rFonts w:ascii="Times New Roman" w:hAnsi="Times New Roman" w:cs="Times New Roman"/>
          <w:b/>
          <w:sz w:val="22"/>
          <w:szCs w:val="22"/>
        </w:rPr>
        <w:t xml:space="preserve">Раздел </w:t>
      </w:r>
      <w:r w:rsidRPr="00422C1A">
        <w:rPr>
          <w:rFonts w:ascii="Times New Roman" w:hAnsi="Times New Roman" w:cs="Times New Roman"/>
          <w:b/>
          <w:sz w:val="22"/>
          <w:szCs w:val="22"/>
          <w:lang w:val="en-US"/>
        </w:rPr>
        <w:t>III</w:t>
      </w:r>
      <w:r w:rsidRPr="00422C1A">
        <w:rPr>
          <w:rFonts w:ascii="Times New Roman" w:hAnsi="Times New Roman" w:cs="Times New Roman"/>
          <w:b/>
          <w:sz w:val="22"/>
          <w:szCs w:val="22"/>
        </w:rPr>
        <w:t>. Они родили</w:t>
      </w:r>
      <w:r w:rsidR="00422C1A" w:rsidRPr="00422C1A">
        <w:rPr>
          <w:rFonts w:ascii="Times New Roman" w:hAnsi="Times New Roman" w:cs="Times New Roman"/>
          <w:b/>
          <w:sz w:val="22"/>
          <w:szCs w:val="22"/>
        </w:rPr>
        <w:t>сь в Дзержинске</w:t>
      </w:r>
    </w:p>
    <w:p w14:paraId="18C93281" w14:textId="77777777" w:rsidR="00422C1A" w:rsidRPr="003765F9" w:rsidRDefault="00422C1A" w:rsidP="0035194F">
      <w:pPr>
        <w:pStyle w:val="a3"/>
        <w:spacing w:line="360" w:lineRule="auto"/>
        <w:jc w:val="both"/>
        <w:rPr>
          <w:rFonts w:ascii="Times New Roman" w:hAnsi="Times New Roman" w:cs="Times New Roman"/>
          <w:sz w:val="22"/>
          <w:szCs w:val="22"/>
        </w:rPr>
      </w:pPr>
    </w:p>
    <w:p w14:paraId="79A342F8" w14:textId="77777777" w:rsidR="00EA084B" w:rsidRDefault="00EA084B"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Завершая рассказ о городе Дзержинске, нельзя не сказать о людях, жизнь которых связана с этим городом, а имена </w:t>
      </w:r>
      <w:r w:rsidR="00797139">
        <w:rPr>
          <w:rFonts w:ascii="Times New Roman" w:hAnsi="Times New Roman" w:cs="Times New Roman"/>
          <w:sz w:val="22"/>
          <w:szCs w:val="22"/>
        </w:rPr>
        <w:t>-</w:t>
      </w:r>
      <w:r>
        <w:rPr>
          <w:rFonts w:ascii="Times New Roman" w:hAnsi="Times New Roman" w:cs="Times New Roman"/>
          <w:sz w:val="22"/>
          <w:szCs w:val="22"/>
        </w:rPr>
        <w:t xml:space="preserve"> известны всей стране.</w:t>
      </w:r>
    </w:p>
    <w:p w14:paraId="074D2892" w14:textId="77777777" w:rsidR="00220FEB" w:rsidRDefault="00220FEB"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748352" behindDoc="1" locked="0" layoutInCell="1" allowOverlap="1" wp14:anchorId="4ACA20FF" wp14:editId="4760A649">
            <wp:simplePos x="0" y="0"/>
            <wp:positionH relativeFrom="column">
              <wp:posOffset>43815</wp:posOffset>
            </wp:positionH>
            <wp:positionV relativeFrom="paragraph">
              <wp:posOffset>56515</wp:posOffset>
            </wp:positionV>
            <wp:extent cx="2495550" cy="1784350"/>
            <wp:effectExtent l="19050" t="19050" r="19050" b="25400"/>
            <wp:wrapTight wrapText="bothSides">
              <wp:wrapPolygon edited="0">
                <wp:start x="-165" y="-231"/>
                <wp:lineTo x="-165" y="21907"/>
                <wp:lineTo x="21765" y="21907"/>
                <wp:lineTo x="21765" y="-231"/>
                <wp:lineTo x="-165" y="-231"/>
              </wp:wrapPolygon>
            </wp:wrapTight>
            <wp:docPr id="70" name="Рисунок 8" descr="C:\Users\Александр\Desktop\Фото Дзержинска1\original_b0fbb6e81d5c3b5e67b9b8f72e5b3e7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андр\Desktop\Фото Дзержинска1\original_b0fbb6e81d5c3b5e67b9b8f72e5b3e7e.jpeg"/>
                    <pic:cNvPicPr>
                      <a:picLocks noChangeAspect="1" noChangeArrowheads="1"/>
                    </pic:cNvPicPr>
                  </pic:nvPicPr>
                  <pic:blipFill>
                    <a:blip r:embed="rId70" cstate="print"/>
                    <a:srcRect/>
                    <a:stretch>
                      <a:fillRect/>
                    </a:stretch>
                  </pic:blipFill>
                  <pic:spPr bwMode="auto">
                    <a:xfrm>
                      <a:off x="0" y="0"/>
                      <a:ext cx="2495550" cy="1784350"/>
                    </a:xfrm>
                    <a:prstGeom prst="rect">
                      <a:avLst/>
                    </a:prstGeom>
                    <a:noFill/>
                    <a:ln w="9525">
                      <a:solidFill>
                        <a:schemeClr val="tx1"/>
                      </a:solidFill>
                      <a:miter lim="800000"/>
                      <a:headEnd/>
                      <a:tailEnd/>
                    </a:ln>
                  </pic:spPr>
                </pic:pic>
              </a:graphicData>
            </a:graphic>
          </wp:anchor>
        </w:drawing>
      </w:r>
      <w:r>
        <w:rPr>
          <w:rFonts w:ascii="Times New Roman" w:hAnsi="Times New Roman" w:cs="Times New Roman"/>
          <w:shd w:val="clear" w:color="auto" w:fill="FFFFFF"/>
        </w:rPr>
        <w:t xml:space="preserve">Поскольку мы сегодня знакомились с архитектурой и градостроительством города Дзержинска, то вполне логично в первую очередь начать с архитектора </w:t>
      </w:r>
      <w:r w:rsidRPr="00797139">
        <w:rPr>
          <w:rFonts w:ascii="Times New Roman" w:hAnsi="Times New Roman" w:cs="Times New Roman"/>
          <w:b/>
          <w:shd w:val="clear" w:color="auto" w:fill="FFFFFF"/>
        </w:rPr>
        <w:t>Александра Евгеньевича Харитонова</w:t>
      </w:r>
      <w:r>
        <w:rPr>
          <w:rFonts w:ascii="Times New Roman" w:hAnsi="Times New Roman" w:cs="Times New Roman"/>
          <w:shd w:val="clear" w:color="auto" w:fill="FFFFFF"/>
        </w:rPr>
        <w:t xml:space="preserve">, который родился 18 февраля 1951 года в городе Дзержинске в семье служащих. </w:t>
      </w:r>
    </w:p>
    <w:p w14:paraId="361A21E9" w14:textId="77777777" w:rsidR="00220FEB" w:rsidRDefault="00220FEB"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1968 году Александр окончил в Дзержинске художественную школу и среднюю школу с золотой медалью, и поступил в Горьковский инженерно-строительный институт. </w:t>
      </w:r>
    </w:p>
    <w:p w14:paraId="2393BC51" w14:textId="77777777" w:rsidR="00220FEB" w:rsidRDefault="00220FEB"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Свою трудовую деятельность начал в должности архитектора в институте "Горьковгражданпроект", и, пройдя все этапы карьерного роста, возглавил этот институт, став в 1986 году его главным архитектором . </w:t>
      </w:r>
    </w:p>
    <w:p w14:paraId="75AC2CA4" w14:textId="77777777" w:rsidR="00220FEB" w:rsidRDefault="00220FEB"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1992 году Александр Харитонов вместе с бывшим однокурсником и лучшим другом Евгением Пестовым создал и возглавил первое в Нижнем Новгороде частное архитектурное бюро "Харитонов </w:t>
      </w:r>
      <w:r w:rsidRPr="00FA15FA">
        <w:rPr>
          <w:rFonts w:ascii="Times New Roman" w:hAnsi="Times New Roman" w:cs="Times New Roman"/>
          <w:shd w:val="clear" w:color="auto" w:fill="FFFFFF"/>
        </w:rPr>
        <w:t>&amp;</w:t>
      </w:r>
      <w:r>
        <w:rPr>
          <w:rFonts w:ascii="Times New Roman" w:hAnsi="Times New Roman" w:cs="Times New Roman"/>
          <w:shd w:val="clear" w:color="auto" w:fill="FFFFFF"/>
        </w:rPr>
        <w:t xml:space="preserve"> Пестов".</w:t>
      </w:r>
    </w:p>
    <w:p w14:paraId="693978C6" w14:textId="77777777" w:rsidR="00220FEB" w:rsidRDefault="00220FEB"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С 1993 по 1998 года А. Е. Харитонов - главный архитектор Нижнего Новгорода, а с 1996 года - профессор кафедры архитектурного проектирования Нижегородского государственного архитектурно-строительного университета.</w:t>
      </w:r>
    </w:p>
    <w:p w14:paraId="5CDB4508" w14:textId="77777777" w:rsidR="00220FEB" w:rsidRPr="00FA15FA" w:rsidRDefault="00220FEB"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Александр Харитонов трагически погиб в автомобильной катастрофе 26 июня 1999 года, ему было 48 лет</w:t>
      </w:r>
    </w:p>
    <w:p w14:paraId="62F41C78" w14:textId="77777777" w:rsidR="00220FEB" w:rsidRDefault="00220FEB" w:rsidP="0035194F">
      <w:pPr>
        <w:spacing w:line="360" w:lineRule="auto"/>
        <w:jc w:val="both"/>
        <w:rPr>
          <w:rFonts w:ascii="Times New Roman" w:hAnsi="Times New Roman" w:cs="Times New Roman"/>
        </w:rPr>
      </w:pPr>
      <w:r>
        <w:rPr>
          <w:rFonts w:ascii="Times New Roman" w:hAnsi="Times New Roman" w:cs="Times New Roman"/>
        </w:rPr>
        <w:t>Среди самых известных проектов Харитонова и Пестова - здание Банка "Гарантия" на улице Малой Покровской, здание Областной Налоговой инспекции на улице Минина, гостиница "Октябрьская" на Верхне-Волжской набережной, ресторан  "Макдональдс" на площади Революции, административное здание с банком на улице Горького, жилые дома на улицах Ульянова, "Дом-Куча" на Большой Покровской, "Дом-Пила" на Славянской, "Дом-Титаник" на Ильинской.</w:t>
      </w:r>
    </w:p>
    <w:p w14:paraId="49F51C42" w14:textId="77777777" w:rsidR="00220FEB" w:rsidRDefault="00220FEB" w:rsidP="0035194F">
      <w:pPr>
        <w:spacing w:line="360" w:lineRule="auto"/>
        <w:jc w:val="both"/>
        <w:rPr>
          <w:rFonts w:ascii="Times New Roman" w:hAnsi="Times New Roman" w:cs="Times New Roman"/>
        </w:rPr>
      </w:pPr>
      <w:r>
        <w:rPr>
          <w:rFonts w:ascii="Times New Roman" w:hAnsi="Times New Roman" w:cs="Times New Roman"/>
        </w:rPr>
        <w:t xml:space="preserve">Благодаря А.Е. Харитонову в Нижнем Новгороде в конце </w:t>
      </w:r>
      <w:r>
        <w:rPr>
          <w:rFonts w:ascii="Times New Roman" w:hAnsi="Times New Roman" w:cs="Times New Roman"/>
          <w:lang w:val="en-US"/>
        </w:rPr>
        <w:t>XX</w:t>
      </w:r>
      <w:r>
        <w:rPr>
          <w:rFonts w:ascii="Times New Roman" w:hAnsi="Times New Roman" w:cs="Times New Roman"/>
        </w:rPr>
        <w:t xml:space="preserve"> века сформировалась   не только выразительная, но и просто красивая нижегородская школа архитектуры, которая всего за одно десятилетие сама стала уникальным наследием.</w:t>
      </w:r>
      <w:r w:rsidRPr="004A4A12">
        <w:rPr>
          <w:rFonts w:ascii="Times New Roman" w:hAnsi="Times New Roman" w:cs="Times New Roman"/>
          <w:shd w:val="clear" w:color="auto" w:fill="FFFFFF"/>
        </w:rPr>
        <w:t xml:space="preserve"> </w:t>
      </w:r>
      <w:r>
        <w:rPr>
          <w:rFonts w:ascii="Times New Roman" w:hAnsi="Times New Roman" w:cs="Times New Roman"/>
          <w:shd w:val="clear" w:color="auto" w:fill="FFFFFF"/>
        </w:rPr>
        <w:t>[41</w:t>
      </w:r>
      <w:r w:rsidRPr="00B80E61">
        <w:rPr>
          <w:rFonts w:ascii="Times New Roman" w:hAnsi="Times New Roman" w:cs="Times New Roman"/>
          <w:shd w:val="clear" w:color="auto" w:fill="FFFFFF"/>
        </w:rPr>
        <w:t>]</w:t>
      </w:r>
    </w:p>
    <w:p w14:paraId="5B49E2B2" w14:textId="77777777" w:rsidR="00220FEB" w:rsidRPr="00EA084B" w:rsidRDefault="00220FEB" w:rsidP="0035194F">
      <w:pPr>
        <w:pStyle w:val="a3"/>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В 50-60 годы, наверное, не было в нашей стране ни одного человека, который не знал бы имя актрисы </w:t>
      </w:r>
      <w:r w:rsidRPr="00220FEB">
        <w:rPr>
          <w:rFonts w:ascii="Times New Roman" w:hAnsi="Times New Roman" w:cs="Times New Roman"/>
          <w:b/>
          <w:sz w:val="22"/>
          <w:szCs w:val="22"/>
        </w:rPr>
        <w:t>Изольды Извицкой</w:t>
      </w:r>
      <w:r>
        <w:rPr>
          <w:rFonts w:ascii="Times New Roman" w:hAnsi="Times New Roman" w:cs="Times New Roman"/>
          <w:sz w:val="22"/>
          <w:szCs w:val="22"/>
        </w:rPr>
        <w:t>.</w:t>
      </w:r>
    </w:p>
    <w:p w14:paraId="3C8AB4E2" w14:textId="77777777" w:rsidR="00422C1A" w:rsidRDefault="00EA084B" w:rsidP="0035194F">
      <w:pPr>
        <w:pStyle w:val="a3"/>
        <w:spacing w:line="360" w:lineRule="auto"/>
        <w:jc w:val="both"/>
        <w:rPr>
          <w:rFonts w:ascii="Times New Roman" w:hAnsi="Times New Roman" w:cs="Times New Roman"/>
          <w:sz w:val="22"/>
          <w:szCs w:val="22"/>
        </w:rPr>
      </w:pPr>
      <w:r w:rsidRPr="00220FEB">
        <w:rPr>
          <w:rFonts w:ascii="Times New Roman" w:hAnsi="Times New Roman" w:cs="Times New Roman"/>
          <w:sz w:val="22"/>
          <w:szCs w:val="22"/>
        </w:rPr>
        <w:t>Изольда Извицкая</w:t>
      </w:r>
      <w:r w:rsidR="00220FEB">
        <w:rPr>
          <w:rFonts w:ascii="Times New Roman" w:hAnsi="Times New Roman" w:cs="Times New Roman"/>
          <w:sz w:val="22"/>
          <w:szCs w:val="22"/>
        </w:rPr>
        <w:t xml:space="preserve"> р</w:t>
      </w:r>
      <w:r w:rsidRPr="00F62AD5">
        <w:rPr>
          <w:rFonts w:ascii="Times New Roman" w:hAnsi="Times New Roman" w:cs="Times New Roman"/>
          <w:sz w:val="22"/>
          <w:szCs w:val="22"/>
        </w:rPr>
        <w:t xml:space="preserve">одилась в 1932 году в Дзержинске. Ее отец трудился на одном из химических предприятий, а мама руководила Дворцом пионеров - единственным на тот момент очагом культуры в Дзержинске. </w:t>
      </w:r>
    </w:p>
    <w:p w14:paraId="304A235C" w14:textId="77777777" w:rsidR="00422C1A" w:rsidRDefault="00EA084B" w:rsidP="0035194F">
      <w:pPr>
        <w:pStyle w:val="a3"/>
        <w:spacing w:line="360" w:lineRule="auto"/>
        <w:jc w:val="both"/>
        <w:rPr>
          <w:rFonts w:ascii="Times New Roman" w:hAnsi="Times New Roman" w:cs="Times New Roman"/>
          <w:sz w:val="22"/>
          <w:szCs w:val="22"/>
        </w:rPr>
      </w:pPr>
      <w:r w:rsidRPr="00F62AD5">
        <w:rPr>
          <w:rFonts w:ascii="Times New Roman" w:hAnsi="Times New Roman" w:cs="Times New Roman"/>
          <w:sz w:val="22"/>
          <w:szCs w:val="22"/>
        </w:rPr>
        <w:t xml:space="preserve">Изольда перепробовала все кружки и секции, и все у нее получалось легко: рисовать, шить мягкие игрушки и даже клеить модели самолетов. Но ей самой нравилось только одно - играть на сцене. </w:t>
      </w:r>
    </w:p>
    <w:p w14:paraId="273B516C" w14:textId="77777777" w:rsidR="00EC5263" w:rsidRPr="00F62AD5" w:rsidRDefault="00EE2D94" w:rsidP="0035194F">
      <w:pPr>
        <w:pStyle w:val="a3"/>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ru-RU"/>
        </w:rPr>
        <w:drawing>
          <wp:anchor distT="0" distB="0" distL="114300" distR="114300" simplePos="0" relativeHeight="251740160" behindDoc="1" locked="0" layoutInCell="1" allowOverlap="1" wp14:anchorId="61D81B94" wp14:editId="3AA6ED89">
            <wp:simplePos x="0" y="0"/>
            <wp:positionH relativeFrom="column">
              <wp:posOffset>-13335</wp:posOffset>
            </wp:positionH>
            <wp:positionV relativeFrom="paragraph">
              <wp:posOffset>22860</wp:posOffset>
            </wp:positionV>
            <wp:extent cx="2324100" cy="1743075"/>
            <wp:effectExtent l="19050" t="19050" r="19050" b="28575"/>
            <wp:wrapTight wrapText="bothSides">
              <wp:wrapPolygon edited="0">
                <wp:start x="-177" y="-236"/>
                <wp:lineTo x="-177" y="21954"/>
                <wp:lineTo x="21777" y="21954"/>
                <wp:lineTo x="21777" y="-236"/>
                <wp:lineTo x="-177" y="-236"/>
              </wp:wrapPolygon>
            </wp:wrapTight>
            <wp:docPr id="49" name="Рисунок 1" descr="C:\Users\Александр\Desktop\Фото Дзержинска1\eac5ab85b6841e898c8c128d0ec8b3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Фото Дзержинска1\eac5ab85b6841e898c8c128d0ec8b33e.jpg"/>
                    <pic:cNvPicPr>
                      <a:picLocks noChangeAspect="1" noChangeArrowheads="1"/>
                    </pic:cNvPicPr>
                  </pic:nvPicPr>
                  <pic:blipFill>
                    <a:blip r:embed="rId71" cstate="print"/>
                    <a:srcRect/>
                    <a:stretch>
                      <a:fillRect/>
                    </a:stretch>
                  </pic:blipFill>
                  <pic:spPr bwMode="auto">
                    <a:xfrm>
                      <a:off x="0" y="0"/>
                      <a:ext cx="2324100" cy="1743075"/>
                    </a:xfrm>
                    <a:prstGeom prst="rect">
                      <a:avLst/>
                    </a:prstGeom>
                    <a:noFill/>
                    <a:ln w="9525">
                      <a:solidFill>
                        <a:schemeClr val="tx1"/>
                      </a:solidFill>
                      <a:miter lim="800000"/>
                      <a:headEnd/>
                      <a:tailEnd/>
                    </a:ln>
                  </pic:spPr>
                </pic:pic>
              </a:graphicData>
            </a:graphic>
          </wp:anchor>
        </w:drawing>
      </w:r>
      <w:r w:rsidR="00EA084B" w:rsidRPr="00F62AD5">
        <w:rPr>
          <w:rFonts w:ascii="Times New Roman" w:hAnsi="Times New Roman" w:cs="Times New Roman"/>
          <w:sz w:val="22"/>
          <w:szCs w:val="22"/>
        </w:rPr>
        <w:t>После окончания школы, она</w:t>
      </w:r>
      <w:r w:rsidR="00AF63E8" w:rsidRPr="00F62AD5">
        <w:rPr>
          <w:rFonts w:ascii="Times New Roman" w:hAnsi="Times New Roman" w:cs="Times New Roman"/>
          <w:sz w:val="22"/>
          <w:szCs w:val="22"/>
        </w:rPr>
        <w:t xml:space="preserve"> тайком уехала в Москву и сразу поступила во ВГИК. На последнем курсе она уже снялась в небольших ролях в четырех картинах. Успех пришел сразу после окончания института - она снялась в главной роли Ма</w:t>
      </w:r>
      <w:r w:rsidR="00FC5D3B" w:rsidRPr="00F62AD5">
        <w:rPr>
          <w:rFonts w:ascii="Times New Roman" w:hAnsi="Times New Roman" w:cs="Times New Roman"/>
          <w:sz w:val="22"/>
          <w:szCs w:val="22"/>
        </w:rPr>
        <w:t>рютки</w:t>
      </w:r>
      <w:r w:rsidR="00AF63E8" w:rsidRPr="00F62AD5">
        <w:rPr>
          <w:rFonts w:ascii="Times New Roman" w:hAnsi="Times New Roman" w:cs="Times New Roman"/>
          <w:sz w:val="22"/>
          <w:szCs w:val="22"/>
        </w:rPr>
        <w:t xml:space="preserve"> в фильме Григория Чухрая "Сорок первый"</w:t>
      </w:r>
      <w:r w:rsidR="00220FEB">
        <w:rPr>
          <w:rFonts w:ascii="Times New Roman" w:hAnsi="Times New Roman" w:cs="Times New Roman"/>
          <w:sz w:val="22"/>
          <w:szCs w:val="22"/>
        </w:rPr>
        <w:t xml:space="preserve"> (1956)</w:t>
      </w:r>
      <w:r w:rsidR="00AF63E8" w:rsidRPr="00F62AD5">
        <w:rPr>
          <w:rFonts w:ascii="Times New Roman" w:hAnsi="Times New Roman" w:cs="Times New Roman"/>
          <w:sz w:val="22"/>
          <w:szCs w:val="22"/>
        </w:rPr>
        <w:t>. В роли белогвардейского офицера сн</w:t>
      </w:r>
      <w:r w:rsidR="00FC5D3B" w:rsidRPr="00F62AD5">
        <w:rPr>
          <w:rFonts w:ascii="Times New Roman" w:hAnsi="Times New Roman" w:cs="Times New Roman"/>
          <w:sz w:val="22"/>
          <w:szCs w:val="22"/>
        </w:rPr>
        <w:t>имался</w:t>
      </w:r>
      <w:r w:rsidR="00AF63E8" w:rsidRPr="00F62AD5">
        <w:rPr>
          <w:rFonts w:ascii="Times New Roman" w:hAnsi="Times New Roman" w:cs="Times New Roman"/>
          <w:sz w:val="22"/>
          <w:szCs w:val="22"/>
        </w:rPr>
        <w:t xml:space="preserve"> Олег Стриженов (до этого снялся в главной роли в фильме "Овод").</w:t>
      </w:r>
      <w:r w:rsidR="00FC5D3B" w:rsidRPr="00F62AD5">
        <w:rPr>
          <w:rFonts w:ascii="Times New Roman" w:hAnsi="Times New Roman" w:cs="Times New Roman"/>
          <w:sz w:val="22"/>
          <w:szCs w:val="22"/>
        </w:rPr>
        <w:t xml:space="preserve"> </w:t>
      </w:r>
      <w:r w:rsidR="00220FEB">
        <w:rPr>
          <w:rFonts w:ascii="Times New Roman" w:hAnsi="Times New Roman" w:cs="Times New Roman"/>
          <w:sz w:val="22"/>
          <w:szCs w:val="22"/>
        </w:rPr>
        <w:t>Ф</w:t>
      </w:r>
      <w:r w:rsidR="00FC5D3B" w:rsidRPr="00F62AD5">
        <w:rPr>
          <w:rFonts w:ascii="Times New Roman" w:hAnsi="Times New Roman" w:cs="Times New Roman"/>
          <w:sz w:val="22"/>
          <w:szCs w:val="22"/>
        </w:rPr>
        <w:t>ильм</w:t>
      </w:r>
      <w:r w:rsidR="00220FEB">
        <w:rPr>
          <w:rFonts w:ascii="Times New Roman" w:hAnsi="Times New Roman" w:cs="Times New Roman"/>
          <w:sz w:val="22"/>
          <w:szCs w:val="22"/>
        </w:rPr>
        <w:t xml:space="preserve"> </w:t>
      </w:r>
      <w:r w:rsidR="00FC5D3B" w:rsidRPr="00F62AD5">
        <w:rPr>
          <w:rFonts w:ascii="Times New Roman" w:hAnsi="Times New Roman" w:cs="Times New Roman"/>
          <w:sz w:val="22"/>
          <w:szCs w:val="22"/>
        </w:rPr>
        <w:t xml:space="preserve"> </w:t>
      </w:r>
      <w:r w:rsidR="00220FEB" w:rsidRPr="00F62AD5">
        <w:rPr>
          <w:rFonts w:ascii="Times New Roman" w:hAnsi="Times New Roman" w:cs="Times New Roman"/>
          <w:sz w:val="22"/>
          <w:szCs w:val="22"/>
        </w:rPr>
        <w:t>"Сорок первый"</w:t>
      </w:r>
      <w:r w:rsidR="00220FEB">
        <w:rPr>
          <w:rFonts w:ascii="Times New Roman" w:hAnsi="Times New Roman" w:cs="Times New Roman"/>
          <w:sz w:val="22"/>
          <w:szCs w:val="22"/>
        </w:rPr>
        <w:t xml:space="preserve"> </w:t>
      </w:r>
      <w:r w:rsidR="00FC5D3B" w:rsidRPr="00F62AD5">
        <w:rPr>
          <w:rFonts w:ascii="Times New Roman" w:hAnsi="Times New Roman" w:cs="Times New Roman"/>
          <w:sz w:val="22"/>
          <w:szCs w:val="22"/>
        </w:rPr>
        <w:t>вошел в сокровищницу мирового кинематографа.</w:t>
      </w:r>
    </w:p>
    <w:p w14:paraId="29AF5D46" w14:textId="77777777" w:rsidR="00AF63E8" w:rsidRPr="00F62AD5" w:rsidRDefault="00FC5D3B" w:rsidP="0035194F">
      <w:pPr>
        <w:pStyle w:val="a3"/>
        <w:spacing w:line="360" w:lineRule="auto"/>
        <w:jc w:val="both"/>
        <w:rPr>
          <w:rFonts w:ascii="Times New Roman" w:hAnsi="Times New Roman" w:cs="Times New Roman"/>
          <w:sz w:val="22"/>
          <w:szCs w:val="22"/>
        </w:rPr>
      </w:pPr>
      <w:r w:rsidRPr="00F62AD5">
        <w:rPr>
          <w:rFonts w:ascii="Times New Roman" w:hAnsi="Times New Roman" w:cs="Times New Roman"/>
          <w:sz w:val="22"/>
          <w:szCs w:val="22"/>
        </w:rPr>
        <w:t>К Извицкой пришел успех. За 15 лет своей творческой карьеры она снялась в 22 фильмах, среди них - "Отцы и дети", "Человек с будущим", "Вызываем огонь на себя", "По тонкому льду" и другие. Но вместе с успехом пришли и проблемы в личной жизни, алкогольная зависимость и ранняя смерть. Актриса умерла в 1971 году в возрасте 38 лет.</w:t>
      </w:r>
      <w:r w:rsidR="00422C1A">
        <w:rPr>
          <w:rFonts w:ascii="Times New Roman" w:hAnsi="Times New Roman" w:cs="Times New Roman"/>
          <w:sz w:val="22"/>
          <w:szCs w:val="22"/>
        </w:rPr>
        <w:t xml:space="preserve"> </w:t>
      </w:r>
      <w:r w:rsidR="00422C1A">
        <w:rPr>
          <w:rFonts w:ascii="Times New Roman" w:hAnsi="Times New Roman" w:cs="Times New Roman"/>
          <w:shd w:val="clear" w:color="auto" w:fill="FFFFFF"/>
        </w:rPr>
        <w:t>[4</w:t>
      </w:r>
      <w:r w:rsidR="00220FEB">
        <w:rPr>
          <w:rFonts w:ascii="Times New Roman" w:hAnsi="Times New Roman" w:cs="Times New Roman"/>
          <w:shd w:val="clear" w:color="auto" w:fill="FFFFFF"/>
        </w:rPr>
        <w:t>2</w:t>
      </w:r>
      <w:r w:rsidR="00422C1A" w:rsidRPr="00B80E61">
        <w:rPr>
          <w:rFonts w:ascii="Times New Roman" w:hAnsi="Times New Roman" w:cs="Times New Roman"/>
          <w:shd w:val="clear" w:color="auto" w:fill="FFFFFF"/>
        </w:rPr>
        <w:t>]</w:t>
      </w:r>
    </w:p>
    <w:p w14:paraId="479A1362" w14:textId="77777777" w:rsidR="00EE2D94" w:rsidRDefault="00220FEB"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конце 90-х из всех репродукторов неслись слова песни о ветре, который "с моря дул" в исполнении </w:t>
      </w:r>
      <w:r w:rsidR="00EE2D94">
        <w:rPr>
          <w:rFonts w:ascii="Times New Roman" w:hAnsi="Times New Roman" w:cs="Times New Roman"/>
          <w:shd w:val="clear" w:color="auto" w:fill="FFFFFF"/>
        </w:rPr>
        <w:t>никому неизвестной тогда эстрадной певицы</w:t>
      </w:r>
      <w:r w:rsidR="00FC5D3B" w:rsidRPr="00FC5D3B">
        <w:rPr>
          <w:rFonts w:ascii="Times New Roman" w:hAnsi="Times New Roman" w:cs="Times New Roman"/>
          <w:shd w:val="clear" w:color="auto" w:fill="FFFFFF"/>
        </w:rPr>
        <w:t xml:space="preserve"> </w:t>
      </w:r>
      <w:r w:rsidR="00FC5D3B" w:rsidRPr="00422C1A">
        <w:rPr>
          <w:rFonts w:ascii="Times New Roman" w:hAnsi="Times New Roman" w:cs="Times New Roman"/>
          <w:b/>
          <w:shd w:val="clear" w:color="auto" w:fill="FFFFFF"/>
        </w:rPr>
        <w:t>Натали.</w:t>
      </w:r>
      <w:r w:rsidR="00FC5D3B">
        <w:rPr>
          <w:rFonts w:ascii="Times New Roman" w:hAnsi="Times New Roman" w:cs="Times New Roman"/>
          <w:shd w:val="clear" w:color="auto" w:fill="FFFFFF"/>
        </w:rPr>
        <w:t xml:space="preserve"> </w:t>
      </w:r>
    </w:p>
    <w:p w14:paraId="7CE65EFB" w14:textId="77777777" w:rsidR="00422C1A" w:rsidRDefault="00FC5D3B"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Ее имя </w:t>
      </w:r>
      <w:r w:rsidR="00EE2D94">
        <w:rPr>
          <w:rFonts w:ascii="Times New Roman" w:hAnsi="Times New Roman" w:cs="Times New Roman"/>
          <w:shd w:val="clear" w:color="auto" w:fill="FFFFFF"/>
        </w:rPr>
        <w:t xml:space="preserve">- </w:t>
      </w:r>
      <w:r>
        <w:rPr>
          <w:rFonts w:ascii="Times New Roman" w:hAnsi="Times New Roman" w:cs="Times New Roman"/>
          <w:shd w:val="clear" w:color="auto" w:fill="FFFFFF"/>
        </w:rPr>
        <w:t>Натал</w:t>
      </w:r>
      <w:r w:rsidR="00EE2D94">
        <w:rPr>
          <w:rFonts w:ascii="Times New Roman" w:hAnsi="Times New Roman" w:cs="Times New Roman"/>
          <w:shd w:val="clear" w:color="auto" w:fill="FFFFFF"/>
        </w:rPr>
        <w:t>ья Миняева (по мужу - Рудина). Она р</w:t>
      </w:r>
      <w:r>
        <w:rPr>
          <w:rFonts w:ascii="Times New Roman" w:hAnsi="Times New Roman" w:cs="Times New Roman"/>
          <w:shd w:val="clear" w:color="auto" w:fill="FFFFFF"/>
        </w:rPr>
        <w:t xml:space="preserve">одилась 31 марта 1974 года в Дзержинске. Ее родители - работники химкомбината "Оргстекло", мама - лаборант цеха, </w:t>
      </w:r>
      <w:r w:rsidR="007170A2">
        <w:rPr>
          <w:rFonts w:ascii="Times New Roman" w:hAnsi="Times New Roman" w:cs="Times New Roman"/>
          <w:shd w:val="clear" w:color="auto" w:fill="FFFFFF"/>
        </w:rPr>
        <w:t xml:space="preserve">отец - заместитель главного энергетика. </w:t>
      </w:r>
    </w:p>
    <w:p w14:paraId="2CD6AEDB" w14:textId="77777777" w:rsidR="004E6CC5" w:rsidRDefault="00EE2D94"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741184" behindDoc="1" locked="0" layoutInCell="1" allowOverlap="1" wp14:anchorId="30F36268" wp14:editId="04130E1F">
            <wp:simplePos x="0" y="0"/>
            <wp:positionH relativeFrom="column">
              <wp:posOffset>34290</wp:posOffset>
            </wp:positionH>
            <wp:positionV relativeFrom="paragraph">
              <wp:posOffset>75565</wp:posOffset>
            </wp:positionV>
            <wp:extent cx="2371725" cy="1680210"/>
            <wp:effectExtent l="19050" t="19050" r="28575" b="15240"/>
            <wp:wrapTight wrapText="bothSides">
              <wp:wrapPolygon edited="0">
                <wp:start x="-173" y="-245"/>
                <wp:lineTo x="-173" y="21796"/>
                <wp:lineTo x="21860" y="21796"/>
                <wp:lineTo x="21860" y="-245"/>
                <wp:lineTo x="-173" y="-245"/>
              </wp:wrapPolygon>
            </wp:wrapTight>
            <wp:docPr id="63" name="Рисунок 2" descr="C:\Users\Александр\Desktop\Фото Дзержинска1\2454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Фото Дзержинска1\24547132.jpg"/>
                    <pic:cNvPicPr>
                      <a:picLocks noChangeAspect="1" noChangeArrowheads="1"/>
                    </pic:cNvPicPr>
                  </pic:nvPicPr>
                  <pic:blipFill>
                    <a:blip r:embed="rId72" cstate="print"/>
                    <a:srcRect/>
                    <a:stretch>
                      <a:fillRect/>
                    </a:stretch>
                  </pic:blipFill>
                  <pic:spPr bwMode="auto">
                    <a:xfrm>
                      <a:off x="0" y="0"/>
                      <a:ext cx="2371725" cy="1680210"/>
                    </a:xfrm>
                    <a:prstGeom prst="rect">
                      <a:avLst/>
                    </a:prstGeom>
                    <a:noFill/>
                    <a:ln w="9525">
                      <a:solidFill>
                        <a:schemeClr val="tx1"/>
                      </a:solidFill>
                      <a:miter lim="800000"/>
                      <a:headEnd/>
                      <a:tailEnd/>
                    </a:ln>
                  </pic:spPr>
                </pic:pic>
              </a:graphicData>
            </a:graphic>
          </wp:anchor>
        </w:drawing>
      </w:r>
      <w:r w:rsidR="007170A2">
        <w:rPr>
          <w:rFonts w:ascii="Times New Roman" w:hAnsi="Times New Roman" w:cs="Times New Roman"/>
          <w:shd w:val="clear" w:color="auto" w:fill="FFFFFF"/>
        </w:rPr>
        <w:t xml:space="preserve">Свои первые </w:t>
      </w:r>
      <w:r w:rsidR="00422C1A">
        <w:rPr>
          <w:rFonts w:ascii="Times New Roman" w:hAnsi="Times New Roman" w:cs="Times New Roman"/>
          <w:shd w:val="clear" w:color="auto" w:fill="FFFFFF"/>
        </w:rPr>
        <w:t xml:space="preserve">творческие </w:t>
      </w:r>
      <w:r w:rsidR="007170A2">
        <w:rPr>
          <w:rFonts w:ascii="Times New Roman" w:hAnsi="Times New Roman" w:cs="Times New Roman"/>
          <w:shd w:val="clear" w:color="auto" w:fill="FFFFFF"/>
        </w:rPr>
        <w:t>шаги Наташа сделала на школьной сцене</w:t>
      </w:r>
      <w:r w:rsidR="00422C1A">
        <w:rPr>
          <w:rFonts w:ascii="Times New Roman" w:hAnsi="Times New Roman" w:cs="Times New Roman"/>
          <w:shd w:val="clear" w:color="auto" w:fill="FFFFFF"/>
        </w:rPr>
        <w:t xml:space="preserve"> -</w:t>
      </w:r>
      <w:r w:rsidR="007170A2">
        <w:rPr>
          <w:rFonts w:ascii="Times New Roman" w:hAnsi="Times New Roman" w:cs="Times New Roman"/>
          <w:shd w:val="clear" w:color="auto" w:fill="FFFFFF"/>
        </w:rPr>
        <w:t xml:space="preserve"> она </w:t>
      </w:r>
      <w:r>
        <w:rPr>
          <w:rFonts w:ascii="Times New Roman" w:hAnsi="Times New Roman" w:cs="Times New Roman"/>
          <w:shd w:val="clear" w:color="auto" w:fill="FFFFFF"/>
        </w:rPr>
        <w:t>писала</w:t>
      </w:r>
      <w:r w:rsidR="007170A2">
        <w:rPr>
          <w:rFonts w:ascii="Times New Roman" w:hAnsi="Times New Roman" w:cs="Times New Roman"/>
          <w:shd w:val="clear" w:color="auto" w:fill="FFFFFF"/>
        </w:rPr>
        <w:t xml:space="preserve"> свои первые песни, посвящая их учителям и ученикам. Ок</w:t>
      </w:r>
      <w:r>
        <w:rPr>
          <w:rFonts w:ascii="Times New Roman" w:hAnsi="Times New Roman" w:cs="Times New Roman"/>
          <w:shd w:val="clear" w:color="auto" w:fill="FFFFFF"/>
        </w:rPr>
        <w:t>ончила</w:t>
      </w:r>
      <w:r w:rsidR="007170A2">
        <w:rPr>
          <w:rFonts w:ascii="Times New Roman" w:hAnsi="Times New Roman" w:cs="Times New Roman"/>
          <w:shd w:val="clear" w:color="auto" w:fill="FFFFFF"/>
        </w:rPr>
        <w:t xml:space="preserve"> музыкальную школу по классу фортепиано. В 10-м классе (1990 год) </w:t>
      </w:r>
      <w:r>
        <w:rPr>
          <w:rFonts w:ascii="Times New Roman" w:hAnsi="Times New Roman" w:cs="Times New Roman"/>
          <w:shd w:val="clear" w:color="auto" w:fill="FFFFFF"/>
        </w:rPr>
        <w:t>Наталья</w:t>
      </w:r>
      <w:r w:rsidR="007170A2">
        <w:rPr>
          <w:rFonts w:ascii="Times New Roman" w:hAnsi="Times New Roman" w:cs="Times New Roman"/>
          <w:shd w:val="clear" w:color="auto" w:fill="FFFFFF"/>
        </w:rPr>
        <w:t xml:space="preserve"> становится солисткой школьного вокально-инструментального ансамбля "Шоколадный бар", где барабанщиком уже был ее младший 12-летний брат Антон. В составе ансамбля Наташа участвует в городском рок-фестивале и записывает несколько песен в местной студии звукозаписи, а до окончания школы успевает выпустить два магнитофонных альбома.</w:t>
      </w:r>
    </w:p>
    <w:p w14:paraId="42FEE226" w14:textId="77777777" w:rsidR="00422C1A" w:rsidRDefault="007170A2"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1991 году </w:t>
      </w:r>
      <w:r w:rsidR="00E47374">
        <w:rPr>
          <w:rFonts w:ascii="Times New Roman" w:hAnsi="Times New Roman" w:cs="Times New Roman"/>
          <w:shd w:val="clear" w:color="auto" w:fill="FFFFFF"/>
        </w:rPr>
        <w:t>Наташа поступ</w:t>
      </w:r>
      <w:r w:rsidR="00422C1A">
        <w:rPr>
          <w:rFonts w:ascii="Times New Roman" w:hAnsi="Times New Roman" w:cs="Times New Roman"/>
          <w:shd w:val="clear" w:color="auto" w:fill="FFFFFF"/>
        </w:rPr>
        <w:t>ила</w:t>
      </w:r>
      <w:r w:rsidR="00E47374">
        <w:rPr>
          <w:rFonts w:ascii="Times New Roman" w:hAnsi="Times New Roman" w:cs="Times New Roman"/>
          <w:shd w:val="clear" w:color="auto" w:fill="FFFFFF"/>
        </w:rPr>
        <w:t xml:space="preserve"> в </w:t>
      </w:r>
      <w:r w:rsidR="00422C1A">
        <w:rPr>
          <w:rFonts w:ascii="Times New Roman" w:hAnsi="Times New Roman" w:cs="Times New Roman"/>
          <w:shd w:val="clear" w:color="auto" w:fill="FFFFFF"/>
        </w:rPr>
        <w:t xml:space="preserve">Дзержинское </w:t>
      </w:r>
      <w:r w:rsidR="00E47374">
        <w:rPr>
          <w:rFonts w:ascii="Times New Roman" w:hAnsi="Times New Roman" w:cs="Times New Roman"/>
          <w:shd w:val="clear" w:color="auto" w:fill="FFFFFF"/>
        </w:rPr>
        <w:t xml:space="preserve">педагогическое училище, после окончания которого работала преподавателем младших классов школы № 22. Она продолжала писать песни и петь их с коллегами, учениками и их родителями. </w:t>
      </w:r>
    </w:p>
    <w:p w14:paraId="4736966F" w14:textId="77777777" w:rsidR="007170A2" w:rsidRDefault="00E4737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В 1993 году приехала в Москву и уже через год под псевдонимом "Натали" выпустила свой первый альбом, в котором выступила как исполнитель и автор почти всех песен.</w:t>
      </w:r>
    </w:p>
    <w:p w14:paraId="1435F6DF" w14:textId="77777777" w:rsidR="00E47374" w:rsidRDefault="00E4737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Популярность в стране пришла в 1997 году вместе с песней "Ветер с моря дул", которая стала визитной карточкой певицы. Натали продолжает писать песни, выступает с концертами, а в 2013 - новый всплеск популярности: она выпускает песню "О Боже, какой мужчина!", которая просто взорвала российские чарты. Композиция более 8 недель находилась на первой строчке "Золотого граммофона" Русского радио.</w:t>
      </w:r>
    </w:p>
    <w:p w14:paraId="754C749E" w14:textId="77777777" w:rsidR="00431CD6" w:rsidRDefault="00431CD6"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В конце 2013 года - новый хит "Николай", исполненная вместе с Николаем Басковым. Песня становится лауреатом конкурса "Золотой граммофон".</w:t>
      </w:r>
    </w:p>
    <w:p w14:paraId="1122C6AA" w14:textId="77777777" w:rsidR="00431CD6" w:rsidRDefault="00431CD6"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В 2016 году вновь имя Натали  во всех музыкальных чартах - уже с песней "А ты такой мужчина с бородой".</w:t>
      </w:r>
    </w:p>
    <w:p w14:paraId="7E2C2592" w14:textId="77777777" w:rsidR="00431CD6" w:rsidRDefault="00431CD6"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На сегодняшний день певиц</w:t>
      </w:r>
      <w:r w:rsidR="00EE2D94">
        <w:rPr>
          <w:rFonts w:ascii="Times New Roman" w:hAnsi="Times New Roman" w:cs="Times New Roman"/>
          <w:shd w:val="clear" w:color="auto" w:fill="FFFFFF"/>
        </w:rPr>
        <w:t>а Натали</w:t>
      </w:r>
      <w:r>
        <w:rPr>
          <w:rFonts w:ascii="Times New Roman" w:hAnsi="Times New Roman" w:cs="Times New Roman"/>
          <w:shd w:val="clear" w:color="auto" w:fill="FFFFFF"/>
        </w:rPr>
        <w:t xml:space="preserve"> выпустила 12 альбомов</w:t>
      </w:r>
      <w:r w:rsidR="00EE2D94">
        <w:rPr>
          <w:rFonts w:ascii="Times New Roman" w:hAnsi="Times New Roman" w:cs="Times New Roman"/>
          <w:shd w:val="clear" w:color="auto" w:fill="FFFFFF"/>
        </w:rPr>
        <w:t xml:space="preserve"> и продолжает свою творческую карьеру</w:t>
      </w:r>
      <w:r>
        <w:rPr>
          <w:rFonts w:ascii="Times New Roman" w:hAnsi="Times New Roman" w:cs="Times New Roman"/>
          <w:shd w:val="clear" w:color="auto" w:fill="FFFFFF"/>
        </w:rPr>
        <w:t>. В 2017 году ей исполняется 43 года. [4</w:t>
      </w:r>
      <w:r w:rsidR="00EE2D94">
        <w:rPr>
          <w:rFonts w:ascii="Times New Roman" w:hAnsi="Times New Roman" w:cs="Times New Roman"/>
          <w:shd w:val="clear" w:color="auto" w:fill="FFFFFF"/>
        </w:rPr>
        <w:t>3</w:t>
      </w:r>
      <w:r w:rsidRPr="00B80E61">
        <w:rPr>
          <w:rFonts w:ascii="Times New Roman" w:hAnsi="Times New Roman" w:cs="Times New Roman"/>
          <w:shd w:val="clear" w:color="auto" w:fill="FFFFFF"/>
        </w:rPr>
        <w:t>]</w:t>
      </w:r>
    </w:p>
    <w:p w14:paraId="7EAA4C9E" w14:textId="77777777" w:rsidR="00265DB6" w:rsidRDefault="00A036AE"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Кто из нас хоть раз не пел вслед за "Чижом": "А не спеть ли мне песню о любви?". </w:t>
      </w:r>
      <w:r w:rsidR="00431CD6">
        <w:rPr>
          <w:rFonts w:ascii="Times New Roman" w:hAnsi="Times New Roman" w:cs="Times New Roman"/>
          <w:shd w:val="clear" w:color="auto" w:fill="FFFFFF"/>
        </w:rPr>
        <w:t xml:space="preserve">Город Дзержинск является родиной </w:t>
      </w:r>
      <w:r w:rsidR="00EE2D94">
        <w:rPr>
          <w:rFonts w:ascii="Times New Roman" w:hAnsi="Times New Roman" w:cs="Times New Roman"/>
          <w:shd w:val="clear" w:color="auto" w:fill="FFFFFF"/>
        </w:rPr>
        <w:t xml:space="preserve">и </w:t>
      </w:r>
      <w:r>
        <w:rPr>
          <w:rFonts w:ascii="Times New Roman" w:hAnsi="Times New Roman" w:cs="Times New Roman"/>
          <w:shd w:val="clear" w:color="auto" w:fill="FFFFFF"/>
        </w:rPr>
        <w:t>этого</w:t>
      </w:r>
      <w:r w:rsidR="00431CD6">
        <w:rPr>
          <w:rFonts w:ascii="Times New Roman" w:hAnsi="Times New Roman" w:cs="Times New Roman"/>
          <w:shd w:val="clear" w:color="auto" w:fill="FFFFFF"/>
        </w:rPr>
        <w:t xml:space="preserve"> популярного рок-исполнителя</w:t>
      </w:r>
      <w:r>
        <w:rPr>
          <w:rFonts w:ascii="Times New Roman" w:hAnsi="Times New Roman" w:cs="Times New Roman"/>
          <w:shd w:val="clear" w:color="auto" w:fill="FFFFFF"/>
        </w:rPr>
        <w:t xml:space="preserve"> - </w:t>
      </w:r>
      <w:r w:rsidR="00431CD6" w:rsidRPr="00265DB6">
        <w:rPr>
          <w:rFonts w:ascii="Times New Roman" w:hAnsi="Times New Roman" w:cs="Times New Roman"/>
          <w:b/>
          <w:shd w:val="clear" w:color="auto" w:fill="FFFFFF"/>
        </w:rPr>
        <w:t>Сергея Чигракова</w:t>
      </w:r>
      <w:r w:rsidR="00431CD6">
        <w:rPr>
          <w:rFonts w:ascii="Times New Roman" w:hAnsi="Times New Roman" w:cs="Times New Roman"/>
          <w:shd w:val="clear" w:color="auto" w:fill="FFFFFF"/>
        </w:rPr>
        <w:t xml:space="preserve">. </w:t>
      </w:r>
    </w:p>
    <w:p w14:paraId="664A4FE5" w14:textId="77777777" w:rsidR="00431CD6" w:rsidRDefault="00431CD6"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Лидер группы "Чиж и Ко"</w:t>
      </w:r>
      <w:r w:rsidR="00265DB6">
        <w:rPr>
          <w:rFonts w:ascii="Times New Roman" w:hAnsi="Times New Roman" w:cs="Times New Roman"/>
          <w:shd w:val="clear" w:color="auto" w:fill="FFFFFF"/>
        </w:rPr>
        <w:t xml:space="preserve"> </w:t>
      </w:r>
      <w:r>
        <w:rPr>
          <w:rFonts w:ascii="Times New Roman" w:hAnsi="Times New Roman" w:cs="Times New Roman"/>
          <w:shd w:val="clear" w:color="auto" w:fill="FFFFFF"/>
        </w:rPr>
        <w:t>родился 2 февраля 1961года (в 2017 ему исполн</w:t>
      </w:r>
      <w:r w:rsidR="00EE2D94">
        <w:rPr>
          <w:rFonts w:ascii="Times New Roman" w:hAnsi="Times New Roman" w:cs="Times New Roman"/>
          <w:shd w:val="clear" w:color="auto" w:fill="FFFFFF"/>
        </w:rPr>
        <w:t>илось</w:t>
      </w:r>
      <w:r>
        <w:rPr>
          <w:rFonts w:ascii="Times New Roman" w:hAnsi="Times New Roman" w:cs="Times New Roman"/>
          <w:shd w:val="clear" w:color="auto" w:fill="FFFFFF"/>
        </w:rPr>
        <w:t xml:space="preserve"> 56 лет)  в рабочей семье. Первые уроки игры на гитаре Сергей получил от старшего брата Владимира, кото</w:t>
      </w:r>
      <w:r w:rsidR="00265DB6">
        <w:rPr>
          <w:rFonts w:ascii="Times New Roman" w:hAnsi="Times New Roman" w:cs="Times New Roman"/>
          <w:shd w:val="clear" w:color="auto" w:fill="FFFFFF"/>
        </w:rPr>
        <w:t>рый и сейчас живет в Дзержинске.</w:t>
      </w:r>
      <w:r>
        <w:rPr>
          <w:rFonts w:ascii="Times New Roman" w:hAnsi="Times New Roman" w:cs="Times New Roman"/>
          <w:shd w:val="clear" w:color="auto" w:fill="FFFFFF"/>
        </w:rPr>
        <w:t xml:space="preserve"> </w:t>
      </w:r>
      <w:r w:rsidR="00265DB6">
        <w:rPr>
          <w:rFonts w:ascii="Times New Roman" w:hAnsi="Times New Roman" w:cs="Times New Roman"/>
          <w:shd w:val="clear" w:color="auto" w:fill="FFFFFF"/>
        </w:rPr>
        <w:t>У</w:t>
      </w:r>
      <w:r>
        <w:rPr>
          <w:rFonts w:ascii="Times New Roman" w:hAnsi="Times New Roman" w:cs="Times New Roman"/>
          <w:shd w:val="clear" w:color="auto" w:fill="FFFFFF"/>
        </w:rPr>
        <w:t xml:space="preserve">же с 14 лет </w:t>
      </w:r>
      <w:r w:rsidR="00265DB6">
        <w:rPr>
          <w:rFonts w:ascii="Times New Roman" w:hAnsi="Times New Roman" w:cs="Times New Roman"/>
          <w:shd w:val="clear" w:color="auto" w:fill="FFFFFF"/>
        </w:rPr>
        <w:t xml:space="preserve">Сергей </w:t>
      </w:r>
      <w:r>
        <w:rPr>
          <w:rFonts w:ascii="Times New Roman" w:hAnsi="Times New Roman" w:cs="Times New Roman"/>
          <w:shd w:val="clear" w:color="auto" w:fill="FFFFFF"/>
        </w:rPr>
        <w:t>стал выступать с братом в местных ансамблях, заменяя отсутствующих музыкантов. Тогда же и получил прозвище "Чиж".</w:t>
      </w:r>
    </w:p>
    <w:p w14:paraId="4BE7DFD4" w14:textId="77777777" w:rsidR="00265DB6" w:rsidRDefault="003479A7"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751424" behindDoc="1" locked="0" layoutInCell="1" allowOverlap="1" wp14:anchorId="6A1162AC" wp14:editId="38034F27">
            <wp:simplePos x="0" y="0"/>
            <wp:positionH relativeFrom="column">
              <wp:posOffset>-51435</wp:posOffset>
            </wp:positionH>
            <wp:positionV relativeFrom="paragraph">
              <wp:posOffset>41910</wp:posOffset>
            </wp:positionV>
            <wp:extent cx="2257425" cy="2554605"/>
            <wp:effectExtent l="38100" t="19050" r="28575" b="17145"/>
            <wp:wrapTight wrapText="bothSides">
              <wp:wrapPolygon edited="0">
                <wp:start x="-365" y="-161"/>
                <wp:lineTo x="-365" y="21745"/>
                <wp:lineTo x="21873" y="21745"/>
                <wp:lineTo x="21873" y="-161"/>
                <wp:lineTo x="-365" y="-161"/>
              </wp:wrapPolygon>
            </wp:wrapTight>
            <wp:docPr id="72" name="Рисунок 3" descr="C:\Users\Александр\Desktop\Фото Дзержинска1\chizh_i_ko_moj_fan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Фото Дзержинска1\chizh_i_ko_moj_fantom.jpg"/>
                    <pic:cNvPicPr>
                      <a:picLocks noChangeAspect="1" noChangeArrowheads="1"/>
                    </pic:cNvPicPr>
                  </pic:nvPicPr>
                  <pic:blipFill>
                    <a:blip r:embed="rId73" cstate="print"/>
                    <a:srcRect/>
                    <a:stretch>
                      <a:fillRect/>
                    </a:stretch>
                  </pic:blipFill>
                  <pic:spPr bwMode="auto">
                    <a:xfrm>
                      <a:off x="0" y="0"/>
                      <a:ext cx="2257425" cy="2554605"/>
                    </a:xfrm>
                    <a:prstGeom prst="rect">
                      <a:avLst/>
                    </a:prstGeom>
                    <a:noFill/>
                    <a:ln w="9525">
                      <a:solidFill>
                        <a:schemeClr val="tx1"/>
                      </a:solidFill>
                      <a:miter lim="800000"/>
                      <a:headEnd/>
                      <a:tailEnd/>
                    </a:ln>
                  </pic:spPr>
                </pic:pic>
              </a:graphicData>
            </a:graphic>
          </wp:anchor>
        </w:drawing>
      </w:r>
      <w:r w:rsidR="00431CD6">
        <w:rPr>
          <w:rFonts w:ascii="Times New Roman" w:hAnsi="Times New Roman" w:cs="Times New Roman"/>
          <w:shd w:val="clear" w:color="auto" w:fill="FFFFFF"/>
        </w:rPr>
        <w:t xml:space="preserve">В Дзержинске Сергей </w:t>
      </w:r>
      <w:r w:rsidR="00265DB6">
        <w:rPr>
          <w:rFonts w:ascii="Times New Roman" w:hAnsi="Times New Roman" w:cs="Times New Roman"/>
          <w:shd w:val="clear" w:color="auto" w:fill="FFFFFF"/>
        </w:rPr>
        <w:t>окончил</w:t>
      </w:r>
      <w:r w:rsidR="00431CD6">
        <w:rPr>
          <w:rFonts w:ascii="Times New Roman" w:hAnsi="Times New Roman" w:cs="Times New Roman"/>
          <w:shd w:val="clear" w:color="auto" w:fill="FFFFFF"/>
        </w:rPr>
        <w:t xml:space="preserve"> музыкальную школу по классу аккордеона. После - музыкальное училище, из которого был сначала исключен за прогулы, но потом восстановлен, а после окончания училища (с хорошими оценками) получает направление для поступления в ленинградский Гос</w:t>
      </w:r>
      <w:r w:rsidR="00265DB6">
        <w:rPr>
          <w:rFonts w:ascii="Times New Roman" w:hAnsi="Times New Roman" w:cs="Times New Roman"/>
          <w:shd w:val="clear" w:color="auto" w:fill="FFFFFF"/>
        </w:rPr>
        <w:t>ударственный институт культуры.</w:t>
      </w:r>
    </w:p>
    <w:p w14:paraId="1982A77A" w14:textId="77777777" w:rsidR="00431CD6" w:rsidRDefault="00E63B2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Сергей с</w:t>
      </w:r>
      <w:r w:rsidR="00431CD6">
        <w:rPr>
          <w:rFonts w:ascii="Times New Roman" w:hAnsi="Times New Roman" w:cs="Times New Roman"/>
          <w:shd w:val="clear" w:color="auto" w:fill="FFFFFF"/>
        </w:rPr>
        <w:t>лужил в армии</w:t>
      </w:r>
      <w:r>
        <w:rPr>
          <w:rFonts w:ascii="Times New Roman" w:hAnsi="Times New Roman" w:cs="Times New Roman"/>
          <w:shd w:val="clear" w:color="auto" w:fill="FFFFFF"/>
        </w:rPr>
        <w:t xml:space="preserve"> -</w:t>
      </w:r>
      <w:r w:rsidR="00431CD6">
        <w:rPr>
          <w:rFonts w:ascii="Times New Roman" w:hAnsi="Times New Roman" w:cs="Times New Roman"/>
          <w:shd w:val="clear" w:color="auto" w:fill="FFFFFF"/>
        </w:rPr>
        <w:t xml:space="preserve"> в танковых войсках, и там продолжал писать песни и играть на гитаре.</w:t>
      </w:r>
    </w:p>
    <w:p w14:paraId="445FB688" w14:textId="77777777" w:rsidR="00431CD6" w:rsidRDefault="00431CD6"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В 1986 году вернулся в Дзержинск, где стал работать в школе № 33 учителем музы</w:t>
      </w:r>
      <w:r w:rsidR="00265DB6">
        <w:rPr>
          <w:rFonts w:ascii="Times New Roman" w:hAnsi="Times New Roman" w:cs="Times New Roman"/>
          <w:shd w:val="clear" w:color="auto" w:fill="FFFFFF"/>
        </w:rPr>
        <w:t>ки и пения, а также играть</w:t>
      </w:r>
      <w:r>
        <w:rPr>
          <w:rFonts w:ascii="Times New Roman" w:hAnsi="Times New Roman" w:cs="Times New Roman"/>
          <w:shd w:val="clear" w:color="auto" w:fill="FFFFFF"/>
        </w:rPr>
        <w:t xml:space="preserve"> с цыганским ансамблем на свадьбах.</w:t>
      </w:r>
    </w:p>
    <w:p w14:paraId="26EA56A0" w14:textId="77777777" w:rsidR="00431CD6" w:rsidRDefault="00431CD6"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С 1989 года играл в нескольких музы</w:t>
      </w:r>
      <w:r w:rsidR="00265DB6">
        <w:rPr>
          <w:rFonts w:ascii="Times New Roman" w:hAnsi="Times New Roman" w:cs="Times New Roman"/>
          <w:shd w:val="clear" w:color="auto" w:fill="FFFFFF"/>
        </w:rPr>
        <w:t>кальных коллективах и продолжал</w:t>
      </w:r>
      <w:r>
        <w:rPr>
          <w:rFonts w:ascii="Times New Roman" w:hAnsi="Times New Roman" w:cs="Times New Roman"/>
          <w:shd w:val="clear" w:color="auto" w:fill="FFFFFF"/>
        </w:rPr>
        <w:t xml:space="preserve"> писать песни, а в 1993 году в Санкт-Петербурге при поддержк</w:t>
      </w:r>
      <w:r w:rsidR="00265DB6">
        <w:rPr>
          <w:rFonts w:ascii="Times New Roman" w:hAnsi="Times New Roman" w:cs="Times New Roman"/>
          <w:shd w:val="clear" w:color="auto" w:fill="FFFFFF"/>
        </w:rPr>
        <w:t>е Бориса Гребенщикова записал</w:t>
      </w:r>
      <w:r>
        <w:rPr>
          <w:rFonts w:ascii="Times New Roman" w:hAnsi="Times New Roman" w:cs="Times New Roman"/>
          <w:shd w:val="clear" w:color="auto" w:fill="FFFFFF"/>
        </w:rPr>
        <w:t xml:space="preserve"> первый сольный альбом, названный п</w:t>
      </w:r>
      <w:r w:rsidR="00265DB6">
        <w:rPr>
          <w:rFonts w:ascii="Times New Roman" w:hAnsi="Times New Roman" w:cs="Times New Roman"/>
          <w:shd w:val="clear" w:color="auto" w:fill="FFFFFF"/>
        </w:rPr>
        <w:t>росто "Чиж". Поскольку</w:t>
      </w:r>
      <w:r>
        <w:rPr>
          <w:rFonts w:ascii="Times New Roman" w:hAnsi="Times New Roman" w:cs="Times New Roman"/>
          <w:shd w:val="clear" w:color="auto" w:fill="FFFFFF"/>
        </w:rPr>
        <w:t xml:space="preserve"> в то время своей группы у Чигракова не было, в записи ему помогали питерские музыканты. Альбом принес успех</w:t>
      </w:r>
      <w:r w:rsidR="00265DB6">
        <w:rPr>
          <w:rFonts w:ascii="Times New Roman" w:hAnsi="Times New Roman" w:cs="Times New Roman"/>
          <w:shd w:val="clear" w:color="auto" w:fill="FFFFFF"/>
        </w:rPr>
        <w:t>,</w:t>
      </w:r>
      <w:r>
        <w:rPr>
          <w:rFonts w:ascii="Times New Roman" w:hAnsi="Times New Roman" w:cs="Times New Roman"/>
          <w:shd w:val="clear" w:color="auto" w:fill="FFFFFF"/>
        </w:rPr>
        <w:t xml:space="preserve"> и Сергей принимает решение переехать в Питер, где спустя несколько месяцев он собрал свою группу, которая получила название "Чиж и Ко". Музыкальный стиль - рок, блюз.</w:t>
      </w:r>
    </w:p>
    <w:p w14:paraId="0709FC17" w14:textId="77777777" w:rsidR="00431CD6" w:rsidRPr="00FC5D3B" w:rsidRDefault="00431CD6"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Начиная с 1993 года</w:t>
      </w:r>
      <w:r w:rsidR="00265DB6">
        <w:rPr>
          <w:rFonts w:ascii="Times New Roman" w:hAnsi="Times New Roman" w:cs="Times New Roman"/>
          <w:shd w:val="clear" w:color="auto" w:fill="FFFFFF"/>
        </w:rPr>
        <w:t>,</w:t>
      </w:r>
      <w:r>
        <w:rPr>
          <w:rFonts w:ascii="Times New Roman" w:hAnsi="Times New Roman" w:cs="Times New Roman"/>
          <w:shd w:val="clear" w:color="auto" w:fill="FFFFFF"/>
        </w:rPr>
        <w:t xml:space="preserve"> группа выпустила 8 альбомов, гастролировала в США, Израиле, Англии, других странах. [4</w:t>
      </w:r>
      <w:r w:rsidR="00E63B24">
        <w:rPr>
          <w:rFonts w:ascii="Times New Roman" w:hAnsi="Times New Roman" w:cs="Times New Roman"/>
          <w:shd w:val="clear" w:color="auto" w:fill="FFFFFF"/>
        </w:rPr>
        <w:t>4</w:t>
      </w:r>
      <w:r w:rsidRPr="00B80E61">
        <w:rPr>
          <w:rFonts w:ascii="Times New Roman" w:hAnsi="Times New Roman" w:cs="Times New Roman"/>
          <w:shd w:val="clear" w:color="auto" w:fill="FFFFFF"/>
        </w:rPr>
        <w:t>]</w:t>
      </w:r>
    </w:p>
    <w:p w14:paraId="2518A82B" w14:textId="77777777" w:rsidR="00431CD6" w:rsidRDefault="00431CD6" w:rsidP="0035194F">
      <w:pPr>
        <w:spacing w:line="360" w:lineRule="auto"/>
        <w:jc w:val="both"/>
        <w:rPr>
          <w:rFonts w:ascii="Times New Roman" w:hAnsi="Times New Roman" w:cs="Times New Roman"/>
          <w:shd w:val="clear" w:color="auto" w:fill="FFFFFF"/>
        </w:rPr>
      </w:pPr>
      <w:r w:rsidRPr="00431CD6">
        <w:rPr>
          <w:rFonts w:ascii="Times New Roman" w:hAnsi="Times New Roman" w:cs="Times New Roman"/>
          <w:shd w:val="clear" w:color="auto" w:fill="FFFFFF"/>
        </w:rPr>
        <w:t xml:space="preserve">Имя </w:t>
      </w:r>
      <w:r w:rsidRPr="00265DB6">
        <w:rPr>
          <w:rFonts w:ascii="Times New Roman" w:hAnsi="Times New Roman" w:cs="Times New Roman"/>
          <w:b/>
          <w:shd w:val="clear" w:color="auto" w:fill="FFFFFF"/>
        </w:rPr>
        <w:t>Олега Дерипаски</w:t>
      </w:r>
      <w:r w:rsidRPr="00431CD6">
        <w:rPr>
          <w:rFonts w:ascii="Times New Roman" w:hAnsi="Times New Roman" w:cs="Times New Roman"/>
          <w:shd w:val="clear" w:color="auto" w:fill="FFFFFF"/>
        </w:rPr>
        <w:t xml:space="preserve"> хорошо известно не только в нашей стране</w:t>
      </w:r>
      <w:r>
        <w:rPr>
          <w:rFonts w:ascii="Times New Roman" w:hAnsi="Times New Roman" w:cs="Times New Roman"/>
          <w:shd w:val="clear" w:color="auto" w:fill="FFFFFF"/>
        </w:rPr>
        <w:t xml:space="preserve"> - предприниматель, миллиардер, президент компании "Русал" и т.д. </w:t>
      </w:r>
    </w:p>
    <w:p w14:paraId="3DF83ABC" w14:textId="77777777" w:rsidR="00265DB6" w:rsidRDefault="00431CD6"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Родился 2 января 1968 года (сейчас ему 49 лет) в городе Дзержинске. Родители были родом с Кубани</w:t>
      </w:r>
      <w:r w:rsidR="00265DB6">
        <w:rPr>
          <w:rFonts w:ascii="Times New Roman" w:hAnsi="Times New Roman" w:cs="Times New Roman"/>
          <w:shd w:val="clear" w:color="auto" w:fill="FFFFFF"/>
        </w:rPr>
        <w:t>,</w:t>
      </w:r>
      <w:r>
        <w:rPr>
          <w:rFonts w:ascii="Times New Roman" w:hAnsi="Times New Roman" w:cs="Times New Roman"/>
          <w:shd w:val="clear" w:color="auto" w:fill="FFFFFF"/>
        </w:rPr>
        <w:t xml:space="preserve"> поэтому в 1979 году семья переезжает в Краснодарский край, где Олег заканчивает школу. </w:t>
      </w:r>
    </w:p>
    <w:p w14:paraId="76F21237" w14:textId="77777777" w:rsidR="00265DB6" w:rsidRDefault="00431CD6"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Служил в армии в ракетных войсках стратегического назначения в Забайкалье. </w:t>
      </w:r>
    </w:p>
    <w:p w14:paraId="3FB1B29B" w14:textId="77777777" w:rsidR="00786231" w:rsidRDefault="00431CD6"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Дерипаска получил два высших образования: он закончил в 1993 году физический факультет МГУ имени М.В. Ломоносова и в 1996 году Российскую экономическую академию имени Г.В. Плеханова. Но после распада СССР научная карьера Дерипаски как физика стала невозможна из-за отсутствия финансирования научной деятельности.</w:t>
      </w:r>
    </w:p>
    <w:p w14:paraId="1F1DAA12" w14:textId="77777777" w:rsidR="00431CD6" w:rsidRPr="00431CD6" w:rsidRDefault="003479A7"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743232" behindDoc="1" locked="0" layoutInCell="1" allowOverlap="1" wp14:anchorId="72006FDE" wp14:editId="15D09CA6">
            <wp:simplePos x="0" y="0"/>
            <wp:positionH relativeFrom="column">
              <wp:posOffset>34290</wp:posOffset>
            </wp:positionH>
            <wp:positionV relativeFrom="paragraph">
              <wp:posOffset>53340</wp:posOffset>
            </wp:positionV>
            <wp:extent cx="2428875" cy="1579245"/>
            <wp:effectExtent l="19050" t="19050" r="28575" b="20955"/>
            <wp:wrapTight wrapText="bothSides">
              <wp:wrapPolygon edited="0">
                <wp:start x="-169" y="-261"/>
                <wp:lineTo x="-169" y="21887"/>
                <wp:lineTo x="21854" y="21887"/>
                <wp:lineTo x="21854" y="-261"/>
                <wp:lineTo x="-169" y="-261"/>
              </wp:wrapPolygon>
            </wp:wrapTight>
            <wp:docPr id="65" name="Рисунок 4" descr="C:\Users\Александр\Desktop\Фото Дзержинска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Фото Дзержинска1\176.jpg"/>
                    <pic:cNvPicPr>
                      <a:picLocks noChangeAspect="1" noChangeArrowheads="1"/>
                    </pic:cNvPicPr>
                  </pic:nvPicPr>
                  <pic:blipFill>
                    <a:blip r:embed="rId74" cstate="print"/>
                    <a:srcRect/>
                    <a:stretch>
                      <a:fillRect/>
                    </a:stretch>
                  </pic:blipFill>
                  <pic:spPr bwMode="auto">
                    <a:xfrm>
                      <a:off x="0" y="0"/>
                      <a:ext cx="2428875" cy="1579245"/>
                    </a:xfrm>
                    <a:prstGeom prst="rect">
                      <a:avLst/>
                    </a:prstGeom>
                    <a:noFill/>
                    <a:ln w="9525">
                      <a:solidFill>
                        <a:schemeClr val="tx1"/>
                      </a:solidFill>
                      <a:miter lim="800000"/>
                      <a:headEnd/>
                      <a:tailEnd/>
                    </a:ln>
                  </pic:spPr>
                </pic:pic>
              </a:graphicData>
            </a:graphic>
          </wp:anchor>
        </w:drawing>
      </w:r>
      <w:r w:rsidR="00431CD6">
        <w:rPr>
          <w:rFonts w:ascii="Times New Roman" w:hAnsi="Times New Roman" w:cs="Times New Roman"/>
          <w:shd w:val="clear" w:color="auto" w:fill="FFFFFF"/>
        </w:rPr>
        <w:t xml:space="preserve">В 90-е годы Олег Дерипаска  и начинал свою финансовую карьеру. На сегодняшний день Олег Дерипаска - </w:t>
      </w:r>
      <w:r w:rsidR="00431CD6" w:rsidRPr="00431CD6">
        <w:rPr>
          <w:rFonts w:ascii="Times New Roman" w:hAnsi="Times New Roman" w:cs="Times New Roman"/>
          <w:shd w:val="clear" w:color="auto" w:fill="FFFFFF"/>
        </w:rPr>
        <w:t>основатель и председатель наблюдательного совета компании «Базовый Элемент», которая представлена во всех ключевых отраслях промышленности: машиностроении, энергетике, горной добыче и металлургии, сфере финансовых услуг, строительстве, авиации, агробизнесе и других. Среди активов группы «Базовый Элемент»:</w:t>
      </w:r>
      <w:r w:rsidR="00431CD6" w:rsidRPr="00431CD6">
        <w:rPr>
          <w:rStyle w:val="apple-converted-space"/>
          <w:rFonts w:ascii="Times New Roman" w:hAnsi="Times New Roman" w:cs="Times New Roman"/>
          <w:shd w:val="clear" w:color="auto" w:fill="FFFFFF"/>
        </w:rPr>
        <w:t> </w:t>
      </w:r>
      <w:r w:rsidR="00431CD6" w:rsidRPr="00431CD6">
        <w:rPr>
          <w:rFonts w:ascii="Times New Roman" w:hAnsi="Times New Roman" w:cs="Times New Roman"/>
          <w:shd w:val="clear" w:color="auto" w:fill="FFFFFF"/>
        </w:rPr>
        <w:t xml:space="preserve"> машиностроительный холдинг «</w:t>
      </w:r>
      <w:hyperlink r:id="rId75" w:tooltip="Русские машины" w:history="1">
        <w:r w:rsidR="00431CD6" w:rsidRPr="00431CD6">
          <w:rPr>
            <w:rStyle w:val="ad"/>
            <w:rFonts w:ascii="Times New Roman" w:hAnsi="Times New Roman" w:cs="Times New Roman"/>
            <w:color w:val="auto"/>
            <w:u w:val="none"/>
            <w:shd w:val="clear" w:color="auto" w:fill="FFFFFF"/>
          </w:rPr>
          <w:t>Русские машины</w:t>
        </w:r>
      </w:hyperlink>
      <w:r w:rsidR="00431CD6" w:rsidRPr="00431CD6">
        <w:rPr>
          <w:rFonts w:ascii="Times New Roman" w:hAnsi="Times New Roman" w:cs="Times New Roman"/>
          <w:shd w:val="clear" w:color="auto" w:fill="FFFFFF"/>
        </w:rPr>
        <w:t>», в который входит</w:t>
      </w:r>
      <w:r w:rsidR="00431CD6" w:rsidRPr="00431CD6">
        <w:rPr>
          <w:rStyle w:val="apple-converted-space"/>
          <w:rFonts w:ascii="Times New Roman" w:hAnsi="Times New Roman" w:cs="Times New Roman"/>
          <w:shd w:val="clear" w:color="auto" w:fill="FFFFFF"/>
        </w:rPr>
        <w:t> </w:t>
      </w:r>
      <w:r w:rsidR="00431CD6" w:rsidRPr="00431CD6">
        <w:rPr>
          <w:rFonts w:ascii="Times New Roman" w:hAnsi="Times New Roman" w:cs="Times New Roman"/>
          <w:shd w:val="clear" w:color="auto" w:fill="FFFFFF"/>
        </w:rPr>
        <w:t>один из крупнейших в России автопроизводителей</w:t>
      </w:r>
      <w:r w:rsidR="00431CD6" w:rsidRPr="00431CD6">
        <w:rPr>
          <w:rFonts w:ascii="Times New Roman" w:hAnsi="Times New Roman" w:cs="Times New Roman"/>
        </w:rPr>
        <w:t xml:space="preserve"> </w:t>
      </w:r>
      <w:hyperlink r:id="rId76" w:tooltip="Группа ГАЗ" w:history="1">
        <w:r w:rsidR="00431CD6" w:rsidRPr="00431CD6">
          <w:rPr>
            <w:rStyle w:val="ad"/>
            <w:rFonts w:ascii="Times New Roman" w:hAnsi="Times New Roman" w:cs="Times New Roman"/>
            <w:color w:val="auto"/>
            <w:u w:val="none"/>
            <w:shd w:val="clear" w:color="auto" w:fill="FFFFFF"/>
          </w:rPr>
          <w:t>Группа ГАЗ</w:t>
        </w:r>
      </w:hyperlink>
      <w:r w:rsidR="00265DB6">
        <w:rPr>
          <w:rFonts w:ascii="Times New Roman" w:hAnsi="Times New Roman" w:cs="Times New Roman"/>
          <w:shd w:val="clear" w:color="auto" w:fill="FFFFFF"/>
        </w:rPr>
        <w:t>;</w:t>
      </w:r>
      <w:r w:rsidR="00431CD6" w:rsidRPr="00431CD6">
        <w:rPr>
          <w:rFonts w:ascii="Times New Roman" w:hAnsi="Times New Roman" w:cs="Times New Roman"/>
          <w:shd w:val="clear" w:color="auto" w:fill="FFFFFF"/>
        </w:rPr>
        <w:t xml:space="preserve"> старейшая в стране страховая компания, один из лидеров рынка страхования «</w:t>
      </w:r>
      <w:hyperlink r:id="rId77" w:tooltip="Ингосстрах" w:history="1">
        <w:r w:rsidR="00431CD6" w:rsidRPr="00431CD6">
          <w:rPr>
            <w:rStyle w:val="ad"/>
            <w:rFonts w:ascii="Times New Roman" w:hAnsi="Times New Roman" w:cs="Times New Roman"/>
            <w:color w:val="auto"/>
            <w:u w:val="none"/>
            <w:shd w:val="clear" w:color="auto" w:fill="FFFFFF"/>
          </w:rPr>
          <w:t>Ингосстрах</w:t>
        </w:r>
      </w:hyperlink>
      <w:r w:rsidR="00431CD6" w:rsidRPr="00431CD6">
        <w:rPr>
          <w:rFonts w:ascii="Times New Roman" w:hAnsi="Times New Roman" w:cs="Times New Roman"/>
          <w:shd w:val="clear" w:color="auto" w:fill="FFFFFF"/>
        </w:rPr>
        <w:t>»</w:t>
      </w:r>
      <w:r w:rsidR="00265DB6">
        <w:rPr>
          <w:rFonts w:ascii="Times New Roman" w:hAnsi="Times New Roman" w:cs="Times New Roman"/>
          <w:shd w:val="clear" w:color="auto" w:fill="FFFFFF"/>
        </w:rPr>
        <w:t>;</w:t>
      </w:r>
      <w:r w:rsidR="00431CD6" w:rsidRPr="00431CD6">
        <w:rPr>
          <w:rStyle w:val="apple-converted-space"/>
          <w:rFonts w:ascii="Times New Roman" w:hAnsi="Times New Roman" w:cs="Times New Roman"/>
          <w:shd w:val="clear" w:color="auto" w:fill="FFFFFF"/>
        </w:rPr>
        <w:t> </w:t>
      </w:r>
      <w:hyperlink r:id="rId78" w:tooltip="Главмосстрой" w:history="1">
        <w:r w:rsidR="00431CD6" w:rsidRPr="00431CD6">
          <w:rPr>
            <w:rStyle w:val="ad"/>
            <w:rFonts w:ascii="Times New Roman" w:hAnsi="Times New Roman" w:cs="Times New Roman"/>
            <w:color w:val="auto"/>
            <w:u w:val="none"/>
            <w:shd w:val="clear" w:color="auto" w:fill="FFFFFF"/>
          </w:rPr>
          <w:t>Главмосстрой</w:t>
        </w:r>
      </w:hyperlink>
      <w:r w:rsidR="00431CD6" w:rsidRPr="00431CD6">
        <w:rPr>
          <w:rFonts w:ascii="Times New Roman" w:hAnsi="Times New Roman" w:cs="Times New Roman"/>
          <w:shd w:val="clear" w:color="auto" w:fill="FFFFFF"/>
        </w:rPr>
        <w:t>, занимающийся гражданским строительством</w:t>
      </w:r>
      <w:r w:rsidR="00265DB6">
        <w:rPr>
          <w:rFonts w:ascii="Times New Roman" w:hAnsi="Times New Roman" w:cs="Times New Roman"/>
          <w:shd w:val="clear" w:color="auto" w:fill="FFFFFF"/>
        </w:rPr>
        <w:t>;</w:t>
      </w:r>
      <w:r w:rsidR="00431CD6" w:rsidRPr="00431CD6">
        <w:rPr>
          <w:rStyle w:val="apple-converted-space"/>
          <w:rFonts w:ascii="Times New Roman" w:hAnsi="Times New Roman" w:cs="Times New Roman"/>
          <w:shd w:val="clear" w:color="auto" w:fill="FFFFFF"/>
        </w:rPr>
        <w:t> </w:t>
      </w:r>
      <w:hyperlink r:id="rId79" w:tooltip="Союз (банк)" w:history="1">
        <w:r w:rsidR="00431CD6" w:rsidRPr="00431CD6">
          <w:rPr>
            <w:rStyle w:val="ad"/>
            <w:rFonts w:ascii="Times New Roman" w:hAnsi="Times New Roman" w:cs="Times New Roman"/>
            <w:color w:val="auto"/>
            <w:u w:val="none"/>
            <w:shd w:val="clear" w:color="auto" w:fill="FFFFFF"/>
          </w:rPr>
          <w:t>банк «Союз»</w:t>
        </w:r>
      </w:hyperlink>
      <w:r w:rsidR="00265DB6">
        <w:rPr>
          <w:rFonts w:ascii="Times New Roman" w:hAnsi="Times New Roman" w:cs="Times New Roman"/>
        </w:rPr>
        <w:t xml:space="preserve">; </w:t>
      </w:r>
      <w:r w:rsidR="00431CD6" w:rsidRPr="00431CD6">
        <w:rPr>
          <w:rFonts w:ascii="Times New Roman" w:hAnsi="Times New Roman" w:cs="Times New Roman"/>
        </w:rPr>
        <w:t>агро</w:t>
      </w:r>
      <w:r w:rsidR="00431CD6" w:rsidRPr="00431CD6">
        <w:rPr>
          <w:rFonts w:ascii="Times New Roman" w:hAnsi="Times New Roman" w:cs="Times New Roman"/>
          <w:shd w:val="clear" w:color="auto" w:fill="FFFFFF"/>
        </w:rPr>
        <w:t>промышленная компания</w:t>
      </w:r>
      <w:r w:rsidR="00431CD6" w:rsidRPr="00431CD6">
        <w:rPr>
          <w:rStyle w:val="apple-converted-space"/>
          <w:rFonts w:ascii="Times New Roman" w:hAnsi="Times New Roman" w:cs="Times New Roman"/>
          <w:shd w:val="clear" w:color="auto" w:fill="FFFFFF"/>
        </w:rPr>
        <w:t> </w:t>
      </w:r>
      <w:hyperlink r:id="rId80" w:tooltip="Кубань (агрохолдинг)" w:history="1">
        <w:r w:rsidR="00431CD6" w:rsidRPr="00431CD6">
          <w:rPr>
            <w:rStyle w:val="ad"/>
            <w:rFonts w:ascii="Times New Roman" w:hAnsi="Times New Roman" w:cs="Times New Roman"/>
            <w:color w:val="auto"/>
            <w:u w:val="none"/>
            <w:shd w:val="clear" w:color="auto" w:fill="FFFFFF"/>
          </w:rPr>
          <w:t>АгроХолдинг «Кубань»</w:t>
        </w:r>
      </w:hyperlink>
      <w:r w:rsidR="00431CD6" w:rsidRPr="00431CD6">
        <w:rPr>
          <w:rFonts w:ascii="Times New Roman" w:hAnsi="Times New Roman" w:cs="Times New Roman"/>
          <w:shd w:val="clear" w:color="auto" w:fill="FFFFFF"/>
        </w:rPr>
        <w:t>.</w:t>
      </w:r>
    </w:p>
    <w:p w14:paraId="50122C23" w14:textId="77777777" w:rsidR="00786231" w:rsidRPr="00431CD6" w:rsidRDefault="00431CD6" w:rsidP="0035194F">
      <w:pPr>
        <w:spacing w:line="360" w:lineRule="auto"/>
        <w:jc w:val="both"/>
        <w:rPr>
          <w:rFonts w:ascii="Times New Roman" w:hAnsi="Times New Roman" w:cs="Times New Roman"/>
          <w:shd w:val="clear" w:color="auto" w:fill="FFFFFF"/>
        </w:rPr>
      </w:pPr>
      <w:r w:rsidRPr="00431CD6">
        <w:rPr>
          <w:rFonts w:ascii="Times New Roman" w:hAnsi="Times New Roman" w:cs="Times New Roman"/>
          <w:shd w:val="clear" w:color="auto" w:fill="FFFFFF"/>
        </w:rPr>
        <w:t>Обладая личным состоянием 2,1 млрд долларов США, в 2016 году занял 41-ю строчку в списке</w:t>
      </w:r>
      <w:r w:rsidRPr="00431CD6">
        <w:rPr>
          <w:rStyle w:val="apple-converted-space"/>
          <w:rFonts w:ascii="Times New Roman" w:hAnsi="Times New Roman" w:cs="Times New Roman"/>
          <w:shd w:val="clear" w:color="auto" w:fill="FFFFFF"/>
        </w:rPr>
        <w:t> </w:t>
      </w:r>
      <w:hyperlink r:id="rId81" w:tooltip="Список богатейших бизнесменов России (2016)" w:history="1">
        <w:r w:rsidRPr="00431CD6">
          <w:rPr>
            <w:rStyle w:val="ad"/>
            <w:rFonts w:ascii="Times New Roman" w:hAnsi="Times New Roman" w:cs="Times New Roman"/>
            <w:color w:val="auto"/>
            <w:u w:val="none"/>
            <w:shd w:val="clear" w:color="auto" w:fill="FFFFFF"/>
          </w:rPr>
          <w:t>200 богатейших бизнесменов России</w:t>
        </w:r>
      </w:hyperlink>
      <w:r w:rsidRPr="00431CD6">
        <w:rPr>
          <w:rFonts w:ascii="Times New Roman" w:hAnsi="Times New Roman" w:cs="Times New Roman"/>
        </w:rPr>
        <w:t xml:space="preserve">. </w:t>
      </w:r>
      <w:r w:rsidRPr="00431CD6">
        <w:rPr>
          <w:rFonts w:ascii="Times New Roman" w:hAnsi="Times New Roman" w:cs="Times New Roman"/>
          <w:shd w:val="clear" w:color="auto" w:fill="FFFFFF"/>
        </w:rPr>
        <w:t>В</w:t>
      </w:r>
      <w:r w:rsidRPr="00431CD6">
        <w:rPr>
          <w:rStyle w:val="apple-converted-space"/>
          <w:rFonts w:ascii="Times New Roman" w:hAnsi="Times New Roman" w:cs="Times New Roman"/>
          <w:shd w:val="clear" w:color="auto" w:fill="FFFFFF"/>
        </w:rPr>
        <w:t> </w:t>
      </w:r>
      <w:hyperlink r:id="rId82" w:tooltip="1998 год" w:history="1">
        <w:r w:rsidRPr="00431CD6">
          <w:rPr>
            <w:rStyle w:val="ad"/>
            <w:rFonts w:ascii="Times New Roman" w:hAnsi="Times New Roman" w:cs="Times New Roman"/>
            <w:color w:val="auto"/>
            <w:u w:val="none"/>
            <w:shd w:val="clear" w:color="auto" w:fill="FFFFFF"/>
          </w:rPr>
          <w:t>1998 году</w:t>
        </w:r>
      </w:hyperlink>
      <w:r w:rsidRPr="00431CD6">
        <w:rPr>
          <w:rStyle w:val="apple-converted-space"/>
          <w:rFonts w:ascii="Times New Roman" w:hAnsi="Times New Roman" w:cs="Times New Roman"/>
          <w:shd w:val="clear" w:color="auto" w:fill="FFFFFF"/>
        </w:rPr>
        <w:t> </w:t>
      </w:r>
      <w:r w:rsidRPr="00431CD6">
        <w:rPr>
          <w:rFonts w:ascii="Times New Roman" w:hAnsi="Times New Roman" w:cs="Times New Roman"/>
          <w:shd w:val="clear" w:color="auto" w:fill="FFFFFF"/>
        </w:rPr>
        <w:t>Олег Дерипаска основал Фонд «Вольное дело», ставший одной из крупнейших в России частных благотворительных организаций. Фонд оказывает поддержку Московскому и Санкт-Петербургскому государственным университетам, Эрмитажу, Большому и Мариинскому театрам, Серафимо-Дивеевскому, Сретенскому, Донскому монастырям и другим центрам образования, культуры и духовной жизни более чем в 40 регионах России.</w:t>
      </w:r>
      <w:r>
        <w:rPr>
          <w:rFonts w:ascii="Times New Roman" w:hAnsi="Times New Roman" w:cs="Times New Roman"/>
          <w:shd w:val="clear" w:color="auto" w:fill="FFFFFF"/>
        </w:rPr>
        <w:t xml:space="preserve"> Вот только до родного города Фонд Олега Дерипаски еще не добрался. [4</w:t>
      </w:r>
      <w:r w:rsidR="00E63B24">
        <w:rPr>
          <w:rFonts w:ascii="Times New Roman" w:hAnsi="Times New Roman" w:cs="Times New Roman"/>
          <w:shd w:val="clear" w:color="auto" w:fill="FFFFFF"/>
        </w:rPr>
        <w:t>5</w:t>
      </w:r>
      <w:r w:rsidRPr="00B80E61">
        <w:rPr>
          <w:rFonts w:ascii="Times New Roman" w:hAnsi="Times New Roman" w:cs="Times New Roman"/>
          <w:shd w:val="clear" w:color="auto" w:fill="FFFFFF"/>
        </w:rPr>
        <w:t>]</w:t>
      </w:r>
    </w:p>
    <w:p w14:paraId="64340C03" w14:textId="77777777" w:rsidR="00E63B24" w:rsidRDefault="00272619" w:rsidP="0035194F">
      <w:pPr>
        <w:spacing w:line="360" w:lineRule="auto"/>
        <w:jc w:val="both"/>
        <w:rPr>
          <w:rFonts w:ascii="Times New Roman" w:hAnsi="Times New Roman" w:cs="Times New Roman"/>
          <w:shd w:val="clear" w:color="auto" w:fill="FFFFFF"/>
        </w:rPr>
      </w:pPr>
      <w:r w:rsidRPr="00272619">
        <w:rPr>
          <w:rFonts w:ascii="Times New Roman" w:hAnsi="Times New Roman" w:cs="Times New Roman"/>
          <w:shd w:val="clear" w:color="auto" w:fill="FFFFFF"/>
        </w:rPr>
        <w:t xml:space="preserve">Имя писателя, публициста, российского политического деятеля </w:t>
      </w:r>
      <w:r w:rsidRPr="00D002C2">
        <w:rPr>
          <w:rFonts w:ascii="Times New Roman" w:hAnsi="Times New Roman" w:cs="Times New Roman"/>
          <w:b/>
          <w:shd w:val="clear" w:color="auto" w:fill="FFFFFF"/>
        </w:rPr>
        <w:t>Эдуарда Лимонова</w:t>
      </w:r>
      <w:r w:rsidRPr="00272619">
        <w:rPr>
          <w:rFonts w:ascii="Times New Roman" w:hAnsi="Times New Roman" w:cs="Times New Roman"/>
          <w:shd w:val="clear" w:color="auto" w:fill="FFFFFF"/>
        </w:rPr>
        <w:t xml:space="preserve"> сейчас не очень хорошо известно в России.</w:t>
      </w:r>
      <w:r>
        <w:rPr>
          <w:rFonts w:ascii="Times New Roman" w:hAnsi="Times New Roman" w:cs="Times New Roman"/>
          <w:shd w:val="clear" w:color="auto" w:fill="FFFFFF"/>
        </w:rPr>
        <w:t xml:space="preserve"> Но в начале 2000-х годов его имя звучало со всех телеэкранов. </w:t>
      </w:r>
    </w:p>
    <w:p w14:paraId="3BBDAC00" w14:textId="77777777" w:rsidR="00FA62D4" w:rsidRDefault="00272619"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Настоящая </w:t>
      </w:r>
      <w:r w:rsidR="00D002C2">
        <w:rPr>
          <w:rFonts w:ascii="Times New Roman" w:hAnsi="Times New Roman" w:cs="Times New Roman"/>
          <w:shd w:val="clear" w:color="auto" w:fill="FFFFFF"/>
        </w:rPr>
        <w:t xml:space="preserve">его </w:t>
      </w:r>
      <w:r>
        <w:rPr>
          <w:rFonts w:ascii="Times New Roman" w:hAnsi="Times New Roman" w:cs="Times New Roman"/>
          <w:shd w:val="clear" w:color="auto" w:fill="FFFFFF"/>
        </w:rPr>
        <w:t>фамилия - Савенко. Эдуард Савенко родился 22 февраля 1943 года в Дзержинске. Когда Эдуард был еще маленьким ребенком, его отца - комиссара НКВД - перевели в Харьков. В итоге, там прошли детские и юношеские годы мальчика. Еще в школьные годы Эдуарл имел связи с криминальной средой - взламывал квартиры</w:t>
      </w:r>
      <w:r w:rsidR="00FA62D4">
        <w:rPr>
          <w:rFonts w:ascii="Times New Roman" w:hAnsi="Times New Roman" w:cs="Times New Roman"/>
          <w:shd w:val="clear" w:color="auto" w:fill="FFFFFF"/>
        </w:rPr>
        <w:t xml:space="preserve">, что не мешало ему писать стихи и шить джинсы для харьковской интеллигенции. </w:t>
      </w:r>
    </w:p>
    <w:p w14:paraId="767C5ED4" w14:textId="77777777" w:rsidR="00D002C2" w:rsidRDefault="003479A7"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744256" behindDoc="1" locked="0" layoutInCell="1" allowOverlap="1" wp14:anchorId="7F164FA9" wp14:editId="15FB11EA">
            <wp:simplePos x="0" y="0"/>
            <wp:positionH relativeFrom="column">
              <wp:posOffset>1270</wp:posOffset>
            </wp:positionH>
            <wp:positionV relativeFrom="paragraph">
              <wp:posOffset>53975</wp:posOffset>
            </wp:positionV>
            <wp:extent cx="2461895" cy="1729740"/>
            <wp:effectExtent l="19050" t="19050" r="14605" b="22860"/>
            <wp:wrapTight wrapText="bothSides">
              <wp:wrapPolygon edited="0">
                <wp:start x="-167" y="-238"/>
                <wp:lineTo x="-167" y="21885"/>
                <wp:lineTo x="21728" y="21885"/>
                <wp:lineTo x="21728" y="-238"/>
                <wp:lineTo x="-167" y="-238"/>
              </wp:wrapPolygon>
            </wp:wrapTight>
            <wp:docPr id="66" name="Рисунок 5" descr="C:\Users\Александр\Desktop\Фото Дзержинска1\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Фото Дзержинска1\picture.jpg"/>
                    <pic:cNvPicPr>
                      <a:picLocks noChangeAspect="1" noChangeArrowheads="1"/>
                    </pic:cNvPicPr>
                  </pic:nvPicPr>
                  <pic:blipFill>
                    <a:blip r:embed="rId83" cstate="print"/>
                    <a:srcRect/>
                    <a:stretch>
                      <a:fillRect/>
                    </a:stretch>
                  </pic:blipFill>
                  <pic:spPr bwMode="auto">
                    <a:xfrm>
                      <a:off x="0" y="0"/>
                      <a:ext cx="2461895" cy="1729740"/>
                    </a:xfrm>
                    <a:prstGeom prst="rect">
                      <a:avLst/>
                    </a:prstGeom>
                    <a:noFill/>
                    <a:ln w="9525">
                      <a:solidFill>
                        <a:schemeClr val="tx1"/>
                      </a:solidFill>
                      <a:miter lim="800000"/>
                      <a:headEnd/>
                      <a:tailEnd/>
                    </a:ln>
                  </pic:spPr>
                </pic:pic>
              </a:graphicData>
            </a:graphic>
          </wp:anchor>
        </w:drawing>
      </w:r>
      <w:r w:rsidR="00FA62D4">
        <w:rPr>
          <w:rFonts w:ascii="Times New Roman" w:hAnsi="Times New Roman" w:cs="Times New Roman"/>
          <w:shd w:val="clear" w:color="auto" w:fill="FFFFFF"/>
        </w:rPr>
        <w:t xml:space="preserve">В 24 года (1966 год) Эдуард перебрался в Москву, где продолжил заниматься поэзией и пошивом на заказ модных брюк из джинсовой ткани. Его клиентами, кстати, были и известные деятели, например, - скульптор Эрнст Неизвестный и бард Булат Окуджава. </w:t>
      </w:r>
    </w:p>
    <w:p w14:paraId="1C4EDB43" w14:textId="77777777" w:rsidR="00D002C2" w:rsidRDefault="00D002C2"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С 1968 года Эдуар Савенко без разрешения официальных властей выпустил пять своих самиздатовских поэтических сборников, занялся также журналистикой и написанием авангардистских рассказов. Тогда же и придумал себе псевдоним - Лимонов. Известно, что Юрий Андропов, в то время председатель КНБ, назвал его "убежденным антисоветчиком". В 1974 году Эдуард Савенко (Лимонов) эмигрировал из страны и был лишен гражданства.</w:t>
      </w:r>
    </w:p>
    <w:p w14:paraId="183E50B7" w14:textId="77777777" w:rsidR="00D002C2" w:rsidRDefault="00FA62D4" w:rsidP="0035194F">
      <w:pPr>
        <w:spacing w:line="360" w:lineRule="auto"/>
        <w:jc w:val="both"/>
        <w:rPr>
          <w:rFonts w:ascii="Times New Roman" w:hAnsi="Times New Roman" w:cs="Times New Roman"/>
        </w:rPr>
      </w:pPr>
      <w:r w:rsidRPr="00FA62D4">
        <w:rPr>
          <w:rFonts w:ascii="Times New Roman" w:hAnsi="Times New Roman" w:cs="Times New Roman"/>
          <w:shd w:val="clear" w:color="auto" w:fill="FFFFFF"/>
        </w:rPr>
        <w:t xml:space="preserve">В начале 1990-х </w:t>
      </w:r>
      <w:r w:rsidR="00D002C2" w:rsidRPr="00FA62D4">
        <w:rPr>
          <w:rFonts w:ascii="Times New Roman" w:hAnsi="Times New Roman" w:cs="Times New Roman"/>
          <w:shd w:val="clear" w:color="auto" w:fill="FFFFFF"/>
        </w:rPr>
        <w:t>возвратился в Россию, где начал активную политическую деятельность</w:t>
      </w:r>
      <w:r w:rsidR="00D002C2">
        <w:rPr>
          <w:rFonts w:ascii="Times New Roman" w:hAnsi="Times New Roman" w:cs="Times New Roman"/>
          <w:shd w:val="clear" w:color="auto" w:fill="FFFFFF"/>
        </w:rPr>
        <w:t>, и</w:t>
      </w:r>
      <w:r w:rsidR="00D002C2" w:rsidRPr="00FA62D4">
        <w:rPr>
          <w:rFonts w:ascii="Times New Roman" w:hAnsi="Times New Roman" w:cs="Times New Roman"/>
          <w:shd w:val="clear" w:color="auto" w:fill="FFFFFF"/>
        </w:rPr>
        <w:t xml:space="preserve"> </w:t>
      </w:r>
      <w:r w:rsidRPr="00FA62D4">
        <w:rPr>
          <w:rFonts w:ascii="Times New Roman" w:hAnsi="Times New Roman" w:cs="Times New Roman"/>
          <w:shd w:val="clear" w:color="auto" w:fill="FFFFFF"/>
        </w:rPr>
        <w:t>вос</w:t>
      </w:r>
      <w:r w:rsidR="00D002C2">
        <w:rPr>
          <w:rFonts w:ascii="Times New Roman" w:hAnsi="Times New Roman" w:cs="Times New Roman"/>
          <w:shd w:val="clear" w:color="auto" w:fill="FFFFFF"/>
        </w:rPr>
        <w:t>становил советское гражданство</w:t>
      </w:r>
      <w:r w:rsidRPr="00FA62D4">
        <w:rPr>
          <w:rFonts w:ascii="Times New Roman" w:hAnsi="Times New Roman" w:cs="Times New Roman"/>
          <w:shd w:val="clear" w:color="auto" w:fill="FFFFFF"/>
        </w:rPr>
        <w:t>. Сначала он вступил в ЛДПР, а в</w:t>
      </w:r>
      <w:r w:rsidRPr="00FA62D4">
        <w:rPr>
          <w:rStyle w:val="apple-converted-space"/>
          <w:rFonts w:ascii="Times New Roman" w:hAnsi="Times New Roman" w:cs="Times New Roman"/>
          <w:shd w:val="clear" w:color="auto" w:fill="FFFFFF"/>
        </w:rPr>
        <w:t> </w:t>
      </w:r>
      <w:hyperlink r:id="rId84" w:tooltip="1993 год" w:history="1">
        <w:r w:rsidRPr="00FA62D4">
          <w:rPr>
            <w:rStyle w:val="ad"/>
            <w:rFonts w:ascii="Times New Roman" w:hAnsi="Times New Roman" w:cs="Times New Roman"/>
            <w:color w:val="auto"/>
            <w:u w:val="none"/>
            <w:shd w:val="clear" w:color="auto" w:fill="FFFFFF"/>
          </w:rPr>
          <w:t>1993 году</w:t>
        </w:r>
      </w:hyperlink>
      <w:r w:rsidRPr="00FA62D4">
        <w:rPr>
          <w:rStyle w:val="apple-converted-space"/>
          <w:rFonts w:ascii="Times New Roman" w:hAnsi="Times New Roman" w:cs="Times New Roman"/>
          <w:shd w:val="clear" w:color="auto" w:fill="FFFFFF"/>
        </w:rPr>
        <w:t> </w:t>
      </w:r>
      <w:r w:rsidRPr="00FA62D4">
        <w:rPr>
          <w:rFonts w:ascii="Times New Roman" w:hAnsi="Times New Roman" w:cs="Times New Roman"/>
          <w:shd w:val="clear" w:color="auto" w:fill="FFFFFF"/>
        </w:rPr>
        <w:t>основал</w:t>
      </w:r>
      <w:r w:rsidRPr="00FA62D4">
        <w:rPr>
          <w:rStyle w:val="apple-converted-space"/>
          <w:rFonts w:ascii="Times New Roman" w:hAnsi="Times New Roman" w:cs="Times New Roman"/>
          <w:shd w:val="clear" w:color="auto" w:fill="FFFFFF"/>
        </w:rPr>
        <w:t> </w:t>
      </w:r>
      <w:hyperlink r:id="rId85" w:tooltip="Национал-большевистская партия" w:history="1">
        <w:r w:rsidRPr="00FA62D4">
          <w:rPr>
            <w:rStyle w:val="ad"/>
            <w:rFonts w:ascii="Times New Roman" w:hAnsi="Times New Roman" w:cs="Times New Roman"/>
            <w:color w:val="auto"/>
            <w:u w:val="none"/>
            <w:shd w:val="clear" w:color="auto" w:fill="FFFFFF"/>
          </w:rPr>
          <w:t>Национал-большевистскую партию</w:t>
        </w:r>
      </w:hyperlink>
      <w:r w:rsidRPr="00FA62D4">
        <w:rPr>
          <w:rFonts w:ascii="Times New Roman" w:hAnsi="Times New Roman" w:cs="Times New Roman"/>
          <w:shd w:val="clear" w:color="auto" w:fill="FFFFFF"/>
        </w:rPr>
        <w:t>, которая  в России была запрещена за ее националистический характер.</w:t>
      </w:r>
      <w:r w:rsidR="004901EE">
        <w:rPr>
          <w:rFonts w:ascii="Times New Roman" w:hAnsi="Times New Roman" w:cs="Times New Roman"/>
        </w:rPr>
        <w:t xml:space="preserve"> </w:t>
      </w:r>
    </w:p>
    <w:p w14:paraId="29AB38E0" w14:textId="77777777" w:rsidR="00096657" w:rsidRDefault="004901EE" w:rsidP="0035194F">
      <w:pPr>
        <w:spacing w:line="360" w:lineRule="auto"/>
        <w:jc w:val="both"/>
        <w:rPr>
          <w:rFonts w:ascii="Times New Roman" w:hAnsi="Times New Roman" w:cs="Times New Roman"/>
        </w:rPr>
      </w:pPr>
      <w:r>
        <w:rPr>
          <w:rFonts w:ascii="Times New Roman" w:hAnsi="Times New Roman" w:cs="Times New Roman"/>
        </w:rPr>
        <w:t xml:space="preserve">Лимонов в 2005-2008 годах стал автором Марша Несогласных, а с 2009 года вместо маршей стал организовывать различные уличные акции. </w:t>
      </w:r>
    </w:p>
    <w:p w14:paraId="28B1AC4A" w14:textId="77777777" w:rsidR="004901EE" w:rsidRPr="00096657" w:rsidRDefault="00096657" w:rsidP="0035194F">
      <w:pPr>
        <w:spacing w:line="360" w:lineRule="auto"/>
        <w:jc w:val="both"/>
        <w:rPr>
          <w:rFonts w:ascii="Times New Roman" w:hAnsi="Times New Roman" w:cs="Times New Roman"/>
          <w:shd w:val="clear" w:color="auto" w:fill="FFFFFF"/>
        </w:rPr>
      </w:pPr>
      <w:r>
        <w:rPr>
          <w:rFonts w:ascii="Times New Roman" w:hAnsi="Times New Roman" w:cs="Times New Roman"/>
        </w:rPr>
        <w:t xml:space="preserve">Несмотря на то, что Эдуард Лимонов </w:t>
      </w:r>
      <w:r w:rsidRPr="00096657">
        <w:rPr>
          <w:rFonts w:ascii="Times New Roman" w:hAnsi="Times New Roman" w:cs="Times New Roman"/>
        </w:rPr>
        <w:t>в</w:t>
      </w:r>
      <w:r w:rsidR="004901EE" w:rsidRPr="00096657">
        <w:rPr>
          <w:rFonts w:ascii="Times New Roman" w:hAnsi="Times New Roman" w:cs="Times New Roman"/>
          <w:shd w:val="clear" w:color="auto" w:fill="FFFFFF"/>
        </w:rPr>
        <w:t>ёл активную оппозиционную деяте</w:t>
      </w:r>
      <w:r>
        <w:rPr>
          <w:rFonts w:ascii="Times New Roman" w:hAnsi="Times New Roman" w:cs="Times New Roman"/>
          <w:shd w:val="clear" w:color="auto" w:fill="FFFFFF"/>
        </w:rPr>
        <w:t>льность, я</w:t>
      </w:r>
      <w:r w:rsidR="004901EE" w:rsidRPr="00096657">
        <w:rPr>
          <w:rFonts w:ascii="Times New Roman" w:hAnsi="Times New Roman" w:cs="Times New Roman"/>
          <w:shd w:val="clear" w:color="auto" w:fill="FFFFFF"/>
        </w:rPr>
        <w:t>влялся одним из лидеров оппозиционной коалиции «</w:t>
      </w:r>
      <w:hyperlink r:id="rId86" w:tooltip="Другая Россия (коалиция)" w:history="1">
        <w:r w:rsidR="004901EE" w:rsidRPr="00096657">
          <w:rPr>
            <w:rStyle w:val="ad"/>
            <w:rFonts w:ascii="Times New Roman" w:hAnsi="Times New Roman" w:cs="Times New Roman"/>
            <w:color w:val="auto"/>
            <w:u w:val="none"/>
            <w:shd w:val="clear" w:color="auto" w:fill="FFFFFF"/>
          </w:rPr>
          <w:t>Другая Россия</w:t>
        </w:r>
      </w:hyperlink>
      <w:r w:rsidR="004901EE" w:rsidRPr="00096657">
        <w:rPr>
          <w:rFonts w:ascii="Times New Roman" w:hAnsi="Times New Roman" w:cs="Times New Roman"/>
          <w:shd w:val="clear" w:color="auto" w:fill="FFFFFF"/>
        </w:rPr>
        <w:t>»</w:t>
      </w:r>
      <w:r>
        <w:rPr>
          <w:rFonts w:ascii="Times New Roman" w:hAnsi="Times New Roman" w:cs="Times New Roman"/>
          <w:shd w:val="clear" w:color="auto" w:fill="FFFFFF"/>
        </w:rPr>
        <w:t>, в</w:t>
      </w:r>
      <w:r w:rsidR="004901EE" w:rsidRPr="00096657">
        <w:rPr>
          <w:rFonts w:ascii="Times New Roman" w:hAnsi="Times New Roman" w:cs="Times New Roman"/>
          <w:shd w:val="clear" w:color="auto" w:fill="FFFFFF"/>
        </w:rPr>
        <w:t xml:space="preserve"> 2014 году </w:t>
      </w:r>
      <w:r>
        <w:rPr>
          <w:rFonts w:ascii="Times New Roman" w:hAnsi="Times New Roman" w:cs="Times New Roman"/>
          <w:shd w:val="clear" w:color="auto" w:fill="FFFFFF"/>
        </w:rPr>
        <w:t>он п</w:t>
      </w:r>
      <w:r w:rsidR="004901EE" w:rsidRPr="00096657">
        <w:rPr>
          <w:rFonts w:ascii="Times New Roman" w:hAnsi="Times New Roman" w:cs="Times New Roman"/>
          <w:shd w:val="clear" w:color="auto" w:fill="FFFFFF"/>
        </w:rPr>
        <w:t>оддержал</w:t>
      </w:r>
      <w:r>
        <w:rPr>
          <w:rFonts w:ascii="Times New Roman" w:hAnsi="Times New Roman" w:cs="Times New Roman"/>
          <w:shd w:val="clear" w:color="auto" w:fill="FFFFFF"/>
        </w:rPr>
        <w:t xml:space="preserve"> </w:t>
      </w:r>
      <w:hyperlink r:id="rId87" w:tooltip="Присоединение Крыма к России (2014)" w:history="1">
        <w:r w:rsidR="004901EE" w:rsidRPr="00096657">
          <w:rPr>
            <w:rStyle w:val="ad"/>
            <w:rFonts w:ascii="Times New Roman" w:hAnsi="Times New Roman" w:cs="Times New Roman"/>
            <w:color w:val="auto"/>
            <w:u w:val="none"/>
            <w:shd w:val="clear" w:color="auto" w:fill="FFFFFF"/>
          </w:rPr>
          <w:t xml:space="preserve">присоединение Крыма </w:t>
        </w:r>
        <w:r>
          <w:rPr>
            <w:rStyle w:val="ad"/>
            <w:rFonts w:ascii="Times New Roman" w:hAnsi="Times New Roman" w:cs="Times New Roman"/>
            <w:color w:val="auto"/>
            <w:u w:val="none"/>
            <w:shd w:val="clear" w:color="auto" w:fill="FFFFFF"/>
          </w:rPr>
          <w:t xml:space="preserve">к </w:t>
        </w:r>
        <w:r w:rsidR="004901EE" w:rsidRPr="00096657">
          <w:rPr>
            <w:rStyle w:val="ad"/>
            <w:rFonts w:ascii="Times New Roman" w:hAnsi="Times New Roman" w:cs="Times New Roman"/>
            <w:color w:val="auto"/>
            <w:u w:val="none"/>
            <w:shd w:val="clear" w:color="auto" w:fill="FFFFFF"/>
          </w:rPr>
          <w:t>Россией</w:t>
        </w:r>
      </w:hyperlink>
      <w:r w:rsidR="004901EE" w:rsidRPr="00096657">
        <w:rPr>
          <w:rFonts w:ascii="Times New Roman" w:hAnsi="Times New Roman" w:cs="Times New Roman"/>
          <w:shd w:val="clear" w:color="auto" w:fill="FFFFFF"/>
        </w:rPr>
        <w:t>. Считается, что в связи с этим Лимонов стал публиковаться в газете «</w:t>
      </w:r>
      <w:hyperlink r:id="rId88" w:tooltip="Известия" w:history="1">
        <w:r w:rsidR="004901EE" w:rsidRPr="00096657">
          <w:rPr>
            <w:rStyle w:val="ad"/>
            <w:rFonts w:ascii="Times New Roman" w:hAnsi="Times New Roman" w:cs="Times New Roman"/>
            <w:color w:val="auto"/>
            <w:u w:val="none"/>
            <w:shd w:val="clear" w:color="auto" w:fill="FFFFFF"/>
          </w:rPr>
          <w:t>Известия</w:t>
        </w:r>
      </w:hyperlink>
      <w:r w:rsidR="004901EE" w:rsidRPr="00096657">
        <w:rPr>
          <w:rFonts w:ascii="Times New Roman" w:hAnsi="Times New Roman" w:cs="Times New Roman"/>
          <w:shd w:val="clear" w:color="auto" w:fill="FFFFFF"/>
        </w:rPr>
        <w:t>». В своих статьях он обвиняет либералов за прозападную позицию по войне на Украине, считает их предателями. В 2015 году призвал закрыть «вражеские» оппозиционные СМИ, а оппозиционных журналистов выслать из страны</w:t>
      </w:r>
      <w:hyperlink r:id="rId89" w:anchor="cite_note-19" w:history="1"/>
      <w:r w:rsidR="004901EE" w:rsidRPr="00096657">
        <w:rPr>
          <w:rFonts w:ascii="Times New Roman" w:hAnsi="Times New Roman" w:cs="Times New Roman"/>
          <w:shd w:val="clear" w:color="auto" w:fill="FFFFFF"/>
        </w:rPr>
        <w:t>.</w:t>
      </w:r>
    </w:p>
    <w:p w14:paraId="432B4E3A" w14:textId="77777777" w:rsidR="004901EE" w:rsidRPr="00096657" w:rsidRDefault="00096657"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Не забыл Лимонов и о своем родном городе - Дзержинске. </w:t>
      </w:r>
      <w:r w:rsidR="004901EE" w:rsidRPr="00096657">
        <w:rPr>
          <w:rFonts w:ascii="Times New Roman" w:hAnsi="Times New Roman" w:cs="Times New Roman"/>
          <w:shd w:val="clear" w:color="auto" w:fill="FFFFFF"/>
        </w:rPr>
        <w:t xml:space="preserve">В 2002 году на довыборах в Государственную Думу в Дзержинском округе (Нижегородская область) </w:t>
      </w:r>
      <w:r>
        <w:rPr>
          <w:rFonts w:ascii="Times New Roman" w:hAnsi="Times New Roman" w:cs="Times New Roman"/>
          <w:shd w:val="clear" w:color="auto" w:fill="FFFFFF"/>
        </w:rPr>
        <w:t xml:space="preserve">Эдуарл Лимонов </w:t>
      </w:r>
      <w:r w:rsidR="004901EE" w:rsidRPr="00096657">
        <w:rPr>
          <w:rFonts w:ascii="Times New Roman" w:hAnsi="Times New Roman" w:cs="Times New Roman"/>
          <w:shd w:val="clear" w:color="auto" w:fill="FFFFFF"/>
        </w:rPr>
        <w:t xml:space="preserve">занял четвёртое место, набрав </w:t>
      </w:r>
      <w:r w:rsidR="00332950">
        <w:rPr>
          <w:rFonts w:ascii="Times New Roman" w:hAnsi="Times New Roman" w:cs="Times New Roman"/>
          <w:shd w:val="clear" w:color="auto" w:fill="FFFFFF"/>
        </w:rPr>
        <w:t>около 7</w:t>
      </w:r>
      <w:r w:rsidR="004901EE" w:rsidRPr="00096657">
        <w:rPr>
          <w:rFonts w:ascii="Times New Roman" w:hAnsi="Times New Roman" w:cs="Times New Roman"/>
          <w:shd w:val="clear" w:color="auto" w:fill="FFFFFF"/>
        </w:rPr>
        <w:t> % голосов.</w:t>
      </w:r>
    </w:p>
    <w:p w14:paraId="6F64DB83" w14:textId="77777777" w:rsidR="00096657" w:rsidRDefault="00096657"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писательских кругах Эдуард Лимонов известен как автор </w:t>
      </w:r>
      <w:r w:rsidR="004901EE" w:rsidRPr="00096657">
        <w:rPr>
          <w:rFonts w:ascii="Times New Roman" w:hAnsi="Times New Roman" w:cs="Times New Roman"/>
          <w:shd w:val="clear" w:color="auto" w:fill="FFFFFF"/>
        </w:rPr>
        <w:t>огромно</w:t>
      </w:r>
      <w:r>
        <w:rPr>
          <w:rFonts w:ascii="Times New Roman" w:hAnsi="Times New Roman" w:cs="Times New Roman"/>
          <w:shd w:val="clear" w:color="auto" w:fill="FFFFFF"/>
        </w:rPr>
        <w:t>го</w:t>
      </w:r>
      <w:r w:rsidR="004901EE" w:rsidRPr="00096657">
        <w:rPr>
          <w:rFonts w:ascii="Times New Roman" w:hAnsi="Times New Roman" w:cs="Times New Roman"/>
          <w:shd w:val="clear" w:color="auto" w:fill="FFFFFF"/>
        </w:rPr>
        <w:t xml:space="preserve"> количеств</w:t>
      </w:r>
      <w:r>
        <w:rPr>
          <w:rFonts w:ascii="Times New Roman" w:hAnsi="Times New Roman" w:cs="Times New Roman"/>
          <w:shd w:val="clear" w:color="auto" w:fill="FFFFFF"/>
        </w:rPr>
        <w:t>а</w:t>
      </w:r>
      <w:r w:rsidR="004901EE" w:rsidRPr="00096657">
        <w:rPr>
          <w:rFonts w:ascii="Times New Roman" w:hAnsi="Times New Roman" w:cs="Times New Roman"/>
          <w:shd w:val="clear" w:color="auto" w:fill="FFFFFF"/>
        </w:rPr>
        <w:t xml:space="preserve"> романов, рассказов, повестей</w:t>
      </w:r>
      <w:r>
        <w:rPr>
          <w:rFonts w:ascii="Times New Roman" w:hAnsi="Times New Roman" w:cs="Times New Roman"/>
          <w:shd w:val="clear" w:color="auto" w:fill="FFFFFF"/>
        </w:rPr>
        <w:t xml:space="preserve"> и</w:t>
      </w:r>
      <w:r w:rsidR="004901EE" w:rsidRPr="00096657">
        <w:rPr>
          <w:rFonts w:ascii="Times New Roman" w:hAnsi="Times New Roman" w:cs="Times New Roman"/>
          <w:shd w:val="clear" w:color="auto" w:fill="FFFFFF"/>
        </w:rPr>
        <w:t xml:space="preserve"> стихов.</w:t>
      </w:r>
      <w:r>
        <w:rPr>
          <w:rFonts w:ascii="Times New Roman" w:hAnsi="Times New Roman" w:cs="Times New Roman"/>
          <w:shd w:val="clear" w:color="auto" w:fill="FFFFFF"/>
        </w:rPr>
        <w:t xml:space="preserve"> [4</w:t>
      </w:r>
      <w:r w:rsidR="00E63B24">
        <w:rPr>
          <w:rFonts w:ascii="Times New Roman" w:hAnsi="Times New Roman" w:cs="Times New Roman"/>
          <w:shd w:val="clear" w:color="auto" w:fill="FFFFFF"/>
        </w:rPr>
        <w:t>6</w:t>
      </w:r>
      <w:r w:rsidRPr="00B80E61">
        <w:rPr>
          <w:rFonts w:ascii="Times New Roman" w:hAnsi="Times New Roman" w:cs="Times New Roman"/>
          <w:shd w:val="clear" w:color="auto" w:fill="FFFFFF"/>
        </w:rPr>
        <w:t>]</w:t>
      </w:r>
    </w:p>
    <w:p w14:paraId="0B4625A2" w14:textId="77777777" w:rsidR="00D002C2" w:rsidRDefault="00E63B24"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745280" behindDoc="1" locked="0" layoutInCell="1" allowOverlap="1" wp14:anchorId="5BEAF9E0" wp14:editId="6080E53C">
            <wp:simplePos x="0" y="0"/>
            <wp:positionH relativeFrom="column">
              <wp:posOffset>34290</wp:posOffset>
            </wp:positionH>
            <wp:positionV relativeFrom="paragraph">
              <wp:posOffset>52070</wp:posOffset>
            </wp:positionV>
            <wp:extent cx="2476500" cy="1800225"/>
            <wp:effectExtent l="19050" t="19050" r="19050" b="28575"/>
            <wp:wrapTight wrapText="bothSides">
              <wp:wrapPolygon edited="0">
                <wp:start x="-166" y="-229"/>
                <wp:lineTo x="-166" y="21943"/>
                <wp:lineTo x="21766" y="21943"/>
                <wp:lineTo x="21766" y="-229"/>
                <wp:lineTo x="-166" y="-229"/>
              </wp:wrapPolygon>
            </wp:wrapTight>
            <wp:docPr id="67" name="Рисунок 6" descr="C:\Users\Александр\Desktop\Фото Дзержинск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Фото Дзержинска1\5.jpg"/>
                    <pic:cNvPicPr>
                      <a:picLocks noChangeAspect="1" noChangeArrowheads="1"/>
                    </pic:cNvPicPr>
                  </pic:nvPicPr>
                  <pic:blipFill>
                    <a:blip r:embed="rId90" cstate="print"/>
                    <a:srcRect/>
                    <a:stretch>
                      <a:fillRect/>
                    </a:stretch>
                  </pic:blipFill>
                  <pic:spPr bwMode="auto">
                    <a:xfrm>
                      <a:off x="0" y="0"/>
                      <a:ext cx="2476500" cy="1800225"/>
                    </a:xfrm>
                    <a:prstGeom prst="rect">
                      <a:avLst/>
                    </a:prstGeom>
                    <a:noFill/>
                    <a:ln w="9525">
                      <a:solidFill>
                        <a:schemeClr val="tx1"/>
                      </a:solidFill>
                      <a:miter lim="800000"/>
                      <a:headEnd/>
                      <a:tailEnd/>
                    </a:ln>
                  </pic:spPr>
                </pic:pic>
              </a:graphicData>
            </a:graphic>
          </wp:anchor>
        </w:drawing>
      </w:r>
      <w:r w:rsidR="00332950">
        <w:rPr>
          <w:rFonts w:ascii="Times New Roman" w:hAnsi="Times New Roman" w:cs="Times New Roman"/>
          <w:shd w:val="clear" w:color="auto" w:fill="FFFFFF"/>
        </w:rPr>
        <w:t>Среди соратников</w:t>
      </w:r>
      <w:r w:rsidR="00D002C2">
        <w:rPr>
          <w:rFonts w:ascii="Times New Roman" w:hAnsi="Times New Roman" w:cs="Times New Roman"/>
          <w:shd w:val="clear" w:color="auto" w:fill="FFFFFF"/>
        </w:rPr>
        <w:t xml:space="preserve"> Эдуарда Лимонова</w:t>
      </w:r>
      <w:r w:rsidR="00332950">
        <w:rPr>
          <w:rFonts w:ascii="Times New Roman" w:hAnsi="Times New Roman" w:cs="Times New Roman"/>
          <w:shd w:val="clear" w:color="auto" w:fill="FFFFFF"/>
        </w:rPr>
        <w:t xml:space="preserve"> по национал-большевистской партии </w:t>
      </w:r>
      <w:r w:rsidR="003479A7">
        <w:rPr>
          <w:rFonts w:ascii="Times New Roman" w:hAnsi="Times New Roman" w:cs="Times New Roman"/>
          <w:shd w:val="clear" w:color="auto" w:fill="FFFFFF"/>
        </w:rPr>
        <w:t>было</w:t>
      </w:r>
      <w:r w:rsidR="00332950">
        <w:rPr>
          <w:rFonts w:ascii="Times New Roman" w:hAnsi="Times New Roman" w:cs="Times New Roman"/>
          <w:shd w:val="clear" w:color="auto" w:fill="FFFFFF"/>
        </w:rPr>
        <w:t xml:space="preserve"> имя и </w:t>
      </w:r>
      <w:r w:rsidR="00332950" w:rsidRPr="00D002C2">
        <w:rPr>
          <w:rFonts w:ascii="Times New Roman" w:hAnsi="Times New Roman" w:cs="Times New Roman"/>
          <w:b/>
          <w:shd w:val="clear" w:color="auto" w:fill="FFFFFF"/>
        </w:rPr>
        <w:t>Захара Прилепина</w:t>
      </w:r>
      <w:r w:rsidR="00332950">
        <w:rPr>
          <w:rFonts w:ascii="Times New Roman" w:hAnsi="Times New Roman" w:cs="Times New Roman"/>
          <w:shd w:val="clear" w:color="auto" w:fill="FFFFFF"/>
        </w:rPr>
        <w:t xml:space="preserve">. Его настоящее имя Евгений Прилепин. </w:t>
      </w:r>
      <w:r w:rsidR="00D002C2">
        <w:rPr>
          <w:rFonts w:ascii="Times New Roman" w:hAnsi="Times New Roman" w:cs="Times New Roman"/>
          <w:shd w:val="clear" w:color="auto" w:fill="FFFFFF"/>
        </w:rPr>
        <w:t xml:space="preserve"> </w:t>
      </w:r>
    </w:p>
    <w:p w14:paraId="1D1E60D7" w14:textId="77777777" w:rsidR="00332950" w:rsidRDefault="00332950"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Родился он 7 июля 1975 года в Рязанской области, но в возрасте 11 лет семья  Прилепиных переехала в Дзержинск. Здесь Евгений заканчивал школу, отсюда ушел в армию, потом учился в Школе милиции и служил в ОМОНе, а параллельно со службой учился на филологическом факультете Нижегородского государственного университета имени Н.И. Лобачевского. Окончив университет в 1999 году, Прилепин</w:t>
      </w:r>
      <w:r w:rsidR="00ED421C">
        <w:rPr>
          <w:rFonts w:ascii="Times New Roman" w:hAnsi="Times New Roman" w:cs="Times New Roman"/>
          <w:shd w:val="clear" w:color="auto" w:fill="FFFFFF"/>
        </w:rPr>
        <w:t xml:space="preserve"> </w:t>
      </w:r>
      <w:r w:rsidR="00D002C2">
        <w:rPr>
          <w:rFonts w:ascii="Times New Roman" w:hAnsi="Times New Roman" w:cs="Times New Roman"/>
          <w:shd w:val="clear" w:color="auto" w:fill="FFFFFF"/>
        </w:rPr>
        <w:t>начинает</w:t>
      </w:r>
      <w:r w:rsidR="00ED421C">
        <w:rPr>
          <w:rFonts w:ascii="Times New Roman" w:hAnsi="Times New Roman" w:cs="Times New Roman"/>
          <w:shd w:val="clear" w:color="auto" w:fill="FFFFFF"/>
        </w:rPr>
        <w:t xml:space="preserve"> работать журналистом в нижегородской газете "Дело", а через год становится ее главным редактором. Он много печатается - в "Литературной газете", в журналах "Новый мир", "Роман-газета", "Дружба народов" и других. Прилепина считают одним из основоположников современной русской военной прозы.</w:t>
      </w:r>
    </w:p>
    <w:p w14:paraId="3175D94B" w14:textId="77777777" w:rsidR="00D002C2" w:rsidRDefault="00ED421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С 1996 года Захар Прилепин - член Национал-большевистской партии Эдуарда Лимонова, сторонник коалиции "Другая Россия", принимал участие в организации нижегородского Марша Несогласных в марте 2007 года. </w:t>
      </w:r>
    </w:p>
    <w:p w14:paraId="111DED23" w14:textId="77777777" w:rsidR="00ED421C" w:rsidRDefault="00ED421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2014 году после присоединения Крыма к России Прилепин переосмыслил свое отношение </w:t>
      </w:r>
      <w:r w:rsidR="00556E33">
        <w:rPr>
          <w:rFonts w:ascii="Times New Roman" w:hAnsi="Times New Roman" w:cs="Times New Roman"/>
          <w:shd w:val="clear" w:color="auto" w:fill="FFFFFF"/>
        </w:rPr>
        <w:t xml:space="preserve">к современной российской власти.  </w:t>
      </w:r>
      <w:r w:rsidR="00556E33" w:rsidRPr="00556E33">
        <w:rPr>
          <w:rFonts w:ascii="Times New Roman" w:hAnsi="Times New Roman" w:cs="Times New Roman"/>
          <w:shd w:val="clear" w:color="auto" w:fill="FFFFFF"/>
        </w:rPr>
        <w:t>В конце октября 2014 года Прилепин обратился к своим читателям с просьбой оказать помощь</w:t>
      </w:r>
      <w:r w:rsidR="00556E33" w:rsidRPr="00556E33">
        <w:rPr>
          <w:rStyle w:val="apple-converted-space"/>
          <w:rFonts w:ascii="Times New Roman" w:hAnsi="Times New Roman" w:cs="Times New Roman"/>
          <w:shd w:val="clear" w:color="auto" w:fill="FFFFFF"/>
        </w:rPr>
        <w:t> </w:t>
      </w:r>
      <w:hyperlink r:id="rId91" w:tooltip="Новороссия (конфедерация)" w:history="1">
        <w:r w:rsidR="00556E33" w:rsidRPr="00556E33">
          <w:rPr>
            <w:rStyle w:val="ad"/>
            <w:rFonts w:ascii="Times New Roman" w:hAnsi="Times New Roman" w:cs="Times New Roman"/>
            <w:color w:val="auto"/>
            <w:u w:val="none"/>
            <w:shd w:val="clear" w:color="auto" w:fill="FFFFFF"/>
          </w:rPr>
          <w:t>Новороссии</w:t>
        </w:r>
      </w:hyperlink>
      <w:r w:rsidR="00556E33" w:rsidRPr="00556E33">
        <w:rPr>
          <w:rFonts w:ascii="Times New Roman" w:hAnsi="Times New Roman" w:cs="Times New Roman"/>
          <w:shd w:val="clear" w:color="auto" w:fill="FFFFFF"/>
        </w:rPr>
        <w:t>. За три дня было собрано три миллиона рублей</w:t>
      </w:r>
      <w:hyperlink r:id="rId92" w:anchor="cite_note-34" w:history="1"/>
      <w:r w:rsidR="00556E33" w:rsidRPr="00556E33">
        <w:rPr>
          <w:rFonts w:ascii="Times New Roman" w:hAnsi="Times New Roman" w:cs="Times New Roman"/>
          <w:shd w:val="clear" w:color="auto" w:fill="FFFFFF"/>
        </w:rPr>
        <w:t>. Закупленные вещи, провизию и медикаменты для гражданского населения, а также амуницию для ополченцев Захар Прилепин повёз сам на своей машине во главе</w:t>
      </w:r>
      <w:r w:rsidR="00556E33" w:rsidRPr="00556E33">
        <w:rPr>
          <w:rStyle w:val="apple-converted-space"/>
          <w:rFonts w:ascii="Times New Roman" w:hAnsi="Times New Roman" w:cs="Times New Roman"/>
          <w:shd w:val="clear" w:color="auto" w:fill="FFFFFF"/>
        </w:rPr>
        <w:t> </w:t>
      </w:r>
      <w:hyperlink r:id="rId93" w:tooltip="Гуманитарный кризис на востоке Украины" w:history="1">
        <w:r w:rsidR="00556E33" w:rsidRPr="00556E33">
          <w:rPr>
            <w:rStyle w:val="ad"/>
            <w:rFonts w:ascii="Times New Roman" w:hAnsi="Times New Roman" w:cs="Times New Roman"/>
            <w:color w:val="auto"/>
            <w:u w:val="none"/>
            <w:shd w:val="clear" w:color="auto" w:fill="FFFFFF"/>
          </w:rPr>
          <w:t>колонны с гуманитарной помощью</w:t>
        </w:r>
      </w:hyperlink>
      <w:r w:rsidR="00556E33">
        <w:rPr>
          <w:rFonts w:ascii="Times New Roman" w:hAnsi="Times New Roman" w:cs="Times New Roman"/>
        </w:rPr>
        <w:t>,</w:t>
      </w:r>
      <w:r>
        <w:rPr>
          <w:rFonts w:ascii="Times New Roman" w:hAnsi="Times New Roman" w:cs="Times New Roman"/>
          <w:shd w:val="clear" w:color="auto" w:fill="FFFFFF"/>
        </w:rPr>
        <w:t xml:space="preserve"> а с декабря 2015 является советником Главы Донецкой Народной Республики Александра Захарченко.</w:t>
      </w:r>
    </w:p>
    <w:p w14:paraId="441F17DB" w14:textId="77777777" w:rsidR="00ED421C" w:rsidRDefault="00ED421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Захар Прилепин с ноября 2015 года - ведущий программы "Соль" на телеканале РЕН-ТВ.</w:t>
      </w:r>
      <w:r w:rsidR="00556E33">
        <w:rPr>
          <w:rFonts w:ascii="Times New Roman" w:hAnsi="Times New Roman" w:cs="Times New Roman"/>
          <w:shd w:val="clear" w:color="auto" w:fill="FFFFFF"/>
        </w:rPr>
        <w:t xml:space="preserve"> Он - автор романов, рассказов, публицистических статей, книг из серии "Жизнь замечательных людей", снялся в нескольких эпизодических ролях в кино и в клипах, по его произведениям поставлено несколько спектакл</w:t>
      </w:r>
      <w:r w:rsidR="00D002C2">
        <w:rPr>
          <w:rFonts w:ascii="Times New Roman" w:hAnsi="Times New Roman" w:cs="Times New Roman"/>
          <w:shd w:val="clear" w:color="auto" w:fill="FFFFFF"/>
        </w:rPr>
        <w:t>ей. [4</w:t>
      </w:r>
      <w:r w:rsidR="00E63B24">
        <w:rPr>
          <w:rFonts w:ascii="Times New Roman" w:hAnsi="Times New Roman" w:cs="Times New Roman"/>
          <w:shd w:val="clear" w:color="auto" w:fill="FFFFFF"/>
        </w:rPr>
        <w:t>7</w:t>
      </w:r>
      <w:r w:rsidR="00556E33" w:rsidRPr="00B80E61">
        <w:rPr>
          <w:rFonts w:ascii="Times New Roman" w:hAnsi="Times New Roman" w:cs="Times New Roman"/>
          <w:shd w:val="clear" w:color="auto" w:fill="FFFFFF"/>
        </w:rPr>
        <w:t>]</w:t>
      </w:r>
    </w:p>
    <w:p w14:paraId="77E2F29D" w14:textId="77777777" w:rsidR="00096657" w:rsidRDefault="00797139" w:rsidP="0035194F">
      <w:pPr>
        <w:spacing w:line="360" w:lineRule="auto"/>
        <w:jc w:val="both"/>
        <w:rPr>
          <w:rFonts w:ascii="Times New Roman" w:hAnsi="Times New Roman" w:cs="Times New Roman"/>
          <w:shd w:val="clear" w:color="auto" w:fill="FFFFFF"/>
        </w:rPr>
      </w:pPr>
      <w:r>
        <w:rPr>
          <w:rFonts w:ascii="Times New Roman" w:hAnsi="Times New Roman" w:cs="Times New Roman"/>
          <w:noProof/>
        </w:rPr>
        <w:drawing>
          <wp:anchor distT="0" distB="0" distL="114300" distR="114300" simplePos="0" relativeHeight="251746304" behindDoc="1" locked="0" layoutInCell="1" allowOverlap="1" wp14:anchorId="4BE706FD" wp14:editId="7903E9BB">
            <wp:simplePos x="0" y="0"/>
            <wp:positionH relativeFrom="column">
              <wp:posOffset>81915</wp:posOffset>
            </wp:positionH>
            <wp:positionV relativeFrom="paragraph">
              <wp:posOffset>87630</wp:posOffset>
            </wp:positionV>
            <wp:extent cx="2457450" cy="1724025"/>
            <wp:effectExtent l="19050" t="19050" r="19050" b="28575"/>
            <wp:wrapTight wrapText="bothSides">
              <wp:wrapPolygon edited="0">
                <wp:start x="-167" y="-239"/>
                <wp:lineTo x="-167" y="21958"/>
                <wp:lineTo x="21767" y="21958"/>
                <wp:lineTo x="21767" y="-239"/>
                <wp:lineTo x="-167" y="-239"/>
              </wp:wrapPolygon>
            </wp:wrapTight>
            <wp:docPr id="68" name="Рисунок 7" descr="C:\Users\Александр\Desktop\Фото Дзержинска1\28dd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ександр\Desktop\Фото Дзержинска1\28dd4100.jpg"/>
                    <pic:cNvPicPr>
                      <a:picLocks noChangeAspect="1" noChangeArrowheads="1"/>
                    </pic:cNvPicPr>
                  </pic:nvPicPr>
                  <pic:blipFill>
                    <a:blip r:embed="rId94" cstate="print"/>
                    <a:srcRect/>
                    <a:stretch>
                      <a:fillRect/>
                    </a:stretch>
                  </pic:blipFill>
                  <pic:spPr bwMode="auto">
                    <a:xfrm>
                      <a:off x="0" y="0"/>
                      <a:ext cx="2457450" cy="1724025"/>
                    </a:xfrm>
                    <a:prstGeom prst="rect">
                      <a:avLst/>
                    </a:prstGeom>
                    <a:noFill/>
                    <a:ln w="9525">
                      <a:solidFill>
                        <a:schemeClr val="tx1"/>
                      </a:solidFill>
                      <a:miter lim="800000"/>
                      <a:headEnd/>
                      <a:tailEnd/>
                    </a:ln>
                  </pic:spPr>
                </pic:pic>
              </a:graphicData>
            </a:graphic>
          </wp:anchor>
        </w:drawing>
      </w:r>
      <w:r w:rsidR="00096657">
        <w:rPr>
          <w:rFonts w:ascii="Times New Roman" w:hAnsi="Times New Roman" w:cs="Times New Roman"/>
          <w:shd w:val="clear" w:color="auto" w:fill="FFFFFF"/>
        </w:rPr>
        <w:t xml:space="preserve">Город Дзержинск является родиной еще одного российского государственного и политического деятеля - руководителя Федерального агентства по печати и массовым коммуникациям </w:t>
      </w:r>
      <w:r w:rsidR="00096657" w:rsidRPr="00797139">
        <w:rPr>
          <w:rFonts w:ascii="Times New Roman" w:hAnsi="Times New Roman" w:cs="Times New Roman"/>
          <w:b/>
          <w:shd w:val="clear" w:color="auto" w:fill="FFFFFF"/>
        </w:rPr>
        <w:t>Михаила Вадимовича Сеславинского</w:t>
      </w:r>
      <w:r w:rsidR="00142482">
        <w:rPr>
          <w:rFonts w:ascii="Times New Roman" w:hAnsi="Times New Roman" w:cs="Times New Roman"/>
          <w:shd w:val="clear" w:color="auto" w:fill="FFFFFF"/>
        </w:rPr>
        <w:t>.</w:t>
      </w:r>
    </w:p>
    <w:p w14:paraId="58826ADE" w14:textId="77777777" w:rsidR="00797139" w:rsidRDefault="00142482"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Михаил Сеславинский родился 28 февраля 1964 года  (в 2017 голу ему исполнится 53 года) в Дзержинске. </w:t>
      </w:r>
    </w:p>
    <w:p w14:paraId="1E4AADFA" w14:textId="77777777" w:rsidR="00503F23" w:rsidRDefault="00142482"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После окончания исторического факультета Горьковского государственного университета, в 24 года становится преподавателем кафедры общественных наук Дзержинского филиала Горьковского политехнического института. В 1990 году был избран народным депутатом РСФСР по Дзержинскому территориальному округу. Будучи депутатом Государственной Думы, возглавлял Комитет по культуре, был первым заместителем министра по делам печати, с 2004 года руководил Федеральным агентством по печати и массовым коммуникациям, член совета директоров ОАО "Общественное Российское телевидение" (ОРТ) и  ОАО "Первый канал", в разные годы был председателем совета директоров в ОАО "Издательство "Просвещение"</w:t>
      </w:r>
      <w:r w:rsidR="00503F23">
        <w:rPr>
          <w:rFonts w:ascii="Times New Roman" w:hAnsi="Times New Roman" w:cs="Times New Roman"/>
          <w:shd w:val="clear" w:color="auto" w:fill="FFFFFF"/>
        </w:rPr>
        <w:t>.</w:t>
      </w:r>
    </w:p>
    <w:p w14:paraId="320115CE" w14:textId="77777777" w:rsidR="00142482" w:rsidRDefault="00503F23"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Михаил Вадимович Сеславинский является автором нескольких книг, альбомов-каталогов, монографий, библиографических указателей. [4</w:t>
      </w:r>
      <w:r w:rsidR="00E63B24">
        <w:rPr>
          <w:rFonts w:ascii="Times New Roman" w:hAnsi="Times New Roman" w:cs="Times New Roman"/>
          <w:shd w:val="clear" w:color="auto" w:fill="FFFFFF"/>
        </w:rPr>
        <w:t>8</w:t>
      </w:r>
      <w:r w:rsidRPr="00B80E61">
        <w:rPr>
          <w:rFonts w:ascii="Times New Roman" w:hAnsi="Times New Roman" w:cs="Times New Roman"/>
          <w:shd w:val="clear" w:color="auto" w:fill="FFFFFF"/>
        </w:rPr>
        <w:t>]</w:t>
      </w:r>
    </w:p>
    <w:p w14:paraId="6EAE4C56" w14:textId="77777777" w:rsidR="00D97D49" w:rsidRDefault="00556E33" w:rsidP="0035194F">
      <w:pPr>
        <w:spacing w:line="360" w:lineRule="auto"/>
        <w:jc w:val="both"/>
        <w:rPr>
          <w:rFonts w:ascii="Times New Roman" w:hAnsi="Times New Roman" w:cs="Times New Roman"/>
          <w:shd w:val="clear" w:color="auto" w:fill="FFFFFF"/>
        </w:rPr>
      </w:pPr>
      <w:r>
        <w:rPr>
          <w:rFonts w:ascii="Times New Roman" w:hAnsi="Times New Roman" w:cs="Times New Roman"/>
        </w:rPr>
        <w:t>Есть среди дзержинцев, может не известные всей стране, но в своей области достаточно популярные представители. Например, Ирина Воронина</w:t>
      </w:r>
      <w:r w:rsidR="00D97D49">
        <w:rPr>
          <w:rFonts w:ascii="Times New Roman" w:hAnsi="Times New Roman" w:cs="Times New Roman"/>
        </w:rPr>
        <w:t xml:space="preserve"> давно и успешно работает фотомоделью в США и даже снимается в кино (более 20 работ). Но наиболее известна читателям журнала </w:t>
      </w:r>
      <w:r w:rsidR="00D97D49">
        <w:rPr>
          <w:rFonts w:ascii="Times New Roman" w:hAnsi="Times New Roman" w:cs="Times New Roman"/>
          <w:lang w:val="en-US"/>
        </w:rPr>
        <w:t>Playboy</w:t>
      </w:r>
      <w:r w:rsidR="00D97D49">
        <w:rPr>
          <w:rFonts w:ascii="Times New Roman" w:hAnsi="Times New Roman" w:cs="Times New Roman"/>
        </w:rPr>
        <w:t>, где в январе 2001 года она была выбран</w:t>
      </w:r>
      <w:r w:rsidR="00E63B24">
        <w:rPr>
          <w:rFonts w:ascii="Times New Roman" w:hAnsi="Times New Roman" w:cs="Times New Roman"/>
        </w:rPr>
        <w:t>а</w:t>
      </w:r>
      <w:r w:rsidR="00D97D49">
        <w:rPr>
          <w:rFonts w:ascii="Times New Roman" w:hAnsi="Times New Roman" w:cs="Times New Roman"/>
        </w:rPr>
        <w:t xml:space="preserve"> девушкой месяца и украсила обложку журнала. Родилась Ирина в Дзержинске 19 декабря 1977 года (в этом году ей исполнится 40 лет), закончила среднюю школу, посвятила себя модельному бизнесу.</w:t>
      </w:r>
      <w:r w:rsidR="0001792D">
        <w:rPr>
          <w:rFonts w:ascii="Times New Roman" w:hAnsi="Times New Roman" w:cs="Times New Roman"/>
        </w:rPr>
        <w:t xml:space="preserve"> </w:t>
      </w:r>
    </w:p>
    <w:p w14:paraId="2FB36A8A" w14:textId="77777777" w:rsidR="0001792D" w:rsidRDefault="0001792D"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В составе футбольной команды "Химик" начинали свою спортивную профессиональную карьеру </w:t>
      </w:r>
      <w:r w:rsidR="006B154B">
        <w:rPr>
          <w:rFonts w:ascii="Times New Roman" w:hAnsi="Times New Roman" w:cs="Times New Roman"/>
          <w:shd w:val="clear" w:color="auto" w:fill="FFFFFF"/>
        </w:rPr>
        <w:t xml:space="preserve">футбольный арбитр Игорь Егоров, футболисты </w:t>
      </w:r>
      <w:r>
        <w:rPr>
          <w:rFonts w:ascii="Times New Roman" w:hAnsi="Times New Roman" w:cs="Times New Roman"/>
          <w:shd w:val="clear" w:color="auto" w:fill="FFFFFF"/>
        </w:rPr>
        <w:t xml:space="preserve">Валерий Попович </w:t>
      </w:r>
      <w:r w:rsidR="006B154B">
        <w:rPr>
          <w:rFonts w:ascii="Times New Roman" w:hAnsi="Times New Roman" w:cs="Times New Roman"/>
          <w:shd w:val="clear" w:color="auto" w:fill="FFFFFF"/>
        </w:rPr>
        <w:t xml:space="preserve">и </w:t>
      </w:r>
      <w:r>
        <w:rPr>
          <w:rFonts w:ascii="Times New Roman" w:hAnsi="Times New Roman" w:cs="Times New Roman"/>
          <w:shd w:val="clear" w:color="auto" w:fill="FFFFFF"/>
        </w:rPr>
        <w:t>Дмитрий Черышев</w:t>
      </w:r>
      <w:r w:rsidR="006B154B">
        <w:rPr>
          <w:rFonts w:ascii="Times New Roman" w:hAnsi="Times New Roman" w:cs="Times New Roman"/>
          <w:shd w:val="clear" w:color="auto" w:fill="FFFFFF"/>
        </w:rPr>
        <w:t>.</w:t>
      </w:r>
    </w:p>
    <w:p w14:paraId="110B0E2C" w14:textId="77777777" w:rsidR="00D90D51" w:rsidRDefault="006B154B"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Это - лишь несколько имен тех людей, которые жили в Дзержинске, учились, развивались, становились известными, но всегда помнили город, откуда они родом.</w:t>
      </w:r>
    </w:p>
    <w:p w14:paraId="702B5FE2" w14:textId="77777777" w:rsidR="003E2AF8" w:rsidRDefault="003E2AF8" w:rsidP="0035194F">
      <w:pPr>
        <w:spacing w:line="360" w:lineRule="auto"/>
        <w:jc w:val="both"/>
        <w:rPr>
          <w:rFonts w:ascii="Times New Roman" w:hAnsi="Times New Roman" w:cs="Times New Roman"/>
        </w:rPr>
      </w:pPr>
      <w:r>
        <w:rPr>
          <w:rFonts w:ascii="Times New Roman" w:hAnsi="Times New Roman" w:cs="Times New Roman"/>
        </w:rPr>
        <w:t>Завершить наше знакомство с Дзержинском хотелось бы стихотворением местного поэта, которое он назвал "Гимн городу Дзержинску". Автор Владимир Герун.</w:t>
      </w:r>
    </w:p>
    <w:p w14:paraId="4B0A6041" w14:textId="77777777" w:rsidR="003E2AF8" w:rsidRDefault="003E2AF8" w:rsidP="0035194F">
      <w:pPr>
        <w:spacing w:line="360" w:lineRule="auto"/>
        <w:rPr>
          <w:rFonts w:ascii="Times New Roman" w:hAnsi="Times New Roman" w:cs="Times New Roman"/>
        </w:rPr>
      </w:pPr>
      <w:r>
        <w:rPr>
          <w:rFonts w:ascii="Times New Roman" w:hAnsi="Times New Roman" w:cs="Times New Roman"/>
        </w:rPr>
        <w:t>На Оке здесь родное приволье,</w:t>
      </w:r>
    </w:p>
    <w:p w14:paraId="681B80E4" w14:textId="77777777" w:rsidR="003E2AF8" w:rsidRDefault="003E2AF8" w:rsidP="0035194F">
      <w:pPr>
        <w:spacing w:line="360" w:lineRule="auto"/>
        <w:rPr>
          <w:rFonts w:ascii="Times New Roman" w:hAnsi="Times New Roman" w:cs="Times New Roman"/>
        </w:rPr>
      </w:pPr>
      <w:r>
        <w:rPr>
          <w:rFonts w:ascii="Times New Roman" w:hAnsi="Times New Roman" w:cs="Times New Roman"/>
        </w:rPr>
        <w:t>Ночью слышится трель соловья.</w:t>
      </w:r>
    </w:p>
    <w:p w14:paraId="022C9E86" w14:textId="77777777" w:rsidR="003E2AF8" w:rsidRDefault="003E2AF8" w:rsidP="0035194F">
      <w:pPr>
        <w:spacing w:line="360" w:lineRule="auto"/>
        <w:rPr>
          <w:rFonts w:ascii="Times New Roman" w:hAnsi="Times New Roman" w:cs="Times New Roman"/>
        </w:rPr>
      </w:pPr>
      <w:r>
        <w:rPr>
          <w:rFonts w:ascii="Times New Roman" w:hAnsi="Times New Roman" w:cs="Times New Roman"/>
        </w:rPr>
        <w:t>И такое в Дзержинске раздолье,</w:t>
      </w:r>
    </w:p>
    <w:p w14:paraId="04CA192E" w14:textId="77777777" w:rsidR="003E2AF8" w:rsidRDefault="003E2AF8" w:rsidP="0035194F">
      <w:pPr>
        <w:spacing w:line="360" w:lineRule="auto"/>
        <w:rPr>
          <w:rFonts w:ascii="Times New Roman" w:hAnsi="Times New Roman" w:cs="Times New Roman"/>
        </w:rPr>
      </w:pPr>
      <w:r>
        <w:rPr>
          <w:rFonts w:ascii="Times New Roman" w:hAnsi="Times New Roman" w:cs="Times New Roman"/>
        </w:rPr>
        <w:t>Знать Россия собралась здесь вся!</w:t>
      </w:r>
    </w:p>
    <w:p w14:paraId="5834AA6A" w14:textId="77777777" w:rsidR="003E2AF8" w:rsidRDefault="003E2AF8" w:rsidP="0035194F">
      <w:pPr>
        <w:spacing w:line="360" w:lineRule="auto"/>
        <w:rPr>
          <w:rFonts w:ascii="Times New Roman" w:hAnsi="Times New Roman" w:cs="Times New Roman"/>
        </w:rPr>
      </w:pPr>
      <w:r>
        <w:rPr>
          <w:rFonts w:ascii="Times New Roman" w:hAnsi="Times New Roman" w:cs="Times New Roman"/>
        </w:rPr>
        <w:t>И всю ночь переливы лягушек</w:t>
      </w:r>
    </w:p>
    <w:p w14:paraId="777A97E3" w14:textId="77777777" w:rsidR="003E2AF8" w:rsidRDefault="003E2AF8" w:rsidP="0035194F">
      <w:pPr>
        <w:spacing w:line="360" w:lineRule="auto"/>
        <w:rPr>
          <w:rFonts w:ascii="Times New Roman" w:hAnsi="Times New Roman" w:cs="Times New Roman"/>
        </w:rPr>
      </w:pPr>
      <w:r>
        <w:rPr>
          <w:rFonts w:ascii="Times New Roman" w:hAnsi="Times New Roman" w:cs="Times New Roman"/>
        </w:rPr>
        <w:t>И Ока своей жизнью живет.</w:t>
      </w:r>
    </w:p>
    <w:p w14:paraId="3521C5E5" w14:textId="77777777" w:rsidR="003E2AF8" w:rsidRDefault="003E2AF8" w:rsidP="0035194F">
      <w:pPr>
        <w:spacing w:line="360" w:lineRule="auto"/>
        <w:rPr>
          <w:rFonts w:ascii="Times New Roman" w:hAnsi="Times New Roman" w:cs="Times New Roman"/>
        </w:rPr>
      </w:pPr>
      <w:r>
        <w:rPr>
          <w:rFonts w:ascii="Times New Roman" w:hAnsi="Times New Roman" w:cs="Times New Roman"/>
        </w:rPr>
        <w:t>Рыбаков много встало с подушек</w:t>
      </w:r>
    </w:p>
    <w:p w14:paraId="6BB1A15B" w14:textId="77777777" w:rsidR="003E2AF8" w:rsidRDefault="003E2AF8" w:rsidP="0035194F">
      <w:pPr>
        <w:spacing w:line="360" w:lineRule="auto"/>
        <w:rPr>
          <w:rFonts w:ascii="Times New Roman" w:hAnsi="Times New Roman" w:cs="Times New Roman"/>
        </w:rPr>
      </w:pPr>
      <w:r>
        <w:rPr>
          <w:rFonts w:ascii="Times New Roman" w:hAnsi="Times New Roman" w:cs="Times New Roman"/>
        </w:rPr>
        <w:t>И скорее на речку идет.</w:t>
      </w:r>
    </w:p>
    <w:p w14:paraId="1887FE9F" w14:textId="77777777" w:rsidR="003E2AF8" w:rsidRDefault="003E2AF8" w:rsidP="0035194F">
      <w:pPr>
        <w:spacing w:line="360" w:lineRule="auto"/>
        <w:rPr>
          <w:rFonts w:ascii="Times New Roman" w:hAnsi="Times New Roman" w:cs="Times New Roman"/>
        </w:rPr>
      </w:pPr>
      <w:r>
        <w:rPr>
          <w:rFonts w:ascii="Times New Roman" w:hAnsi="Times New Roman" w:cs="Times New Roman"/>
        </w:rPr>
        <w:t>Здесь в Дзержинске сторонка родная</w:t>
      </w:r>
    </w:p>
    <w:p w14:paraId="343FD63B" w14:textId="77777777" w:rsidR="003E2AF8" w:rsidRDefault="003E2AF8" w:rsidP="0035194F">
      <w:pPr>
        <w:spacing w:line="360" w:lineRule="auto"/>
        <w:rPr>
          <w:rFonts w:ascii="Times New Roman" w:hAnsi="Times New Roman" w:cs="Times New Roman"/>
        </w:rPr>
      </w:pPr>
      <w:r>
        <w:rPr>
          <w:rFonts w:ascii="Times New Roman" w:hAnsi="Times New Roman" w:cs="Times New Roman"/>
        </w:rPr>
        <w:t>И не надо другой никогда.</w:t>
      </w:r>
    </w:p>
    <w:p w14:paraId="100A5F51" w14:textId="77777777" w:rsidR="003E2AF8" w:rsidRDefault="003E2AF8" w:rsidP="0035194F">
      <w:pPr>
        <w:spacing w:line="360" w:lineRule="auto"/>
        <w:rPr>
          <w:rFonts w:ascii="Times New Roman" w:hAnsi="Times New Roman" w:cs="Times New Roman"/>
        </w:rPr>
      </w:pPr>
      <w:r>
        <w:rPr>
          <w:rFonts w:ascii="Times New Roman" w:hAnsi="Times New Roman" w:cs="Times New Roman"/>
        </w:rPr>
        <w:t>Где, в каких бы краях пропадая,</w:t>
      </w:r>
    </w:p>
    <w:p w14:paraId="78F75DA5" w14:textId="77777777" w:rsidR="003E2AF8" w:rsidRDefault="003E2AF8" w:rsidP="0035194F">
      <w:pPr>
        <w:spacing w:line="360" w:lineRule="auto"/>
        <w:rPr>
          <w:rFonts w:ascii="Times New Roman" w:hAnsi="Times New Roman" w:cs="Times New Roman"/>
        </w:rPr>
      </w:pPr>
      <w:r>
        <w:rPr>
          <w:rFonts w:ascii="Times New Roman" w:hAnsi="Times New Roman" w:cs="Times New Roman"/>
        </w:rPr>
        <w:t>Но домой я вернусь лишь сюда.</w:t>
      </w:r>
    </w:p>
    <w:p w14:paraId="44D07E20" w14:textId="77777777" w:rsidR="003E2AF8" w:rsidRDefault="004A37E2" w:rsidP="0035194F">
      <w:pPr>
        <w:spacing w:line="360" w:lineRule="auto"/>
        <w:ind w:left="567" w:firstLine="0"/>
        <w:rPr>
          <w:rFonts w:ascii="Times New Roman" w:hAnsi="Times New Roman" w:cs="Times New Roman"/>
        </w:rPr>
      </w:pPr>
      <w:r>
        <w:rPr>
          <w:rFonts w:ascii="Times New Roman" w:hAnsi="Times New Roman" w:cs="Times New Roman"/>
        </w:rPr>
        <w:t>На О</w:t>
      </w:r>
      <w:r w:rsidR="003E2AF8">
        <w:rPr>
          <w:rFonts w:ascii="Times New Roman" w:hAnsi="Times New Roman" w:cs="Times New Roman"/>
        </w:rPr>
        <w:t>ке здесь родное приволье</w:t>
      </w:r>
      <w:r w:rsidR="00564557">
        <w:rPr>
          <w:rFonts w:ascii="Times New Roman" w:hAnsi="Times New Roman" w:cs="Times New Roman"/>
        </w:rPr>
        <w:br/>
      </w:r>
      <w:r w:rsidR="003E2AF8">
        <w:rPr>
          <w:rFonts w:ascii="Times New Roman" w:hAnsi="Times New Roman" w:cs="Times New Roman"/>
        </w:rPr>
        <w:t>Ночью слышится трель соловья.</w:t>
      </w:r>
    </w:p>
    <w:p w14:paraId="0D835CC8" w14:textId="77777777" w:rsidR="003E2AF8" w:rsidRDefault="003E2AF8" w:rsidP="0035194F">
      <w:pPr>
        <w:spacing w:line="360" w:lineRule="auto"/>
        <w:rPr>
          <w:rFonts w:ascii="Times New Roman" w:hAnsi="Times New Roman" w:cs="Times New Roman"/>
        </w:rPr>
      </w:pPr>
      <w:r>
        <w:rPr>
          <w:rFonts w:ascii="Times New Roman" w:hAnsi="Times New Roman" w:cs="Times New Roman"/>
        </w:rPr>
        <w:t>И такое в Дзержинске раздолье,</w:t>
      </w:r>
    </w:p>
    <w:p w14:paraId="038B1F41" w14:textId="77777777" w:rsidR="003E2AF8" w:rsidRPr="009C3AA4" w:rsidRDefault="003E2AF8" w:rsidP="0035194F">
      <w:pPr>
        <w:spacing w:line="360" w:lineRule="auto"/>
        <w:rPr>
          <w:rFonts w:ascii="Times New Roman" w:hAnsi="Times New Roman" w:cs="Times New Roman"/>
        </w:rPr>
      </w:pPr>
      <w:r>
        <w:rPr>
          <w:rFonts w:ascii="Times New Roman" w:hAnsi="Times New Roman" w:cs="Times New Roman"/>
        </w:rPr>
        <w:t>Знать Россия собралась здесь вся!</w:t>
      </w:r>
      <w:r w:rsidR="009C3AA4" w:rsidRPr="009C3AA4">
        <w:rPr>
          <w:rFonts w:ascii="Times New Roman" w:hAnsi="Times New Roman" w:cs="Times New Roman"/>
        </w:rPr>
        <w:t xml:space="preserve"> </w:t>
      </w:r>
      <w:r w:rsidR="009C3AA4">
        <w:rPr>
          <w:rFonts w:ascii="Times New Roman" w:hAnsi="Times New Roman" w:cs="Times New Roman"/>
          <w:shd w:val="clear" w:color="auto" w:fill="FFFFFF"/>
        </w:rPr>
        <w:t>[49</w:t>
      </w:r>
      <w:r w:rsidR="009C3AA4" w:rsidRPr="00B80E61">
        <w:rPr>
          <w:rFonts w:ascii="Times New Roman" w:hAnsi="Times New Roman" w:cs="Times New Roman"/>
          <w:shd w:val="clear" w:color="auto" w:fill="FFFFFF"/>
        </w:rPr>
        <w:t>]</w:t>
      </w:r>
    </w:p>
    <w:p w14:paraId="0B3AB5BE" w14:textId="77777777" w:rsidR="00786231" w:rsidRPr="00D90D51" w:rsidRDefault="00FA62D4" w:rsidP="0035194F">
      <w:pPr>
        <w:spacing w:line="360" w:lineRule="auto"/>
        <w:rPr>
          <w:rFonts w:ascii="Times New Roman" w:hAnsi="Times New Roman" w:cs="Times New Roman"/>
        </w:rPr>
      </w:pPr>
      <w:r w:rsidRPr="00FA62D4">
        <w:rPr>
          <w:rFonts w:ascii="Times New Roman" w:hAnsi="Times New Roman" w:cs="Times New Roman"/>
        </w:rPr>
        <w:br/>
      </w:r>
    </w:p>
    <w:p w14:paraId="665AE52E" w14:textId="77777777" w:rsidR="00786231" w:rsidRPr="003479A7" w:rsidRDefault="003479A7" w:rsidP="0035194F">
      <w:pPr>
        <w:spacing w:line="360" w:lineRule="auto"/>
        <w:jc w:val="center"/>
        <w:rPr>
          <w:rFonts w:ascii="Times New Roman" w:hAnsi="Times New Roman" w:cs="Times New Roman"/>
          <w:b/>
          <w:color w:val="2C2C2C"/>
          <w:shd w:val="clear" w:color="auto" w:fill="FFFFFF"/>
        </w:rPr>
      </w:pPr>
      <w:r w:rsidRPr="003479A7">
        <w:rPr>
          <w:rFonts w:ascii="Times New Roman" w:hAnsi="Times New Roman" w:cs="Times New Roman"/>
          <w:b/>
          <w:color w:val="2C2C2C"/>
          <w:shd w:val="clear" w:color="auto" w:fill="FFFFFF"/>
        </w:rPr>
        <w:t>Заключение</w:t>
      </w:r>
    </w:p>
    <w:p w14:paraId="48170787" w14:textId="77777777" w:rsidR="00786231" w:rsidRDefault="00786231" w:rsidP="0035194F">
      <w:pPr>
        <w:spacing w:line="360" w:lineRule="auto"/>
        <w:jc w:val="both"/>
        <w:rPr>
          <w:rFonts w:ascii="Times New Roman" w:hAnsi="Times New Roman" w:cs="Times New Roman"/>
          <w:color w:val="2C2C2C"/>
          <w:shd w:val="clear" w:color="auto" w:fill="FFFFFF"/>
        </w:rPr>
      </w:pPr>
    </w:p>
    <w:p w14:paraId="36889C83" w14:textId="77777777" w:rsidR="00916EDC" w:rsidRDefault="00916EDC" w:rsidP="0035194F">
      <w:pPr>
        <w:spacing w:line="360" w:lineRule="auto"/>
        <w:jc w:val="both"/>
        <w:rPr>
          <w:rFonts w:ascii="Times New Roman" w:hAnsi="Times New Roman" w:cs="Times New Roman"/>
          <w:shd w:val="clear" w:color="auto" w:fill="FFFFFF"/>
        </w:rPr>
      </w:pPr>
      <w:r w:rsidRPr="00916EDC">
        <w:rPr>
          <w:rFonts w:ascii="Times New Roman" w:hAnsi="Times New Roman" w:cs="Times New Roman"/>
          <w:shd w:val="clear" w:color="auto" w:fill="FFFFFF"/>
        </w:rPr>
        <w:t xml:space="preserve">Путешествуя по нашей огромной стране, мы внимательно слушаем рассказы </w:t>
      </w:r>
      <w:r w:rsidR="004A37E2">
        <w:rPr>
          <w:rFonts w:ascii="Times New Roman" w:hAnsi="Times New Roman" w:cs="Times New Roman"/>
          <w:shd w:val="clear" w:color="auto" w:fill="FFFFFF"/>
        </w:rPr>
        <w:t>гидов о других городах, истории</w:t>
      </w:r>
      <w:r w:rsidRPr="00916EDC">
        <w:rPr>
          <w:rFonts w:ascii="Times New Roman" w:hAnsi="Times New Roman" w:cs="Times New Roman"/>
          <w:shd w:val="clear" w:color="auto" w:fill="FFFFFF"/>
        </w:rPr>
        <w:t xml:space="preserve"> возникновения древних поселений, легенд</w:t>
      </w:r>
      <w:r w:rsidR="004A37E2">
        <w:rPr>
          <w:rFonts w:ascii="Times New Roman" w:hAnsi="Times New Roman" w:cs="Times New Roman"/>
          <w:shd w:val="clear" w:color="auto" w:fill="FFFFFF"/>
        </w:rPr>
        <w:t>ы и предания</w:t>
      </w:r>
      <w:r w:rsidRPr="00916EDC">
        <w:rPr>
          <w:rFonts w:ascii="Times New Roman" w:hAnsi="Times New Roman" w:cs="Times New Roman"/>
          <w:shd w:val="clear" w:color="auto" w:fill="FFFFFF"/>
        </w:rPr>
        <w:t xml:space="preserve"> "глубокой старины"</w:t>
      </w:r>
      <w:r w:rsidR="004A37E2">
        <w:rPr>
          <w:rFonts w:ascii="Times New Roman" w:hAnsi="Times New Roman" w:cs="Times New Roman"/>
          <w:shd w:val="clear" w:color="auto" w:fill="FFFFFF"/>
        </w:rPr>
        <w:t xml:space="preserve">, которые нас удивляют и восхищают. </w:t>
      </w:r>
      <w:r w:rsidRPr="00916EDC">
        <w:rPr>
          <w:rFonts w:ascii="Times New Roman" w:hAnsi="Times New Roman" w:cs="Times New Roman"/>
          <w:shd w:val="clear" w:color="auto" w:fill="FFFFFF"/>
        </w:rPr>
        <w:t>Но, поинтересовавшись историей городов своей Нижегородской области, мы будем не менее удивлены - сколько интересных фактов и событий происходило в родных местах</w:t>
      </w:r>
      <w:r>
        <w:rPr>
          <w:rFonts w:ascii="Times New Roman" w:hAnsi="Times New Roman" w:cs="Times New Roman"/>
          <w:shd w:val="clear" w:color="auto" w:fill="FFFFFF"/>
        </w:rPr>
        <w:t xml:space="preserve">. </w:t>
      </w:r>
    </w:p>
    <w:p w14:paraId="31E91898" w14:textId="77777777" w:rsidR="00786231" w:rsidRDefault="00916ED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Иногда открытия мы делаем даже там, где, на наш взгляд, вообще ничего интересного быть не может.</w:t>
      </w:r>
      <w:r w:rsidR="006A040C">
        <w:rPr>
          <w:rFonts w:ascii="Times New Roman" w:hAnsi="Times New Roman" w:cs="Times New Roman"/>
          <w:shd w:val="clear" w:color="auto" w:fill="FFFFFF"/>
        </w:rPr>
        <w:t xml:space="preserve"> Именно таким городом для большинства нижегородцев и всех гостей-туристов может стать самый крупный город Нижегородской области (после Нижнего Новгорода) - город Дзержинск.</w:t>
      </w:r>
    </w:p>
    <w:p w14:paraId="5661523D" w14:textId="77777777" w:rsidR="00287992" w:rsidRDefault="006A040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Город - молодой по историческим меркам, ему нет даже 100 лет. Город основан в 1930 году, и с самого первого дня своего существования он должен был стать городом-мечтой. Мечтой тех, кто строил этот город, кто жил в этом городе, работал, учился - творил не только свою личную историю, но и историю нашей Родины. </w:t>
      </w:r>
    </w:p>
    <w:p w14:paraId="6E9CD1E3" w14:textId="77777777" w:rsidR="006A040C" w:rsidRDefault="006A040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Да, уже нет того социалистического государства, но остались улицы, проспекты, площади, здания - остался целый город, который изначально </w:t>
      </w:r>
      <w:r w:rsidR="00D90D51">
        <w:rPr>
          <w:rFonts w:ascii="Times New Roman" w:hAnsi="Times New Roman" w:cs="Times New Roman"/>
          <w:shd w:val="clear" w:color="auto" w:fill="FFFFFF"/>
        </w:rPr>
        <w:t xml:space="preserve">проектировался и </w:t>
      </w:r>
      <w:r>
        <w:rPr>
          <w:rFonts w:ascii="Times New Roman" w:hAnsi="Times New Roman" w:cs="Times New Roman"/>
          <w:shd w:val="clear" w:color="auto" w:fill="FFFFFF"/>
        </w:rPr>
        <w:t>строился как город новой социалистической эпохи. Таки</w:t>
      </w:r>
      <w:r w:rsidR="00287992">
        <w:rPr>
          <w:rFonts w:ascii="Times New Roman" w:hAnsi="Times New Roman" w:cs="Times New Roman"/>
          <w:shd w:val="clear" w:color="auto" w:fill="FFFFFF"/>
        </w:rPr>
        <w:t>х</w:t>
      </w:r>
      <w:r>
        <w:rPr>
          <w:rFonts w:ascii="Times New Roman" w:hAnsi="Times New Roman" w:cs="Times New Roman"/>
          <w:shd w:val="clear" w:color="auto" w:fill="FFFFFF"/>
        </w:rPr>
        <w:t xml:space="preserve"> городов в </w:t>
      </w:r>
      <w:r w:rsidR="00287992">
        <w:rPr>
          <w:rFonts w:ascii="Times New Roman" w:hAnsi="Times New Roman" w:cs="Times New Roman"/>
          <w:shd w:val="clear" w:color="auto" w:fill="FFFFFF"/>
        </w:rPr>
        <w:t>нашей стране</w:t>
      </w:r>
      <w:r>
        <w:rPr>
          <w:rFonts w:ascii="Times New Roman" w:hAnsi="Times New Roman" w:cs="Times New Roman"/>
          <w:shd w:val="clear" w:color="auto" w:fill="FFFFFF"/>
        </w:rPr>
        <w:t xml:space="preserve"> всего два - Магнитогорск</w:t>
      </w:r>
      <w:r w:rsidR="00D90D51">
        <w:rPr>
          <w:rFonts w:ascii="Times New Roman" w:hAnsi="Times New Roman" w:cs="Times New Roman"/>
          <w:shd w:val="clear" w:color="auto" w:fill="FFFFFF"/>
        </w:rPr>
        <w:t xml:space="preserve"> (Челябинская область)</w:t>
      </w:r>
      <w:r>
        <w:rPr>
          <w:rFonts w:ascii="Times New Roman" w:hAnsi="Times New Roman" w:cs="Times New Roman"/>
          <w:shd w:val="clear" w:color="auto" w:fill="FFFFFF"/>
        </w:rPr>
        <w:t xml:space="preserve"> и Дзержинск</w:t>
      </w:r>
      <w:r w:rsidR="00D90D51">
        <w:rPr>
          <w:rFonts w:ascii="Times New Roman" w:hAnsi="Times New Roman" w:cs="Times New Roman"/>
          <w:shd w:val="clear" w:color="auto" w:fill="FFFFFF"/>
        </w:rPr>
        <w:t xml:space="preserve"> (Нижегородская область)</w:t>
      </w:r>
      <w:r>
        <w:rPr>
          <w:rFonts w:ascii="Times New Roman" w:hAnsi="Times New Roman" w:cs="Times New Roman"/>
          <w:shd w:val="clear" w:color="auto" w:fill="FFFFFF"/>
        </w:rPr>
        <w:t xml:space="preserve">. И оба включены в Перечень исторических городов </w:t>
      </w:r>
      <w:r w:rsidR="00287992">
        <w:rPr>
          <w:rFonts w:ascii="Times New Roman" w:hAnsi="Times New Roman" w:cs="Times New Roman"/>
          <w:shd w:val="clear" w:color="auto" w:fill="FFFFFF"/>
        </w:rPr>
        <w:t>России наравне с другими городами, историчность которых ни у кого не вызывает удивления - Владимир, Суздаль, Москва и т.д.</w:t>
      </w:r>
    </w:p>
    <w:p w14:paraId="112CE89B" w14:textId="77777777" w:rsidR="00287992" w:rsidRDefault="00287992"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Дзержинск - это город, который еще предстоит открыть туристам, путешествующим по нашей стране. И, конечно, в первую очередь "отк</w:t>
      </w:r>
      <w:r w:rsidR="00AB7702">
        <w:rPr>
          <w:rFonts w:ascii="Times New Roman" w:hAnsi="Times New Roman" w:cs="Times New Roman"/>
          <w:shd w:val="clear" w:color="auto" w:fill="FFFFFF"/>
        </w:rPr>
        <w:t xml:space="preserve">рыть" для себя Дзержинск нужно </w:t>
      </w:r>
      <w:r>
        <w:rPr>
          <w:rFonts w:ascii="Times New Roman" w:hAnsi="Times New Roman" w:cs="Times New Roman"/>
          <w:shd w:val="clear" w:color="auto" w:fill="FFFFFF"/>
        </w:rPr>
        <w:t>нам - нижегородцам.</w:t>
      </w:r>
    </w:p>
    <w:p w14:paraId="02E42E98" w14:textId="77777777" w:rsidR="00287992" w:rsidRDefault="00AB7702"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Живя всего в 30 км от Дзержинска, мы относимся к нему, как к гадкому утенку - грязный, рабочий</w:t>
      </w:r>
      <w:r w:rsidR="00D90D51">
        <w:rPr>
          <w:rFonts w:ascii="Times New Roman" w:hAnsi="Times New Roman" w:cs="Times New Roman"/>
          <w:shd w:val="clear" w:color="auto" w:fill="FFFFFF"/>
        </w:rPr>
        <w:t>, "химический"</w:t>
      </w:r>
      <w:r>
        <w:rPr>
          <w:rFonts w:ascii="Times New Roman" w:hAnsi="Times New Roman" w:cs="Times New Roman"/>
          <w:shd w:val="clear" w:color="auto" w:fill="FFFFFF"/>
        </w:rPr>
        <w:t xml:space="preserve"> город. Но </w:t>
      </w:r>
      <w:r w:rsidR="00046363">
        <w:rPr>
          <w:rFonts w:ascii="Times New Roman" w:hAnsi="Times New Roman" w:cs="Times New Roman"/>
          <w:shd w:val="clear" w:color="auto" w:fill="FFFFFF"/>
        </w:rPr>
        <w:t xml:space="preserve">хотя бы </w:t>
      </w:r>
      <w:r w:rsidR="00A17665">
        <w:rPr>
          <w:rFonts w:ascii="Times New Roman" w:hAnsi="Times New Roman" w:cs="Times New Roman"/>
          <w:shd w:val="clear" w:color="auto" w:fill="FFFFFF"/>
        </w:rPr>
        <w:t>раз пройдя</w:t>
      </w:r>
      <w:r>
        <w:rPr>
          <w:rFonts w:ascii="Times New Roman" w:hAnsi="Times New Roman" w:cs="Times New Roman"/>
          <w:shd w:val="clear" w:color="auto" w:fill="FFFFFF"/>
        </w:rPr>
        <w:t xml:space="preserve"> по улицам старо</w:t>
      </w:r>
      <w:r w:rsidR="00D90D51">
        <w:rPr>
          <w:rFonts w:ascii="Times New Roman" w:hAnsi="Times New Roman" w:cs="Times New Roman"/>
          <w:shd w:val="clear" w:color="auto" w:fill="FFFFFF"/>
        </w:rPr>
        <w:t>й части</w:t>
      </w:r>
      <w:r>
        <w:rPr>
          <w:rFonts w:ascii="Times New Roman" w:hAnsi="Times New Roman" w:cs="Times New Roman"/>
          <w:shd w:val="clear" w:color="auto" w:fill="FFFFFF"/>
        </w:rPr>
        <w:t xml:space="preserve"> </w:t>
      </w:r>
      <w:r w:rsidR="00A17665">
        <w:rPr>
          <w:rFonts w:ascii="Times New Roman" w:hAnsi="Times New Roman" w:cs="Times New Roman"/>
          <w:shd w:val="clear" w:color="auto" w:fill="FFFFFF"/>
        </w:rPr>
        <w:t>Дзержинска</w:t>
      </w:r>
      <w:r>
        <w:rPr>
          <w:rFonts w:ascii="Times New Roman" w:hAnsi="Times New Roman" w:cs="Times New Roman"/>
          <w:shd w:val="clear" w:color="auto" w:fill="FFFFFF"/>
        </w:rPr>
        <w:t xml:space="preserve">, понимаешь, что в этом, действительно рабочем городе, есть </w:t>
      </w:r>
      <w:r w:rsidR="00A17665">
        <w:rPr>
          <w:rFonts w:ascii="Times New Roman" w:hAnsi="Times New Roman" w:cs="Times New Roman"/>
          <w:shd w:val="clear" w:color="auto" w:fill="FFFFFF"/>
        </w:rPr>
        <w:t xml:space="preserve">свое, непередаваемое словами, </w:t>
      </w:r>
      <w:r>
        <w:rPr>
          <w:rFonts w:ascii="Times New Roman" w:hAnsi="Times New Roman" w:cs="Times New Roman"/>
          <w:shd w:val="clear" w:color="auto" w:fill="FFFFFF"/>
        </w:rPr>
        <w:t xml:space="preserve">очарование. </w:t>
      </w:r>
      <w:r w:rsidR="00287992">
        <w:rPr>
          <w:rFonts w:ascii="Times New Roman" w:hAnsi="Times New Roman" w:cs="Times New Roman"/>
          <w:shd w:val="clear" w:color="auto" w:fill="FFFFFF"/>
        </w:rPr>
        <w:t xml:space="preserve">В плане архитектуры город удивляет, завораживает, восхищает. Строгая планировка жилых кварталов, </w:t>
      </w:r>
      <w:r w:rsidR="009C3AA4">
        <w:rPr>
          <w:rFonts w:ascii="Times New Roman" w:hAnsi="Times New Roman" w:cs="Times New Roman"/>
          <w:shd w:val="clear" w:color="auto" w:fill="FFFFFF"/>
        </w:rPr>
        <w:t>изящные линии</w:t>
      </w:r>
      <w:r w:rsidR="00287992">
        <w:rPr>
          <w:rFonts w:ascii="Times New Roman" w:hAnsi="Times New Roman" w:cs="Times New Roman"/>
          <w:shd w:val="clear" w:color="auto" w:fill="FFFFFF"/>
        </w:rPr>
        <w:t xml:space="preserve"> жилых домов и общественных зданий,</w:t>
      </w:r>
      <w:r w:rsidR="009C3AA4" w:rsidRPr="009C3AA4">
        <w:rPr>
          <w:rFonts w:ascii="Times New Roman" w:hAnsi="Times New Roman" w:cs="Times New Roman"/>
          <w:shd w:val="clear" w:color="auto" w:fill="FFFFFF"/>
        </w:rPr>
        <w:t xml:space="preserve"> </w:t>
      </w:r>
      <w:r w:rsidR="009C3AA4">
        <w:rPr>
          <w:rFonts w:ascii="Times New Roman" w:hAnsi="Times New Roman" w:cs="Times New Roman"/>
          <w:shd w:val="clear" w:color="auto" w:fill="FFFFFF"/>
        </w:rPr>
        <w:t>гармония архитектурных стилей,</w:t>
      </w:r>
      <w:r w:rsidR="00287992">
        <w:rPr>
          <w:rFonts w:ascii="Times New Roman" w:hAnsi="Times New Roman" w:cs="Times New Roman"/>
          <w:shd w:val="clear" w:color="auto" w:fill="FFFFFF"/>
        </w:rPr>
        <w:t xml:space="preserve"> единство города и природы никого не оставят равнодушными.</w:t>
      </w:r>
      <w:r>
        <w:rPr>
          <w:rFonts w:ascii="Times New Roman" w:hAnsi="Times New Roman" w:cs="Times New Roman"/>
          <w:shd w:val="clear" w:color="auto" w:fill="FFFFFF"/>
        </w:rPr>
        <w:t xml:space="preserve"> </w:t>
      </w:r>
    </w:p>
    <w:p w14:paraId="06DC3E1C" w14:textId="77777777" w:rsidR="00564557" w:rsidRDefault="00B17D6D"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Целью данной </w:t>
      </w:r>
      <w:r w:rsidR="00A17665">
        <w:rPr>
          <w:rFonts w:ascii="Times New Roman" w:hAnsi="Times New Roman" w:cs="Times New Roman"/>
          <w:shd w:val="clear" w:color="auto" w:fill="FFFFFF"/>
        </w:rPr>
        <w:t xml:space="preserve">дипломной </w:t>
      </w:r>
      <w:r>
        <w:rPr>
          <w:rFonts w:ascii="Times New Roman" w:hAnsi="Times New Roman" w:cs="Times New Roman"/>
          <w:shd w:val="clear" w:color="auto" w:fill="FFFFFF"/>
        </w:rPr>
        <w:t>работы был</w:t>
      </w:r>
      <w:r w:rsidR="00564557">
        <w:rPr>
          <w:rFonts w:ascii="Times New Roman" w:hAnsi="Times New Roman" w:cs="Times New Roman"/>
          <w:shd w:val="clear" w:color="auto" w:fill="FFFFFF"/>
        </w:rPr>
        <w:t>а</w:t>
      </w:r>
      <w:r>
        <w:rPr>
          <w:rFonts w:ascii="Times New Roman" w:hAnsi="Times New Roman" w:cs="Times New Roman"/>
          <w:shd w:val="clear" w:color="auto" w:fill="FFFFFF"/>
        </w:rPr>
        <w:t xml:space="preserve"> </w:t>
      </w:r>
      <w:r w:rsidR="00564557">
        <w:rPr>
          <w:rFonts w:ascii="Times New Roman" w:hAnsi="Times New Roman" w:cs="Times New Roman"/>
          <w:shd w:val="clear" w:color="auto" w:fill="FFFFFF"/>
        </w:rPr>
        <w:t>разработка одного из экскурсионных маршрутов, который знакомит туристов</w:t>
      </w:r>
      <w:r>
        <w:rPr>
          <w:rFonts w:ascii="Times New Roman" w:hAnsi="Times New Roman" w:cs="Times New Roman"/>
          <w:shd w:val="clear" w:color="auto" w:fill="FFFFFF"/>
        </w:rPr>
        <w:t xml:space="preserve"> с историей возникновения</w:t>
      </w:r>
      <w:r w:rsidR="00D90D51">
        <w:rPr>
          <w:rFonts w:ascii="Times New Roman" w:hAnsi="Times New Roman" w:cs="Times New Roman"/>
          <w:shd w:val="clear" w:color="auto" w:fill="FFFFFF"/>
        </w:rPr>
        <w:t xml:space="preserve"> города Дзержинска</w:t>
      </w:r>
      <w:r>
        <w:rPr>
          <w:rFonts w:ascii="Times New Roman" w:hAnsi="Times New Roman" w:cs="Times New Roman"/>
          <w:shd w:val="clear" w:color="auto" w:fill="FFFFFF"/>
        </w:rPr>
        <w:t xml:space="preserve">, </w:t>
      </w:r>
      <w:r w:rsidR="00D90D51">
        <w:rPr>
          <w:rFonts w:ascii="Times New Roman" w:hAnsi="Times New Roman" w:cs="Times New Roman"/>
          <w:shd w:val="clear" w:color="auto" w:fill="FFFFFF"/>
        </w:rPr>
        <w:t xml:space="preserve">его </w:t>
      </w:r>
      <w:r>
        <w:rPr>
          <w:rFonts w:ascii="Times New Roman" w:hAnsi="Times New Roman" w:cs="Times New Roman"/>
          <w:shd w:val="clear" w:color="auto" w:fill="FFFFFF"/>
        </w:rPr>
        <w:t xml:space="preserve">архитектурой и памятниками градостроительства. </w:t>
      </w:r>
      <w:r w:rsidR="009C3AA4">
        <w:rPr>
          <w:rFonts w:ascii="Times New Roman" w:hAnsi="Times New Roman" w:cs="Times New Roman"/>
          <w:shd w:val="clear" w:color="auto" w:fill="FFFFFF"/>
        </w:rPr>
        <w:t>Считаю, что цель дипломной работы достигнута.</w:t>
      </w:r>
    </w:p>
    <w:p w14:paraId="4A477730" w14:textId="77777777" w:rsidR="009C3AA4" w:rsidRDefault="00046363"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Материалы данной дипломной работы могут быть использованы экскурсоводами в качестве готовой экскурсионной программы</w:t>
      </w:r>
      <w:r w:rsidR="007E4C9B">
        <w:rPr>
          <w:rFonts w:ascii="Times New Roman" w:hAnsi="Times New Roman" w:cs="Times New Roman"/>
          <w:shd w:val="clear" w:color="auto" w:fill="FFFFFF"/>
        </w:rPr>
        <w:t xml:space="preserve"> "Архитектурные и градостроительные памятники</w:t>
      </w:r>
      <w:r w:rsidR="00377FB8">
        <w:rPr>
          <w:rFonts w:ascii="Times New Roman" w:hAnsi="Times New Roman" w:cs="Times New Roman"/>
          <w:shd w:val="clear" w:color="auto" w:fill="FFFFFF"/>
        </w:rPr>
        <w:t xml:space="preserve"> города Дзержинска"</w:t>
      </w:r>
      <w:r>
        <w:rPr>
          <w:rFonts w:ascii="Times New Roman" w:hAnsi="Times New Roman" w:cs="Times New Roman"/>
          <w:shd w:val="clear" w:color="auto" w:fill="FFFFFF"/>
        </w:rPr>
        <w:t xml:space="preserve">. </w:t>
      </w:r>
    </w:p>
    <w:p w14:paraId="32B4540E" w14:textId="77777777" w:rsidR="007E4C9B" w:rsidRDefault="009C3AA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 xml:space="preserve">Также </w:t>
      </w:r>
      <w:r w:rsidR="00A17665">
        <w:rPr>
          <w:rFonts w:ascii="Times New Roman" w:hAnsi="Times New Roman" w:cs="Times New Roman"/>
          <w:shd w:val="clear" w:color="auto" w:fill="FFFFFF"/>
        </w:rPr>
        <w:t xml:space="preserve">частично </w:t>
      </w:r>
      <w:r>
        <w:rPr>
          <w:rFonts w:ascii="Times New Roman" w:hAnsi="Times New Roman" w:cs="Times New Roman"/>
          <w:shd w:val="clear" w:color="auto" w:fill="FFFFFF"/>
        </w:rPr>
        <w:t>материалы могут быть использованы экскур</w:t>
      </w:r>
      <w:r w:rsidR="007E4C9B">
        <w:rPr>
          <w:rFonts w:ascii="Times New Roman" w:hAnsi="Times New Roman" w:cs="Times New Roman"/>
          <w:shd w:val="clear" w:color="auto" w:fill="FFFFFF"/>
        </w:rPr>
        <w:t>с</w:t>
      </w:r>
      <w:r>
        <w:rPr>
          <w:rFonts w:ascii="Times New Roman" w:hAnsi="Times New Roman" w:cs="Times New Roman"/>
          <w:shd w:val="clear" w:color="auto" w:fill="FFFFFF"/>
        </w:rPr>
        <w:t>оводами</w:t>
      </w:r>
      <w:r w:rsidR="007E4C9B">
        <w:rPr>
          <w:rFonts w:ascii="Times New Roman" w:hAnsi="Times New Roman" w:cs="Times New Roman"/>
          <w:shd w:val="clear" w:color="auto" w:fill="FFFFFF"/>
        </w:rPr>
        <w:t xml:space="preserve"> в качестве дорожной информации во время туристических поездок нижегородцев в другие города Московского направления (Владимир, Суздаль, Рязань и прочие).</w:t>
      </w:r>
    </w:p>
    <w:p w14:paraId="4B096FA8" w14:textId="77777777" w:rsidR="009C3AA4" w:rsidRDefault="00046363"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Кроме того, материалы</w:t>
      </w:r>
      <w:r w:rsidR="007E4C9B">
        <w:rPr>
          <w:rFonts w:ascii="Times New Roman" w:hAnsi="Times New Roman" w:cs="Times New Roman"/>
          <w:shd w:val="clear" w:color="auto" w:fill="FFFFFF"/>
        </w:rPr>
        <w:t xml:space="preserve"> дипломной работы</w:t>
      </w:r>
      <w:r>
        <w:rPr>
          <w:rFonts w:ascii="Times New Roman" w:hAnsi="Times New Roman" w:cs="Times New Roman"/>
          <w:shd w:val="clear" w:color="auto" w:fill="FFFFFF"/>
        </w:rPr>
        <w:t xml:space="preserve"> могут стать основой для разработки экскурсоводами новых маршрутов по изучению интересных памятников архитектуры и градостроительства городского округа Дзержинск. </w:t>
      </w:r>
      <w:r w:rsidR="009C3AA4">
        <w:rPr>
          <w:rFonts w:ascii="Times New Roman" w:hAnsi="Times New Roman" w:cs="Times New Roman"/>
          <w:shd w:val="clear" w:color="auto" w:fill="FFFFFF"/>
        </w:rPr>
        <w:t>Например, в</w:t>
      </w:r>
      <w:r w:rsidR="00B17D6D">
        <w:rPr>
          <w:rFonts w:ascii="Times New Roman" w:hAnsi="Times New Roman" w:cs="Times New Roman"/>
          <w:shd w:val="clear" w:color="auto" w:fill="FFFFFF"/>
        </w:rPr>
        <w:t xml:space="preserve"> городе </w:t>
      </w:r>
      <w:r w:rsidR="007E4C9B">
        <w:rPr>
          <w:rFonts w:ascii="Times New Roman" w:hAnsi="Times New Roman" w:cs="Times New Roman"/>
          <w:shd w:val="clear" w:color="auto" w:fill="FFFFFF"/>
        </w:rPr>
        <w:t xml:space="preserve">Дзержинске </w:t>
      </w:r>
      <w:r w:rsidR="00B17D6D">
        <w:rPr>
          <w:rFonts w:ascii="Times New Roman" w:hAnsi="Times New Roman" w:cs="Times New Roman"/>
          <w:shd w:val="clear" w:color="auto" w:fill="FFFFFF"/>
        </w:rPr>
        <w:t xml:space="preserve">никогда не было </w:t>
      </w:r>
      <w:r w:rsidR="007E4C9B">
        <w:rPr>
          <w:rFonts w:ascii="Times New Roman" w:hAnsi="Times New Roman" w:cs="Times New Roman"/>
          <w:shd w:val="clear" w:color="auto" w:fill="FFFFFF"/>
        </w:rPr>
        <w:t>храмов</w:t>
      </w:r>
      <w:r w:rsidR="00B17D6D">
        <w:rPr>
          <w:rFonts w:ascii="Times New Roman" w:hAnsi="Times New Roman" w:cs="Times New Roman"/>
          <w:shd w:val="clear" w:color="auto" w:fill="FFFFFF"/>
        </w:rPr>
        <w:t xml:space="preserve">, ведь город возводился в годы строительства социализма. Однако, в ближайшем пригороде Дзержинска сохранилось немало храмов, построенных в </w:t>
      </w:r>
      <w:r w:rsidR="00B17D6D">
        <w:rPr>
          <w:rFonts w:ascii="Times New Roman" w:hAnsi="Times New Roman" w:cs="Times New Roman"/>
          <w:shd w:val="clear" w:color="auto" w:fill="FFFFFF"/>
          <w:lang w:val="en-US"/>
        </w:rPr>
        <w:t>XIX</w:t>
      </w:r>
      <w:r w:rsidR="00B17D6D" w:rsidRPr="00AB7702">
        <w:rPr>
          <w:rFonts w:ascii="Times New Roman" w:hAnsi="Times New Roman" w:cs="Times New Roman"/>
          <w:shd w:val="clear" w:color="auto" w:fill="FFFFFF"/>
        </w:rPr>
        <w:t xml:space="preserve"> </w:t>
      </w:r>
      <w:r w:rsidR="00B17D6D">
        <w:rPr>
          <w:rFonts w:ascii="Times New Roman" w:hAnsi="Times New Roman" w:cs="Times New Roman"/>
          <w:shd w:val="clear" w:color="auto" w:fill="FFFFFF"/>
        </w:rPr>
        <w:t xml:space="preserve">веке. </w:t>
      </w:r>
      <w:r w:rsidR="009C3AA4">
        <w:rPr>
          <w:rFonts w:ascii="Times New Roman" w:hAnsi="Times New Roman" w:cs="Times New Roman"/>
          <w:shd w:val="clear" w:color="auto" w:fill="FFFFFF"/>
        </w:rPr>
        <w:t xml:space="preserve">В частности </w:t>
      </w:r>
      <w:r w:rsidR="00B17D6D">
        <w:rPr>
          <w:rFonts w:ascii="Times New Roman" w:hAnsi="Times New Roman" w:cs="Times New Roman"/>
          <w:shd w:val="clear" w:color="auto" w:fill="FFFFFF"/>
        </w:rPr>
        <w:t xml:space="preserve">- в Желнино и в Решетихе. </w:t>
      </w:r>
      <w:r w:rsidR="007E4C9B">
        <w:rPr>
          <w:rFonts w:ascii="Times New Roman" w:hAnsi="Times New Roman" w:cs="Times New Roman"/>
          <w:shd w:val="clear" w:color="auto" w:fill="FFFFFF"/>
        </w:rPr>
        <w:t>Они могут стать объектами еще одного экскурсионного маршрута по Дзержинску и его окрестностям</w:t>
      </w:r>
    </w:p>
    <w:p w14:paraId="440D6050" w14:textId="77777777" w:rsidR="00564557" w:rsidRDefault="00377FB8"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Дзержинск ждет своих туристов-первооткрывателей. А</w:t>
      </w:r>
      <w:r w:rsidR="00046363">
        <w:rPr>
          <w:rFonts w:ascii="Times New Roman" w:hAnsi="Times New Roman" w:cs="Times New Roman"/>
          <w:shd w:val="clear" w:color="auto" w:fill="FFFFFF"/>
        </w:rPr>
        <w:t xml:space="preserve"> экскурсовод - это, в своем роде, пионер. Экскурсовод прокладывает маршрут и ведет за собой тех, кто готов открывать для себя новое</w:t>
      </w:r>
      <w:r w:rsidR="003E2AF8">
        <w:rPr>
          <w:rFonts w:ascii="Times New Roman" w:hAnsi="Times New Roman" w:cs="Times New Roman"/>
          <w:shd w:val="clear" w:color="auto" w:fill="FFFFFF"/>
        </w:rPr>
        <w:t>, неизведанное и очень интересное. И Дзержинск - один из тех маршрутов, который своих открывателей не разочарует.</w:t>
      </w:r>
      <w:r w:rsidR="00046363">
        <w:rPr>
          <w:rFonts w:ascii="Times New Roman" w:hAnsi="Times New Roman" w:cs="Times New Roman"/>
          <w:shd w:val="clear" w:color="auto" w:fill="FFFFFF"/>
        </w:rPr>
        <w:t xml:space="preserve"> </w:t>
      </w:r>
    </w:p>
    <w:p w14:paraId="5034C690" w14:textId="77777777" w:rsidR="0007388E" w:rsidRPr="00916EDC" w:rsidRDefault="0007388E" w:rsidP="0035194F">
      <w:pPr>
        <w:spacing w:line="360" w:lineRule="auto"/>
        <w:jc w:val="both"/>
        <w:rPr>
          <w:rFonts w:ascii="Times New Roman" w:hAnsi="Times New Roman" w:cs="Times New Roman"/>
          <w:shd w:val="clear" w:color="auto" w:fill="FFFFFF"/>
        </w:rPr>
      </w:pPr>
    </w:p>
    <w:p w14:paraId="13B25290" w14:textId="77777777" w:rsidR="00444D9C" w:rsidRPr="004A37E2" w:rsidRDefault="00444D9C" w:rsidP="0035194F">
      <w:pPr>
        <w:spacing w:line="360" w:lineRule="auto"/>
        <w:jc w:val="both"/>
        <w:rPr>
          <w:rFonts w:ascii="Times New Roman" w:hAnsi="Times New Roman" w:cs="Times New Roman"/>
          <w:color w:val="2C2C2C"/>
          <w:shd w:val="clear" w:color="auto" w:fill="FFFFFF"/>
        </w:rPr>
      </w:pPr>
    </w:p>
    <w:p w14:paraId="3B162665" w14:textId="77777777" w:rsidR="009C3AA4" w:rsidRPr="004A37E2" w:rsidRDefault="009C3AA4" w:rsidP="0035194F">
      <w:pPr>
        <w:spacing w:line="360" w:lineRule="auto"/>
        <w:jc w:val="both"/>
        <w:rPr>
          <w:rFonts w:ascii="Times New Roman" w:hAnsi="Times New Roman" w:cs="Times New Roman"/>
          <w:color w:val="2C2C2C"/>
          <w:shd w:val="clear" w:color="auto" w:fill="FFFFFF"/>
        </w:rPr>
      </w:pPr>
    </w:p>
    <w:p w14:paraId="5BCBC07D" w14:textId="77777777" w:rsidR="009C3AA4" w:rsidRPr="004A37E2" w:rsidRDefault="009C3AA4" w:rsidP="0035194F">
      <w:pPr>
        <w:spacing w:line="360" w:lineRule="auto"/>
        <w:jc w:val="both"/>
        <w:rPr>
          <w:rFonts w:ascii="Times New Roman" w:hAnsi="Times New Roman" w:cs="Times New Roman"/>
          <w:color w:val="2C2C2C"/>
          <w:shd w:val="clear" w:color="auto" w:fill="FFFFFF"/>
        </w:rPr>
      </w:pPr>
    </w:p>
    <w:p w14:paraId="32A46669" w14:textId="77777777" w:rsidR="009C3AA4" w:rsidRDefault="009C3AA4" w:rsidP="0035194F">
      <w:pPr>
        <w:spacing w:line="360" w:lineRule="auto"/>
        <w:jc w:val="both"/>
        <w:rPr>
          <w:rFonts w:ascii="Times New Roman" w:hAnsi="Times New Roman" w:cs="Times New Roman"/>
          <w:color w:val="2C2C2C"/>
          <w:shd w:val="clear" w:color="auto" w:fill="FFFFFF"/>
        </w:rPr>
      </w:pPr>
    </w:p>
    <w:p w14:paraId="67F98C4E" w14:textId="77777777" w:rsidR="00444D9C" w:rsidRDefault="00444D9C" w:rsidP="0035194F">
      <w:pPr>
        <w:spacing w:line="360" w:lineRule="auto"/>
        <w:jc w:val="both"/>
        <w:rPr>
          <w:rFonts w:ascii="Times New Roman" w:hAnsi="Times New Roman" w:cs="Times New Roman"/>
          <w:color w:val="2C2C2C"/>
          <w:shd w:val="clear" w:color="auto" w:fill="FFFFFF"/>
        </w:rPr>
      </w:pPr>
    </w:p>
    <w:p w14:paraId="6B887515" w14:textId="77777777" w:rsidR="00A17665" w:rsidRDefault="00A17665" w:rsidP="0035194F">
      <w:pPr>
        <w:spacing w:line="360" w:lineRule="auto"/>
        <w:jc w:val="both"/>
        <w:rPr>
          <w:rFonts w:ascii="Times New Roman" w:hAnsi="Times New Roman" w:cs="Times New Roman"/>
          <w:color w:val="2C2C2C"/>
          <w:shd w:val="clear" w:color="auto" w:fill="FFFFFF"/>
        </w:rPr>
      </w:pPr>
    </w:p>
    <w:p w14:paraId="6D00A448" w14:textId="77777777" w:rsidR="004E6CC5" w:rsidRDefault="0032148B" w:rsidP="0035194F">
      <w:pPr>
        <w:spacing w:line="360" w:lineRule="auto"/>
        <w:jc w:val="center"/>
        <w:rPr>
          <w:rFonts w:ascii="Times New Roman" w:hAnsi="Times New Roman" w:cs="Times New Roman"/>
          <w:b/>
          <w:color w:val="2C2C2C"/>
          <w:shd w:val="clear" w:color="auto" w:fill="FFFFFF"/>
        </w:rPr>
      </w:pPr>
      <w:r w:rsidRPr="0032148B">
        <w:rPr>
          <w:rFonts w:ascii="Times New Roman" w:hAnsi="Times New Roman" w:cs="Times New Roman"/>
          <w:b/>
          <w:color w:val="2C2C2C"/>
          <w:shd w:val="clear" w:color="auto" w:fill="FFFFFF"/>
        </w:rPr>
        <w:t>Используемая литература и источники</w:t>
      </w:r>
    </w:p>
    <w:p w14:paraId="4CAB4F86" w14:textId="77777777" w:rsidR="00660D6F" w:rsidRDefault="00660D6F" w:rsidP="0035194F">
      <w:pPr>
        <w:spacing w:line="360" w:lineRule="auto"/>
        <w:jc w:val="both"/>
        <w:rPr>
          <w:rFonts w:ascii="Times New Roman" w:hAnsi="Times New Roman" w:cs="Times New Roman"/>
          <w:b/>
          <w:color w:val="2C2C2C"/>
          <w:shd w:val="clear" w:color="auto" w:fill="FFFFFF"/>
        </w:rPr>
      </w:pPr>
    </w:p>
    <w:p w14:paraId="63169AC6" w14:textId="77777777" w:rsidR="0094227B" w:rsidRDefault="0094227B"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w:t>
      </w:r>
      <w:r w:rsidRPr="0094227B">
        <w:rPr>
          <w:rFonts w:ascii="Times New Roman" w:hAnsi="Times New Roman" w:cs="Times New Roman"/>
          <w:shd w:val="clear" w:color="auto" w:fill="FFFFFF"/>
        </w:rPr>
        <w:t>1</w:t>
      </w:r>
      <w:r w:rsidRPr="00B80E61">
        <w:rPr>
          <w:rFonts w:ascii="Times New Roman" w:hAnsi="Times New Roman" w:cs="Times New Roman"/>
          <w:shd w:val="clear" w:color="auto" w:fill="FFFFFF"/>
        </w:rPr>
        <w:t>]</w:t>
      </w:r>
      <w:r w:rsidR="007B6F12">
        <w:rPr>
          <w:rFonts w:ascii="Times New Roman" w:hAnsi="Times New Roman" w:cs="Times New Roman"/>
          <w:shd w:val="clear" w:color="auto" w:fill="FFFFFF"/>
        </w:rPr>
        <w:t xml:space="preserve"> </w:t>
      </w:r>
      <w:r>
        <w:rPr>
          <w:rFonts w:ascii="Times New Roman" w:hAnsi="Times New Roman" w:cs="Times New Roman"/>
          <w:shd w:val="clear" w:color="auto" w:fill="FFFFFF"/>
        </w:rPr>
        <w:t>Постановление Правительства Нижегородской области от 17 июня 2016 года № 361 "О включении города Дзержинска в Перечень исторических поселений, имеющих особое значение для истории и культуры Нижегородской области"//</w:t>
      </w:r>
      <w:r w:rsidRPr="00747351">
        <w:rPr>
          <w:rFonts w:ascii="Times New Roman" w:hAnsi="Times New Roman" w:cs="Times New Roman"/>
          <w:shd w:val="clear" w:color="auto" w:fill="FFFFFF"/>
        </w:rPr>
        <w:t xml:space="preserve"> </w:t>
      </w:r>
      <w:r>
        <w:rPr>
          <w:rFonts w:ascii="Times New Roman" w:hAnsi="Times New Roman" w:cs="Times New Roman"/>
          <w:shd w:val="clear" w:color="auto" w:fill="FFFFFF"/>
          <w:lang w:val="en-US"/>
        </w:rPr>
        <w:t>government</w:t>
      </w:r>
      <w:r w:rsidRPr="00747351">
        <w:rPr>
          <w:rFonts w:ascii="Times New Roman" w:hAnsi="Times New Roman" w:cs="Times New Roman"/>
          <w:shd w:val="clear" w:color="auto" w:fill="FFFFFF"/>
        </w:rPr>
        <w:t>-</w:t>
      </w:r>
      <w:r>
        <w:rPr>
          <w:rFonts w:ascii="Times New Roman" w:hAnsi="Times New Roman" w:cs="Times New Roman"/>
          <w:shd w:val="clear" w:color="auto" w:fill="FFFFFF"/>
          <w:lang w:val="en-US"/>
        </w:rPr>
        <w:t>nnov</w:t>
      </w:r>
      <w:r w:rsidRPr="00747351">
        <w:rPr>
          <w:rFonts w:ascii="Times New Roman" w:hAnsi="Times New Roman" w:cs="Times New Roman"/>
          <w:shd w:val="clear" w:color="auto" w:fill="FFFFFF"/>
        </w:rPr>
        <w:t>.</w:t>
      </w:r>
      <w:r>
        <w:rPr>
          <w:rFonts w:ascii="Times New Roman" w:hAnsi="Times New Roman" w:cs="Times New Roman"/>
          <w:shd w:val="clear" w:color="auto" w:fill="FFFFFF"/>
          <w:lang w:val="en-US"/>
        </w:rPr>
        <w:t>ru</w:t>
      </w:r>
    </w:p>
    <w:p w14:paraId="753C88A0" w14:textId="77777777" w:rsidR="0094227B" w:rsidRPr="00852901" w:rsidRDefault="00852901" w:rsidP="0035194F">
      <w:pPr>
        <w:spacing w:line="360" w:lineRule="auto"/>
        <w:jc w:val="both"/>
        <w:rPr>
          <w:rFonts w:ascii="Times New Roman" w:hAnsi="Times New Roman" w:cs="Times New Roman"/>
          <w:b/>
          <w:color w:val="2C2C2C"/>
          <w:shd w:val="clear" w:color="auto" w:fill="FFFFFF"/>
        </w:rPr>
      </w:pPr>
      <w:r w:rsidRPr="001A796C">
        <w:rPr>
          <w:rFonts w:ascii="Times New Roman" w:hAnsi="Times New Roman" w:cs="Times New Roman"/>
          <w:shd w:val="clear" w:color="auto" w:fill="FFFFFF"/>
        </w:rPr>
        <w:t>[</w:t>
      </w:r>
      <w:r>
        <w:rPr>
          <w:rFonts w:ascii="Times New Roman" w:hAnsi="Times New Roman" w:cs="Times New Roman"/>
          <w:shd w:val="clear" w:color="auto" w:fill="FFFFFF"/>
        </w:rPr>
        <w:t>2</w:t>
      </w:r>
      <w:r w:rsidRPr="001A796C">
        <w:rPr>
          <w:rFonts w:ascii="Times New Roman" w:hAnsi="Times New Roman" w:cs="Times New Roman"/>
          <w:shd w:val="clear" w:color="auto" w:fill="FFFFFF"/>
        </w:rPr>
        <w:t>] Соколова Н.В. Нижегордские вотчины Амвросиева Дудина монастыря в начале XVIII в. (землевладение, хозяйство, крестьяне, сельская община)// Исторический журнал: научные исследования. 2013. № 6, с. 550-558</w:t>
      </w:r>
    </w:p>
    <w:p w14:paraId="2E525524" w14:textId="77777777" w:rsidR="004E6CC5" w:rsidRDefault="002461AC" w:rsidP="0035194F">
      <w:pPr>
        <w:spacing w:line="360" w:lineRule="auto"/>
        <w:jc w:val="both"/>
        <w:rPr>
          <w:rFonts w:ascii="Times New Roman" w:hAnsi="Times New Roman" w:cs="Times New Roman"/>
          <w:b/>
          <w:color w:val="2C2C2C"/>
          <w:shd w:val="clear" w:color="auto" w:fill="FFFFFF"/>
        </w:rPr>
      </w:pPr>
      <w:r w:rsidRPr="001A796C">
        <w:rPr>
          <w:rFonts w:ascii="Times New Roman" w:hAnsi="Times New Roman" w:cs="Times New Roman"/>
          <w:shd w:val="clear" w:color="auto" w:fill="FFFFFF"/>
        </w:rPr>
        <w:t>[</w:t>
      </w:r>
      <w:r w:rsidR="00852901">
        <w:rPr>
          <w:rFonts w:ascii="Times New Roman" w:hAnsi="Times New Roman" w:cs="Times New Roman"/>
          <w:shd w:val="clear" w:color="auto" w:fill="FFFFFF"/>
        </w:rPr>
        <w:t>3</w:t>
      </w:r>
      <w:r w:rsidRPr="001A796C">
        <w:rPr>
          <w:rFonts w:ascii="Times New Roman" w:hAnsi="Times New Roman" w:cs="Times New Roman"/>
          <w:shd w:val="clear" w:color="auto" w:fill="FFFFFF"/>
        </w:rPr>
        <w:t xml:space="preserve">] </w:t>
      </w:r>
      <w:r w:rsidR="00834BD4">
        <w:rPr>
          <w:rFonts w:ascii="Times New Roman" w:hAnsi="Times New Roman" w:cs="Times New Roman"/>
          <w:shd w:val="clear" w:color="auto" w:fill="FFFFFF"/>
        </w:rPr>
        <w:t>Жалованная грамота Дудина Монастыря 1606 года 18 марта. - Социальная сеть работников образования</w:t>
      </w:r>
      <w:r w:rsidR="00852901">
        <w:rPr>
          <w:rFonts w:ascii="Times New Roman" w:hAnsi="Times New Roman" w:cs="Times New Roman"/>
          <w:shd w:val="clear" w:color="auto" w:fill="FFFFFF"/>
        </w:rPr>
        <w:t>//</w:t>
      </w:r>
      <w:r w:rsidR="00852901" w:rsidRPr="00852901">
        <w:rPr>
          <w:rFonts w:ascii="Times New Roman" w:hAnsi="Times New Roman" w:cs="Times New Roman"/>
          <w:shd w:val="clear" w:color="auto" w:fill="FFFFFF"/>
        </w:rPr>
        <w:t xml:space="preserve"> </w:t>
      </w:r>
      <w:r w:rsidR="001A796C" w:rsidRPr="001A796C">
        <w:rPr>
          <w:rFonts w:ascii="Times New Roman" w:hAnsi="Times New Roman" w:cs="Times New Roman"/>
          <w:shd w:val="clear" w:color="auto" w:fill="FFFFFF"/>
          <w:lang w:val="en-US"/>
        </w:rPr>
        <w:t>www</w:t>
      </w:r>
      <w:r w:rsidR="001A796C" w:rsidRPr="001A796C">
        <w:rPr>
          <w:rFonts w:ascii="Times New Roman" w:hAnsi="Times New Roman" w:cs="Times New Roman"/>
          <w:shd w:val="clear" w:color="auto" w:fill="FFFFFF"/>
        </w:rPr>
        <w:t>.</w:t>
      </w:r>
      <w:r w:rsidR="00834BD4">
        <w:rPr>
          <w:rFonts w:ascii="Times New Roman" w:hAnsi="Times New Roman" w:cs="Times New Roman"/>
          <w:shd w:val="clear" w:color="auto" w:fill="FFFFFF"/>
          <w:lang w:val="en-US"/>
        </w:rPr>
        <w:t>nsportal</w:t>
      </w:r>
      <w:r w:rsidR="001A796C" w:rsidRPr="001A796C">
        <w:rPr>
          <w:rFonts w:ascii="Times New Roman" w:hAnsi="Times New Roman" w:cs="Times New Roman"/>
          <w:shd w:val="clear" w:color="auto" w:fill="FFFFFF"/>
        </w:rPr>
        <w:t>.</w:t>
      </w:r>
      <w:r w:rsidR="001A796C" w:rsidRPr="001A796C">
        <w:rPr>
          <w:rFonts w:ascii="Times New Roman" w:hAnsi="Times New Roman" w:cs="Times New Roman"/>
          <w:shd w:val="clear" w:color="auto" w:fill="FFFFFF"/>
          <w:lang w:val="en-US"/>
        </w:rPr>
        <w:t>ru</w:t>
      </w:r>
      <w:r w:rsidR="001A796C" w:rsidRPr="001A796C">
        <w:rPr>
          <w:rFonts w:ascii="Times New Roman" w:hAnsi="Times New Roman" w:cs="Times New Roman"/>
          <w:shd w:val="clear" w:color="auto" w:fill="FFFFFF"/>
        </w:rPr>
        <w:t xml:space="preserve"> </w:t>
      </w:r>
      <w:r w:rsidR="001A796C">
        <w:rPr>
          <w:rFonts w:ascii="Times New Roman" w:hAnsi="Times New Roman" w:cs="Times New Roman"/>
          <w:shd w:val="clear" w:color="auto" w:fill="FFFFFF"/>
        </w:rPr>
        <w:t xml:space="preserve">  </w:t>
      </w:r>
    </w:p>
    <w:p w14:paraId="27991907" w14:textId="77777777" w:rsidR="004E6CC5" w:rsidRDefault="006A496B" w:rsidP="0035194F">
      <w:pPr>
        <w:spacing w:line="360" w:lineRule="auto"/>
        <w:jc w:val="both"/>
        <w:rPr>
          <w:rFonts w:ascii="Times New Roman" w:hAnsi="Times New Roman" w:cs="Times New Roman"/>
          <w:shd w:val="clear" w:color="auto" w:fill="FFFFFF"/>
        </w:rPr>
      </w:pPr>
      <w:r w:rsidRPr="001A796C">
        <w:rPr>
          <w:rFonts w:ascii="Times New Roman" w:hAnsi="Times New Roman" w:cs="Times New Roman"/>
          <w:shd w:val="clear" w:color="auto" w:fill="FFFFFF"/>
        </w:rPr>
        <w:t>[</w:t>
      </w:r>
      <w:r w:rsidR="00852901">
        <w:rPr>
          <w:rFonts w:ascii="Times New Roman" w:hAnsi="Times New Roman" w:cs="Times New Roman"/>
          <w:shd w:val="clear" w:color="auto" w:fill="FFFFFF"/>
        </w:rPr>
        <w:t>4</w:t>
      </w:r>
      <w:r w:rsidRPr="001A796C">
        <w:rPr>
          <w:rFonts w:ascii="Times New Roman" w:hAnsi="Times New Roman" w:cs="Times New Roman"/>
          <w:shd w:val="clear" w:color="auto" w:fill="FFFFFF"/>
        </w:rPr>
        <w:t>]</w:t>
      </w:r>
      <w:r w:rsidR="001A796C" w:rsidRPr="001A796C">
        <w:rPr>
          <w:rFonts w:ascii="Times New Roman" w:hAnsi="Times New Roman" w:cs="Times New Roman"/>
          <w:shd w:val="clear" w:color="auto" w:fill="FFFFFF"/>
        </w:rPr>
        <w:t xml:space="preserve"> Соколова Н.В. Землевладение Амвросиева Дудина монастыря (XV - начало XVIII в.)// Ежегодник по аграрной истории Восточной Европы, 2013, №1, с.29-58 </w:t>
      </w:r>
    </w:p>
    <w:p w14:paraId="3761D7F1" w14:textId="77777777" w:rsidR="00374B90" w:rsidRPr="004E6CC5" w:rsidRDefault="00374B90" w:rsidP="0035194F">
      <w:pPr>
        <w:spacing w:line="360" w:lineRule="auto"/>
        <w:jc w:val="both"/>
        <w:rPr>
          <w:rFonts w:ascii="Times New Roman" w:hAnsi="Times New Roman" w:cs="Times New Roman"/>
          <w:b/>
          <w:color w:val="2C2C2C"/>
          <w:shd w:val="clear" w:color="auto" w:fill="FFFFFF"/>
        </w:rPr>
      </w:pPr>
      <w:r w:rsidRPr="001A796C">
        <w:rPr>
          <w:rFonts w:ascii="Times New Roman" w:hAnsi="Times New Roman" w:cs="Times New Roman"/>
          <w:shd w:val="clear" w:color="auto" w:fill="FFFFFF"/>
        </w:rPr>
        <w:t>[</w:t>
      </w:r>
      <w:r>
        <w:rPr>
          <w:rFonts w:ascii="Times New Roman" w:hAnsi="Times New Roman" w:cs="Times New Roman"/>
          <w:shd w:val="clear" w:color="auto" w:fill="FFFFFF"/>
        </w:rPr>
        <w:t>5</w:t>
      </w:r>
      <w:r w:rsidRPr="001A796C">
        <w:rPr>
          <w:rFonts w:ascii="Times New Roman" w:hAnsi="Times New Roman" w:cs="Times New Roman"/>
          <w:shd w:val="clear" w:color="auto" w:fill="FFFFFF"/>
        </w:rPr>
        <w:t>]</w:t>
      </w:r>
      <w:r>
        <w:rPr>
          <w:rFonts w:ascii="Times New Roman" w:hAnsi="Times New Roman" w:cs="Times New Roman"/>
          <w:shd w:val="clear" w:color="auto" w:fill="FFFFFF"/>
        </w:rPr>
        <w:t xml:space="preserve"> ЦГАДА, Меж.отд., Нижегородская меж. контора, Полевые записки, №1614, л. 109-110. Подлинник</w:t>
      </w:r>
    </w:p>
    <w:p w14:paraId="3FA60D72" w14:textId="77777777" w:rsidR="00374B90" w:rsidRPr="000C113D" w:rsidRDefault="00374B90" w:rsidP="0035194F">
      <w:pPr>
        <w:spacing w:line="360" w:lineRule="auto"/>
        <w:jc w:val="both"/>
        <w:rPr>
          <w:rFonts w:ascii="Times New Roman" w:hAnsi="Times New Roman" w:cs="Times New Roman"/>
        </w:rPr>
      </w:pPr>
      <w:r w:rsidRPr="001A796C">
        <w:rPr>
          <w:rFonts w:ascii="Times New Roman" w:hAnsi="Times New Roman" w:cs="Times New Roman"/>
          <w:shd w:val="clear" w:color="auto" w:fill="FFFFFF"/>
        </w:rPr>
        <w:t>[</w:t>
      </w:r>
      <w:r>
        <w:rPr>
          <w:rFonts w:ascii="Times New Roman" w:hAnsi="Times New Roman" w:cs="Times New Roman"/>
          <w:shd w:val="clear" w:color="auto" w:fill="FFFFFF"/>
        </w:rPr>
        <w:t>6</w:t>
      </w:r>
      <w:r w:rsidRPr="001A796C">
        <w:rPr>
          <w:rFonts w:ascii="Times New Roman" w:hAnsi="Times New Roman" w:cs="Times New Roman"/>
          <w:shd w:val="clear" w:color="auto" w:fill="FFFFFF"/>
        </w:rPr>
        <w:t>]</w:t>
      </w:r>
      <w:r w:rsidRPr="00374B90">
        <w:rPr>
          <w:rFonts w:ascii="Times New Roman" w:hAnsi="Times New Roman" w:cs="Times New Roman"/>
          <w:shd w:val="clear" w:color="auto" w:fill="FFFFFF"/>
        </w:rPr>
        <w:t xml:space="preserve"> </w:t>
      </w:r>
      <w:r>
        <w:rPr>
          <w:rFonts w:ascii="Times New Roman" w:hAnsi="Times New Roman" w:cs="Times New Roman"/>
          <w:shd w:val="clear" w:color="auto" w:fill="FFFFFF"/>
        </w:rPr>
        <w:t>"Сказки" крестьян как исходный материал для экономических примечаний генерального межевания. - Библиотека древних рукописей//</w:t>
      </w:r>
      <w:r w:rsidRPr="00374B90">
        <w:rPr>
          <w:rFonts w:ascii="Times New Roman" w:hAnsi="Times New Roman" w:cs="Times New Roman"/>
          <w:shd w:val="clear" w:color="auto" w:fill="FFFFFF"/>
        </w:rPr>
        <w:t xml:space="preserve"> </w:t>
      </w:r>
      <w:r>
        <w:rPr>
          <w:rFonts w:ascii="Times New Roman" w:hAnsi="Times New Roman" w:cs="Times New Roman"/>
          <w:shd w:val="clear" w:color="auto" w:fill="FFFFFF"/>
          <w:lang w:val="en-US"/>
        </w:rPr>
        <w:t>www</w:t>
      </w:r>
      <w:r w:rsidRPr="0041406D">
        <w:rPr>
          <w:rFonts w:ascii="Times New Roman" w:hAnsi="Times New Roman" w:cs="Times New Roman"/>
          <w:shd w:val="clear" w:color="auto" w:fill="FFFFFF"/>
        </w:rPr>
        <w:t>.</w:t>
      </w:r>
      <w:r>
        <w:rPr>
          <w:rFonts w:ascii="Times New Roman" w:hAnsi="Times New Roman" w:cs="Times New Roman"/>
          <w:shd w:val="clear" w:color="auto" w:fill="FFFFFF"/>
          <w:lang w:val="en-US"/>
        </w:rPr>
        <w:t>drevlit</w:t>
      </w:r>
      <w:r w:rsidRPr="0041406D">
        <w:rPr>
          <w:rFonts w:ascii="Times New Roman" w:hAnsi="Times New Roman" w:cs="Times New Roman"/>
          <w:shd w:val="clear" w:color="auto" w:fill="FFFFFF"/>
        </w:rPr>
        <w:t>.</w:t>
      </w:r>
      <w:r>
        <w:rPr>
          <w:rFonts w:ascii="Times New Roman" w:hAnsi="Times New Roman" w:cs="Times New Roman"/>
          <w:shd w:val="clear" w:color="auto" w:fill="FFFFFF"/>
          <w:lang w:val="en-US"/>
        </w:rPr>
        <w:t>ru</w:t>
      </w:r>
      <w:r w:rsidRPr="0041406D">
        <w:rPr>
          <w:rFonts w:ascii="Times New Roman" w:hAnsi="Times New Roman" w:cs="Times New Roman"/>
          <w:shd w:val="clear" w:color="auto" w:fill="FFFFFF"/>
        </w:rPr>
        <w:t xml:space="preserve"> </w:t>
      </w:r>
    </w:p>
    <w:p w14:paraId="605EA089" w14:textId="77777777" w:rsidR="00374B90" w:rsidRDefault="00374B90" w:rsidP="0035194F">
      <w:pPr>
        <w:spacing w:line="360" w:lineRule="auto"/>
        <w:jc w:val="both"/>
        <w:rPr>
          <w:rFonts w:ascii="Times New Roman" w:hAnsi="Times New Roman" w:cs="Times New Roman"/>
          <w:shd w:val="clear" w:color="auto" w:fill="FFFFFF"/>
        </w:rPr>
      </w:pPr>
      <w:r w:rsidRPr="001A796C">
        <w:rPr>
          <w:rFonts w:ascii="Times New Roman" w:hAnsi="Times New Roman" w:cs="Times New Roman"/>
          <w:shd w:val="clear" w:color="auto" w:fill="FFFFFF"/>
        </w:rPr>
        <w:t>[</w:t>
      </w:r>
      <w:r>
        <w:rPr>
          <w:rFonts w:ascii="Times New Roman" w:hAnsi="Times New Roman" w:cs="Times New Roman"/>
          <w:shd w:val="clear" w:color="auto" w:fill="FFFFFF"/>
        </w:rPr>
        <w:t>7</w:t>
      </w:r>
      <w:r w:rsidRPr="001A796C">
        <w:rPr>
          <w:rFonts w:ascii="Times New Roman" w:hAnsi="Times New Roman" w:cs="Times New Roman"/>
          <w:shd w:val="clear" w:color="auto" w:fill="FFFFFF"/>
        </w:rPr>
        <w:t>] Повесть о Ерше Ершовиче. Сборник произведений литер</w:t>
      </w:r>
      <w:r>
        <w:rPr>
          <w:rFonts w:ascii="Times New Roman" w:hAnsi="Times New Roman" w:cs="Times New Roman"/>
          <w:shd w:val="clear" w:color="auto" w:fill="FFFFFF"/>
        </w:rPr>
        <w:t>атуры Древней Руси. - М.: Художественная</w:t>
      </w:r>
      <w:r w:rsidRPr="001A796C">
        <w:rPr>
          <w:rFonts w:ascii="Times New Roman" w:hAnsi="Times New Roman" w:cs="Times New Roman"/>
          <w:shd w:val="clear" w:color="auto" w:fill="FFFFFF"/>
        </w:rPr>
        <w:t xml:space="preserve"> лит</w:t>
      </w:r>
      <w:r>
        <w:rPr>
          <w:rFonts w:ascii="Times New Roman" w:hAnsi="Times New Roman" w:cs="Times New Roman"/>
          <w:shd w:val="clear" w:color="auto" w:fill="FFFFFF"/>
        </w:rPr>
        <w:t>ература</w:t>
      </w:r>
      <w:r w:rsidRPr="001A796C">
        <w:rPr>
          <w:rFonts w:ascii="Times New Roman" w:hAnsi="Times New Roman" w:cs="Times New Roman"/>
          <w:shd w:val="clear" w:color="auto" w:fill="FFFFFF"/>
        </w:rPr>
        <w:t>, 1969. - с. 581-588</w:t>
      </w:r>
    </w:p>
    <w:p w14:paraId="2941849B" w14:textId="77777777" w:rsidR="00852901" w:rsidRDefault="007B6F12"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[8</w:t>
      </w:r>
      <w:r w:rsidRPr="00B80E61">
        <w:rPr>
          <w:rFonts w:ascii="Times New Roman" w:hAnsi="Times New Roman" w:cs="Times New Roman"/>
          <w:shd w:val="clear" w:color="auto" w:fill="FFFFFF"/>
        </w:rPr>
        <w:t>]</w:t>
      </w:r>
      <w:r>
        <w:rPr>
          <w:rFonts w:ascii="Times New Roman" w:hAnsi="Times New Roman" w:cs="Times New Roman"/>
          <w:shd w:val="clear" w:color="auto" w:fill="FFFFFF"/>
        </w:rPr>
        <w:t xml:space="preserve"> Варенцова Л.Ю. Петр </w:t>
      </w:r>
      <w:r>
        <w:rPr>
          <w:rFonts w:ascii="Times New Roman" w:hAnsi="Times New Roman" w:cs="Times New Roman"/>
          <w:shd w:val="clear" w:color="auto" w:fill="FFFFFF"/>
          <w:lang w:val="en-US"/>
        </w:rPr>
        <w:t>I</w:t>
      </w:r>
      <w:r>
        <w:rPr>
          <w:rFonts w:ascii="Times New Roman" w:hAnsi="Times New Roman" w:cs="Times New Roman"/>
          <w:shd w:val="clear" w:color="auto" w:fill="FFFFFF"/>
        </w:rPr>
        <w:t xml:space="preserve"> и Нижегородский край// Славное прошлое Нижегородской земли. - Н.Новгород, Деком, 2013</w:t>
      </w:r>
    </w:p>
    <w:p w14:paraId="51890A2C" w14:textId="77777777" w:rsidR="00852901" w:rsidRDefault="007B6F12" w:rsidP="0035194F">
      <w:pPr>
        <w:spacing w:line="360" w:lineRule="auto"/>
        <w:jc w:val="both"/>
        <w:rPr>
          <w:rFonts w:ascii="Times New Roman" w:hAnsi="Times New Roman" w:cs="Times New Roman"/>
          <w:b/>
          <w:color w:val="2C2C2C"/>
          <w:shd w:val="clear" w:color="auto" w:fill="FFFFFF"/>
        </w:rPr>
      </w:pPr>
      <w:r w:rsidRPr="007B6F12">
        <w:rPr>
          <w:rFonts w:ascii="Times New Roman" w:hAnsi="Times New Roman" w:cs="Times New Roman"/>
          <w:shd w:val="clear" w:color="auto" w:fill="FFFFFF"/>
        </w:rPr>
        <w:t>[9]</w:t>
      </w:r>
      <w:r>
        <w:rPr>
          <w:rFonts w:ascii="Times New Roman" w:hAnsi="Times New Roman" w:cs="Times New Roman"/>
          <w:shd w:val="clear" w:color="auto" w:fill="FFFFFF"/>
        </w:rPr>
        <w:t xml:space="preserve"> Шальнов С.М. Дзержинск - наш дом. - Н.Новгород: Издательство "ЛИТЕРА", 1999</w:t>
      </w:r>
    </w:p>
    <w:p w14:paraId="115807FD" w14:textId="77777777" w:rsidR="00A73B01" w:rsidRDefault="00A73B01" w:rsidP="0035194F">
      <w:pPr>
        <w:spacing w:line="360" w:lineRule="auto"/>
        <w:jc w:val="both"/>
        <w:rPr>
          <w:rFonts w:ascii="Times New Roman" w:hAnsi="Times New Roman" w:cs="Times New Roman"/>
          <w:shd w:val="clear" w:color="auto" w:fill="FFFFFF"/>
        </w:rPr>
      </w:pPr>
      <w:r w:rsidRPr="00A73B01">
        <w:rPr>
          <w:rFonts w:ascii="Times New Roman" w:hAnsi="Times New Roman" w:cs="Times New Roman"/>
          <w:shd w:val="clear" w:color="auto" w:fill="FFFFFF"/>
        </w:rPr>
        <w:t>[10]</w:t>
      </w:r>
      <w:r w:rsidR="006717DF">
        <w:rPr>
          <w:rFonts w:ascii="Times New Roman" w:hAnsi="Times New Roman" w:cs="Times New Roman"/>
          <w:shd w:val="clear" w:color="auto" w:fill="FFFFFF"/>
        </w:rPr>
        <w:t xml:space="preserve"> </w:t>
      </w:r>
      <w:r>
        <w:rPr>
          <w:rFonts w:ascii="Times New Roman" w:hAnsi="Times New Roman" w:cs="Times New Roman"/>
          <w:shd w:val="clear" w:color="auto" w:fill="FFFFFF"/>
        </w:rPr>
        <w:t>Даль В.И. Толковый словарь живого великорусского языка. т.4, М.: Издательство "Дрофа", 2011</w:t>
      </w:r>
    </w:p>
    <w:p w14:paraId="79372BC1" w14:textId="77777777" w:rsidR="00F15946" w:rsidRPr="00936D5A" w:rsidRDefault="00F15946" w:rsidP="0035194F">
      <w:pPr>
        <w:spacing w:line="360" w:lineRule="auto"/>
        <w:jc w:val="both"/>
        <w:rPr>
          <w:rStyle w:val="c3"/>
          <w:rFonts w:ascii="Times New Roman" w:hAnsi="Times New Roman" w:cs="Times New Roman"/>
          <w:color w:val="000000"/>
          <w:bdr w:val="none" w:sz="0" w:space="0" w:color="auto" w:frame="1"/>
        </w:rPr>
      </w:pPr>
      <w:r>
        <w:rPr>
          <w:rFonts w:ascii="Times New Roman" w:hAnsi="Times New Roman" w:cs="Times New Roman"/>
          <w:shd w:val="clear" w:color="auto" w:fill="FFFFFF"/>
        </w:rPr>
        <w:t>[11</w:t>
      </w:r>
      <w:r w:rsidRPr="00936D5A">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Pr="00936D5A">
        <w:rPr>
          <w:rStyle w:val="c3"/>
          <w:rFonts w:ascii="Times New Roman" w:hAnsi="Times New Roman" w:cs="Times New Roman"/>
          <w:color w:val="000000"/>
          <w:bdr w:val="none" w:sz="0" w:space="0" w:color="auto" w:frame="1"/>
        </w:rPr>
        <w:t xml:space="preserve">Ожегов С.И. Толковый словарь русского языка. М.: Издательство АСТ, 2014 </w:t>
      </w:r>
    </w:p>
    <w:p w14:paraId="549689D1" w14:textId="77777777" w:rsidR="00F15946" w:rsidRPr="00EA2E28" w:rsidRDefault="00F15946" w:rsidP="0035194F">
      <w:pPr>
        <w:spacing w:line="360" w:lineRule="auto"/>
        <w:jc w:val="both"/>
        <w:rPr>
          <w:rFonts w:ascii="Times New Roman" w:hAnsi="Times New Roman" w:cs="Times New Roman"/>
          <w:shd w:val="clear" w:color="auto" w:fill="FFFFFF"/>
        </w:rPr>
      </w:pPr>
      <w:r w:rsidRPr="00F15946">
        <w:rPr>
          <w:rFonts w:ascii="Times New Roman" w:hAnsi="Times New Roman" w:cs="Times New Roman"/>
          <w:shd w:val="clear" w:color="auto" w:fill="FFFFFF"/>
        </w:rPr>
        <w:t>[</w:t>
      </w:r>
      <w:r>
        <w:rPr>
          <w:rFonts w:ascii="Times New Roman" w:hAnsi="Times New Roman" w:cs="Times New Roman"/>
          <w:shd w:val="clear" w:color="auto" w:fill="FFFFFF"/>
        </w:rPr>
        <w:t>12</w:t>
      </w:r>
      <w:r w:rsidRPr="00F15946">
        <w:rPr>
          <w:rFonts w:ascii="Times New Roman" w:hAnsi="Times New Roman" w:cs="Times New Roman"/>
          <w:shd w:val="clear" w:color="auto" w:fill="FFFFFF"/>
        </w:rPr>
        <w:t>]</w:t>
      </w:r>
      <w:r w:rsidR="006717DF">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Горский А.В. Историческое описание Свято-Троицкой Сергиевы Лавры. Часть </w:t>
      </w:r>
      <w:r>
        <w:rPr>
          <w:rFonts w:ascii="Times New Roman" w:hAnsi="Times New Roman" w:cs="Times New Roman"/>
          <w:shd w:val="clear" w:color="auto" w:fill="FFFFFF"/>
          <w:lang w:val="en-US"/>
        </w:rPr>
        <w:t>II</w:t>
      </w:r>
      <w:r>
        <w:rPr>
          <w:rFonts w:ascii="Times New Roman" w:hAnsi="Times New Roman" w:cs="Times New Roman"/>
          <w:shd w:val="clear" w:color="auto" w:fill="FFFFFF"/>
        </w:rPr>
        <w:t xml:space="preserve">. Глава </w:t>
      </w:r>
      <w:r>
        <w:rPr>
          <w:rFonts w:ascii="Times New Roman" w:hAnsi="Times New Roman" w:cs="Times New Roman"/>
          <w:shd w:val="clear" w:color="auto" w:fill="FFFFFF"/>
          <w:lang w:val="en-US"/>
        </w:rPr>
        <w:t>XIII</w:t>
      </w:r>
      <w:r>
        <w:rPr>
          <w:rFonts w:ascii="Times New Roman" w:hAnsi="Times New Roman" w:cs="Times New Roman"/>
          <w:shd w:val="clear" w:color="auto" w:fill="FFFFFF"/>
        </w:rPr>
        <w:t xml:space="preserve">. Две жалованные грамоты Императрицы Елисаветы Петровны Троице Сергиевой Лавре.// </w:t>
      </w:r>
      <w:r>
        <w:rPr>
          <w:rFonts w:ascii="Times New Roman" w:hAnsi="Times New Roman" w:cs="Times New Roman"/>
          <w:shd w:val="clear" w:color="auto" w:fill="FFFFFF"/>
          <w:lang w:val="en-US"/>
        </w:rPr>
        <w:t>www</w:t>
      </w:r>
      <w:r w:rsidRPr="00EA2E28">
        <w:rPr>
          <w:rFonts w:ascii="Times New Roman" w:hAnsi="Times New Roman" w:cs="Times New Roman"/>
          <w:shd w:val="clear" w:color="auto" w:fill="FFFFFF"/>
        </w:rPr>
        <w:t>.</w:t>
      </w:r>
      <w:r>
        <w:rPr>
          <w:rFonts w:ascii="Times New Roman" w:hAnsi="Times New Roman" w:cs="Times New Roman"/>
          <w:shd w:val="clear" w:color="auto" w:fill="FFFFFF"/>
          <w:lang w:val="en-US"/>
        </w:rPr>
        <w:t>stsl</w:t>
      </w:r>
      <w:r w:rsidRPr="00EA2E28">
        <w:rPr>
          <w:rFonts w:ascii="Times New Roman" w:hAnsi="Times New Roman" w:cs="Times New Roman"/>
          <w:shd w:val="clear" w:color="auto" w:fill="FFFFFF"/>
        </w:rPr>
        <w:t>.</w:t>
      </w:r>
      <w:r>
        <w:rPr>
          <w:rFonts w:ascii="Times New Roman" w:hAnsi="Times New Roman" w:cs="Times New Roman"/>
          <w:shd w:val="clear" w:color="auto" w:fill="FFFFFF"/>
          <w:lang w:val="en-US"/>
        </w:rPr>
        <w:t>ru</w:t>
      </w:r>
      <w:r>
        <w:rPr>
          <w:rFonts w:ascii="Times New Roman" w:hAnsi="Times New Roman" w:cs="Times New Roman"/>
          <w:shd w:val="clear" w:color="auto" w:fill="FFFFFF"/>
        </w:rPr>
        <w:t xml:space="preserve"> </w:t>
      </w:r>
    </w:p>
    <w:p w14:paraId="2E31F6C3" w14:textId="77777777" w:rsidR="006717DF" w:rsidRPr="00644134" w:rsidRDefault="006717DF" w:rsidP="0035194F">
      <w:pPr>
        <w:spacing w:line="360" w:lineRule="auto"/>
        <w:jc w:val="both"/>
        <w:rPr>
          <w:rStyle w:val="c3"/>
          <w:rFonts w:ascii="Times New Roman" w:hAnsi="Times New Roman" w:cs="Times New Roman"/>
          <w:shd w:val="clear" w:color="auto" w:fill="FFFFFF"/>
        </w:rPr>
      </w:pPr>
      <w:r>
        <w:rPr>
          <w:rFonts w:ascii="Times New Roman" w:hAnsi="Times New Roman" w:cs="Times New Roman"/>
          <w:shd w:val="clear" w:color="auto" w:fill="FFFFFF"/>
        </w:rPr>
        <w:t>[13</w:t>
      </w:r>
      <w:r w:rsidRPr="00B439D3">
        <w:rPr>
          <w:rFonts w:ascii="Times New Roman" w:hAnsi="Times New Roman" w:cs="Times New Roman"/>
          <w:shd w:val="clear" w:color="auto" w:fill="FFFFFF"/>
        </w:rPr>
        <w:t>]</w:t>
      </w:r>
      <w:r>
        <w:rPr>
          <w:rFonts w:ascii="Times New Roman" w:hAnsi="Times New Roman" w:cs="Times New Roman"/>
          <w:shd w:val="clear" w:color="auto" w:fill="FFFFFF"/>
        </w:rPr>
        <w:t xml:space="preserve"> Халин А.А. Проекты и строительство железной дороги Москва - Нижний Новгород// Московский журнал, 2012, №8, с. 14-27</w:t>
      </w:r>
    </w:p>
    <w:p w14:paraId="4DD45687" w14:textId="77777777" w:rsidR="00817D11" w:rsidRDefault="006717DF" w:rsidP="0035194F">
      <w:pPr>
        <w:spacing w:line="360" w:lineRule="auto"/>
        <w:jc w:val="both"/>
        <w:rPr>
          <w:rFonts w:ascii="Times New Roman" w:hAnsi="Times New Roman" w:cs="Times New Roman"/>
          <w:shd w:val="clear" w:color="auto" w:fill="FFFFFF"/>
        </w:rPr>
      </w:pPr>
      <w:r w:rsidRPr="00936D5A">
        <w:rPr>
          <w:rFonts w:ascii="Times New Roman" w:hAnsi="Times New Roman" w:cs="Times New Roman"/>
          <w:shd w:val="clear" w:color="auto" w:fill="FFFFFF"/>
        </w:rPr>
        <w:t>[1</w:t>
      </w:r>
      <w:r>
        <w:rPr>
          <w:rFonts w:ascii="Times New Roman" w:hAnsi="Times New Roman" w:cs="Times New Roman"/>
          <w:shd w:val="clear" w:color="auto" w:fill="FFFFFF"/>
        </w:rPr>
        <w:t>4</w:t>
      </w:r>
      <w:r w:rsidRPr="00936D5A">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Pr="00936D5A">
        <w:rPr>
          <w:rFonts w:ascii="Times New Roman" w:hAnsi="Times New Roman" w:cs="Times New Roman"/>
          <w:shd w:val="clear" w:color="auto" w:fill="FFFFFF"/>
        </w:rPr>
        <w:t xml:space="preserve">Кустарная промышленность Нижегородской губернии. Судостроение в Чернорецкой волости Балахнинского уезда// Труды комиссии по исследованию кустарной промышленности в России. Вып. </w:t>
      </w:r>
      <w:r w:rsidRPr="00936D5A">
        <w:rPr>
          <w:rFonts w:ascii="Times New Roman" w:hAnsi="Times New Roman" w:cs="Times New Roman"/>
          <w:shd w:val="clear" w:color="auto" w:fill="FFFFFF"/>
          <w:lang w:val="en-US"/>
        </w:rPr>
        <w:t>VII</w:t>
      </w:r>
      <w:r w:rsidRPr="00936D5A">
        <w:rPr>
          <w:rFonts w:ascii="Times New Roman" w:hAnsi="Times New Roman" w:cs="Times New Roman"/>
          <w:shd w:val="clear" w:color="auto" w:fill="FFFFFF"/>
        </w:rPr>
        <w:t>. - С.Петербург, 1881. - с. 787-798// Централизованная библиотечная система г. Дзержинска</w:t>
      </w:r>
      <w:r>
        <w:rPr>
          <w:rFonts w:ascii="Times New Roman" w:hAnsi="Times New Roman" w:cs="Times New Roman"/>
          <w:shd w:val="clear" w:color="auto" w:fill="FFFFFF"/>
        </w:rPr>
        <w:t>//</w:t>
      </w:r>
      <w:r w:rsidRPr="00936D5A">
        <w:rPr>
          <w:rFonts w:ascii="Times New Roman" w:hAnsi="Times New Roman" w:cs="Times New Roman"/>
          <w:shd w:val="clear" w:color="auto" w:fill="FFFFFF"/>
          <w:lang w:val="en-US"/>
        </w:rPr>
        <w:t>www</w:t>
      </w:r>
      <w:r w:rsidRPr="00936D5A">
        <w:rPr>
          <w:rFonts w:ascii="Times New Roman" w:hAnsi="Times New Roman" w:cs="Times New Roman"/>
          <w:shd w:val="clear" w:color="auto" w:fill="FFFFFF"/>
        </w:rPr>
        <w:t>.</w:t>
      </w:r>
      <w:r w:rsidRPr="00936D5A">
        <w:rPr>
          <w:rFonts w:ascii="Times New Roman" w:hAnsi="Times New Roman" w:cs="Times New Roman"/>
          <w:shd w:val="clear" w:color="auto" w:fill="FFFFFF"/>
          <w:lang w:val="en-US"/>
        </w:rPr>
        <w:t>dzlib</w:t>
      </w:r>
      <w:r w:rsidRPr="00936D5A">
        <w:rPr>
          <w:rFonts w:ascii="Times New Roman" w:hAnsi="Times New Roman" w:cs="Times New Roman"/>
          <w:shd w:val="clear" w:color="auto" w:fill="FFFFFF"/>
        </w:rPr>
        <w:t>.</w:t>
      </w:r>
      <w:r w:rsidRPr="00936D5A">
        <w:rPr>
          <w:rFonts w:ascii="Times New Roman" w:hAnsi="Times New Roman" w:cs="Times New Roman"/>
          <w:shd w:val="clear" w:color="auto" w:fill="FFFFFF"/>
          <w:lang w:val="en-US"/>
        </w:rPr>
        <w:t>ru</w:t>
      </w:r>
      <w:r w:rsidRPr="00936D5A">
        <w:rPr>
          <w:rFonts w:ascii="Times New Roman" w:hAnsi="Times New Roman" w:cs="Times New Roman"/>
          <w:shd w:val="clear" w:color="auto" w:fill="FFFFFF"/>
        </w:rPr>
        <w:t xml:space="preserve">  </w:t>
      </w:r>
    </w:p>
    <w:p w14:paraId="66086204" w14:textId="77777777" w:rsidR="006717DF" w:rsidRDefault="006717DF" w:rsidP="0035194F">
      <w:pPr>
        <w:spacing w:line="360" w:lineRule="auto"/>
        <w:jc w:val="both"/>
        <w:rPr>
          <w:rStyle w:val="c3"/>
          <w:rFonts w:ascii="Times New Roman" w:hAnsi="Times New Roman" w:cs="Times New Roman"/>
          <w:shd w:val="clear" w:color="auto" w:fill="FFFFFF"/>
        </w:rPr>
      </w:pPr>
      <w:r w:rsidRPr="00936D5A">
        <w:rPr>
          <w:rFonts w:ascii="Times New Roman" w:hAnsi="Times New Roman" w:cs="Times New Roman"/>
          <w:shd w:val="clear" w:color="auto" w:fill="FFFFFF"/>
        </w:rPr>
        <w:t>[</w:t>
      </w:r>
      <w:r>
        <w:rPr>
          <w:rFonts w:ascii="Times New Roman" w:hAnsi="Times New Roman" w:cs="Times New Roman"/>
          <w:shd w:val="clear" w:color="auto" w:fill="FFFFFF"/>
        </w:rPr>
        <w:t>15</w:t>
      </w:r>
      <w:r w:rsidRPr="00936D5A">
        <w:rPr>
          <w:rFonts w:ascii="Times New Roman" w:hAnsi="Times New Roman" w:cs="Times New Roman"/>
          <w:shd w:val="clear" w:color="auto" w:fill="FFFFFF"/>
        </w:rPr>
        <w:t xml:space="preserve">]Кириленко Н.Н. Жизнь Чернорецкой волости Балахнинского уезда: обзор периодической печати конца </w:t>
      </w:r>
      <w:r w:rsidRPr="00936D5A">
        <w:rPr>
          <w:rFonts w:ascii="Times New Roman" w:hAnsi="Times New Roman" w:cs="Times New Roman"/>
          <w:shd w:val="clear" w:color="auto" w:fill="FFFFFF"/>
          <w:lang w:val="en-US"/>
        </w:rPr>
        <w:t>XIX</w:t>
      </w:r>
      <w:r w:rsidRPr="00936D5A">
        <w:rPr>
          <w:rFonts w:ascii="Times New Roman" w:hAnsi="Times New Roman" w:cs="Times New Roman"/>
          <w:shd w:val="clear" w:color="auto" w:fill="FFFFFF"/>
        </w:rPr>
        <w:t xml:space="preserve">  - начала  </w:t>
      </w:r>
      <w:r w:rsidRPr="00936D5A">
        <w:rPr>
          <w:rFonts w:ascii="Times New Roman" w:hAnsi="Times New Roman" w:cs="Times New Roman"/>
          <w:shd w:val="clear" w:color="auto" w:fill="FFFFFF"/>
          <w:lang w:val="en-US"/>
        </w:rPr>
        <w:t>XX</w:t>
      </w:r>
      <w:r w:rsidRPr="00936D5A">
        <w:rPr>
          <w:rFonts w:ascii="Times New Roman" w:hAnsi="Times New Roman" w:cs="Times New Roman"/>
          <w:shd w:val="clear" w:color="auto" w:fill="FFFFFF"/>
        </w:rPr>
        <w:t xml:space="preserve"> вв. (выступление на краеведческих чтениях в ДДЮТ 27.03.2016)// Централизованная библиотечная система г. Дзержинска</w:t>
      </w:r>
      <w:r>
        <w:rPr>
          <w:rFonts w:ascii="Times New Roman" w:hAnsi="Times New Roman" w:cs="Times New Roman"/>
          <w:shd w:val="clear" w:color="auto" w:fill="FFFFFF"/>
        </w:rPr>
        <w:t>//</w:t>
      </w:r>
      <w:r w:rsidRPr="006717DF">
        <w:rPr>
          <w:rFonts w:ascii="Times New Roman" w:hAnsi="Times New Roman" w:cs="Times New Roman"/>
          <w:shd w:val="clear" w:color="auto" w:fill="FFFFFF"/>
        </w:rPr>
        <w:t xml:space="preserve"> </w:t>
      </w:r>
      <w:r w:rsidRPr="00936D5A">
        <w:rPr>
          <w:rFonts w:ascii="Times New Roman" w:hAnsi="Times New Roman" w:cs="Times New Roman"/>
          <w:shd w:val="clear" w:color="auto" w:fill="FFFFFF"/>
          <w:lang w:val="en-US"/>
        </w:rPr>
        <w:t>www</w:t>
      </w:r>
      <w:r w:rsidRPr="00936D5A">
        <w:rPr>
          <w:rFonts w:ascii="Times New Roman" w:hAnsi="Times New Roman" w:cs="Times New Roman"/>
          <w:shd w:val="clear" w:color="auto" w:fill="FFFFFF"/>
        </w:rPr>
        <w:t>.</w:t>
      </w:r>
      <w:r w:rsidRPr="00936D5A">
        <w:rPr>
          <w:rFonts w:ascii="Times New Roman" w:hAnsi="Times New Roman" w:cs="Times New Roman"/>
          <w:shd w:val="clear" w:color="auto" w:fill="FFFFFF"/>
          <w:lang w:val="en-US"/>
        </w:rPr>
        <w:t>dzlib</w:t>
      </w:r>
      <w:r w:rsidRPr="00936D5A">
        <w:rPr>
          <w:rFonts w:ascii="Times New Roman" w:hAnsi="Times New Roman" w:cs="Times New Roman"/>
          <w:shd w:val="clear" w:color="auto" w:fill="FFFFFF"/>
        </w:rPr>
        <w:t>.</w:t>
      </w:r>
      <w:r w:rsidRPr="00936D5A">
        <w:rPr>
          <w:rFonts w:ascii="Times New Roman" w:hAnsi="Times New Roman" w:cs="Times New Roman"/>
          <w:shd w:val="clear" w:color="auto" w:fill="FFFFFF"/>
          <w:lang w:val="en-US"/>
        </w:rPr>
        <w:t>ru</w:t>
      </w:r>
      <w:r w:rsidRPr="00936D5A">
        <w:rPr>
          <w:rFonts w:ascii="Times New Roman" w:hAnsi="Times New Roman" w:cs="Times New Roman"/>
          <w:shd w:val="clear" w:color="auto" w:fill="FFFFFF"/>
        </w:rPr>
        <w:t xml:space="preserve">  </w:t>
      </w:r>
    </w:p>
    <w:p w14:paraId="6AA51FA6" w14:textId="77777777" w:rsidR="006717DF" w:rsidRDefault="006717DF" w:rsidP="0035194F">
      <w:pPr>
        <w:spacing w:line="360" w:lineRule="auto"/>
        <w:jc w:val="both"/>
        <w:rPr>
          <w:rFonts w:ascii="Times New Roman" w:hAnsi="Times New Roman" w:cs="Times New Roman"/>
          <w:shd w:val="clear" w:color="auto" w:fill="FFFFFF"/>
        </w:rPr>
      </w:pPr>
      <w:r w:rsidRPr="006717DF">
        <w:rPr>
          <w:rFonts w:ascii="Times New Roman" w:hAnsi="Times New Roman" w:cs="Times New Roman"/>
          <w:shd w:val="clear" w:color="auto" w:fill="FFFFFF"/>
        </w:rPr>
        <w:t>[</w:t>
      </w:r>
      <w:r>
        <w:rPr>
          <w:rFonts w:ascii="Times New Roman" w:hAnsi="Times New Roman" w:cs="Times New Roman"/>
          <w:shd w:val="clear" w:color="auto" w:fill="FFFFFF"/>
        </w:rPr>
        <w:t>16</w:t>
      </w:r>
      <w:r w:rsidRPr="006717DF">
        <w:rPr>
          <w:rFonts w:ascii="Times New Roman" w:hAnsi="Times New Roman" w:cs="Times New Roman"/>
          <w:shd w:val="clear" w:color="auto" w:fill="FFFFFF"/>
        </w:rPr>
        <w:t>]</w:t>
      </w:r>
      <w:r w:rsidRPr="00B222B6">
        <w:rPr>
          <w:rFonts w:ascii="Times New Roman" w:hAnsi="Times New Roman" w:cs="Times New Roman"/>
          <w:shd w:val="clear" w:color="auto" w:fill="FFFFFF"/>
        </w:rPr>
        <w:t xml:space="preserve"> </w:t>
      </w:r>
      <w:r>
        <w:rPr>
          <w:rFonts w:ascii="Times New Roman" w:hAnsi="Times New Roman" w:cs="Times New Roman"/>
          <w:shd w:val="clear" w:color="auto" w:fill="FFFFFF"/>
        </w:rPr>
        <w:t>Короленко В.Г. Смиренные. - Собр. соч. т.3</w:t>
      </w:r>
    </w:p>
    <w:p w14:paraId="5BBC083B" w14:textId="77777777" w:rsidR="007B6F12" w:rsidRDefault="00F62723"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[17</w:t>
      </w:r>
      <w:r w:rsidRPr="00A07363">
        <w:rPr>
          <w:rFonts w:ascii="Times New Roman" w:hAnsi="Times New Roman" w:cs="Times New Roman"/>
          <w:shd w:val="clear" w:color="auto" w:fill="FFFFFF"/>
        </w:rPr>
        <w:t>]</w:t>
      </w:r>
      <w:r>
        <w:rPr>
          <w:rFonts w:ascii="Times New Roman" w:hAnsi="Times New Roman" w:cs="Times New Roman"/>
          <w:shd w:val="clear" w:color="auto" w:fill="FFFFFF"/>
        </w:rPr>
        <w:t xml:space="preserve"> Горький М. Дачники.- М.: Издательство "Детская литература", 2002</w:t>
      </w:r>
    </w:p>
    <w:p w14:paraId="5794B2F9" w14:textId="77777777" w:rsidR="00F62723" w:rsidRDefault="00F62723"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[18</w:t>
      </w:r>
      <w:r w:rsidRPr="00A07363">
        <w:rPr>
          <w:rFonts w:ascii="Times New Roman" w:hAnsi="Times New Roman" w:cs="Times New Roman"/>
          <w:shd w:val="clear" w:color="auto" w:fill="FFFFFF"/>
        </w:rPr>
        <w:t>]</w:t>
      </w:r>
      <w:r>
        <w:rPr>
          <w:rFonts w:ascii="Times New Roman" w:hAnsi="Times New Roman" w:cs="Times New Roman"/>
          <w:shd w:val="clear" w:color="auto" w:fill="FFFFFF"/>
        </w:rPr>
        <w:t xml:space="preserve"> Фортунатов Н.М. В.Г. Короленко в Нижнем Новгороде. - Горький, Волго-вятское книжное издательство, 1986</w:t>
      </w:r>
    </w:p>
    <w:p w14:paraId="7EA2D7BD" w14:textId="77777777" w:rsidR="002726E6" w:rsidRDefault="002726E6" w:rsidP="0035194F">
      <w:pPr>
        <w:spacing w:line="360" w:lineRule="auto"/>
        <w:jc w:val="both"/>
        <w:rPr>
          <w:rFonts w:ascii="Times New Roman" w:hAnsi="Times New Roman" w:cs="Times New Roman"/>
          <w:shd w:val="clear" w:color="auto" w:fill="FFFFFF"/>
        </w:rPr>
      </w:pPr>
      <w:r w:rsidRPr="00A07363">
        <w:rPr>
          <w:rFonts w:ascii="Times New Roman" w:hAnsi="Times New Roman" w:cs="Times New Roman"/>
          <w:shd w:val="clear" w:color="auto" w:fill="FFFFFF"/>
        </w:rPr>
        <w:t>[1</w:t>
      </w:r>
      <w:r>
        <w:rPr>
          <w:rFonts w:ascii="Times New Roman" w:hAnsi="Times New Roman" w:cs="Times New Roman"/>
          <w:shd w:val="clear" w:color="auto" w:fill="FFFFFF"/>
        </w:rPr>
        <w:t>9</w:t>
      </w:r>
      <w:r w:rsidRPr="00A07363">
        <w:rPr>
          <w:rFonts w:ascii="Times New Roman" w:hAnsi="Times New Roman" w:cs="Times New Roman"/>
          <w:shd w:val="clear" w:color="auto" w:fill="FFFFFF"/>
        </w:rPr>
        <w:t>]</w:t>
      </w:r>
      <w:r>
        <w:rPr>
          <w:rFonts w:ascii="Times New Roman" w:hAnsi="Times New Roman" w:cs="Times New Roman"/>
          <w:shd w:val="clear" w:color="auto" w:fill="FFFFFF"/>
        </w:rPr>
        <w:t xml:space="preserve"> Список проектов и построек Л.Н.Бенуа// </w:t>
      </w:r>
      <w:r>
        <w:rPr>
          <w:rFonts w:ascii="Times New Roman" w:hAnsi="Times New Roman" w:cs="Times New Roman"/>
          <w:shd w:val="clear" w:color="auto" w:fill="FFFFFF"/>
          <w:lang w:val="en-US"/>
        </w:rPr>
        <w:t>www</w:t>
      </w:r>
      <w:r w:rsidRPr="00C63B81">
        <w:rPr>
          <w:rFonts w:ascii="Times New Roman" w:hAnsi="Times New Roman" w:cs="Times New Roman"/>
          <w:shd w:val="clear" w:color="auto" w:fill="FFFFFF"/>
        </w:rPr>
        <w:t>.</w:t>
      </w:r>
      <w:r>
        <w:rPr>
          <w:rFonts w:ascii="Times New Roman" w:hAnsi="Times New Roman" w:cs="Times New Roman"/>
          <w:shd w:val="clear" w:color="auto" w:fill="FFFFFF"/>
          <w:lang w:val="en-US"/>
        </w:rPr>
        <w:t>gpedia</w:t>
      </w:r>
      <w:r w:rsidRPr="00C63B81">
        <w:rPr>
          <w:rFonts w:ascii="Times New Roman" w:hAnsi="Times New Roman" w:cs="Times New Roman"/>
          <w:shd w:val="clear" w:color="auto" w:fill="FFFFFF"/>
        </w:rPr>
        <w:t>.</w:t>
      </w:r>
      <w:r>
        <w:rPr>
          <w:rFonts w:ascii="Times New Roman" w:hAnsi="Times New Roman" w:cs="Times New Roman"/>
          <w:shd w:val="clear" w:color="auto" w:fill="FFFFFF"/>
          <w:lang w:val="en-US"/>
        </w:rPr>
        <w:t>com</w:t>
      </w:r>
    </w:p>
    <w:p w14:paraId="483B7355" w14:textId="77777777" w:rsidR="00F15946" w:rsidRPr="00D661AE" w:rsidRDefault="00D661AE" w:rsidP="0035194F">
      <w:pPr>
        <w:spacing w:line="360" w:lineRule="auto"/>
        <w:jc w:val="both"/>
        <w:rPr>
          <w:rFonts w:ascii="Times New Roman" w:hAnsi="Times New Roman" w:cs="Times New Roman"/>
          <w:shd w:val="clear" w:color="auto" w:fill="FFFFFF"/>
        </w:rPr>
      </w:pPr>
      <w:r w:rsidRPr="00D661AE">
        <w:rPr>
          <w:rFonts w:ascii="Times New Roman" w:hAnsi="Times New Roman" w:cs="Times New Roman"/>
          <w:shd w:val="clear" w:color="auto" w:fill="FFFFFF"/>
        </w:rPr>
        <w:t>[2</w:t>
      </w:r>
      <w:r>
        <w:rPr>
          <w:rFonts w:ascii="Times New Roman" w:hAnsi="Times New Roman" w:cs="Times New Roman"/>
          <w:shd w:val="clear" w:color="auto" w:fill="FFFFFF"/>
        </w:rPr>
        <w:t>0</w:t>
      </w:r>
      <w:r w:rsidRPr="00D661AE">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Pr="00D661AE">
        <w:rPr>
          <w:rFonts w:ascii="Times New Roman" w:hAnsi="Times New Roman" w:cs="Times New Roman"/>
          <w:shd w:val="clear" w:color="auto" w:fill="FFFFFF"/>
        </w:rPr>
        <w:t>Химическая промышленность. - Большая Советская Энциклопедия. Том 28. 3-е изд. М.: Эксмо, 2008</w:t>
      </w:r>
    </w:p>
    <w:p w14:paraId="2BC45F85" w14:textId="77777777" w:rsidR="008F2C59" w:rsidRPr="00F55D94" w:rsidRDefault="00F55D94" w:rsidP="0035194F">
      <w:pPr>
        <w:spacing w:line="360" w:lineRule="auto"/>
        <w:jc w:val="both"/>
        <w:rPr>
          <w:rStyle w:val="c3"/>
          <w:rFonts w:ascii="Times New Roman" w:hAnsi="Times New Roman" w:cs="Times New Roman"/>
          <w:color w:val="000000"/>
          <w:bdr w:val="none" w:sz="0" w:space="0" w:color="auto" w:frame="1"/>
        </w:rPr>
      </w:pPr>
      <w:r w:rsidRPr="00D661AE">
        <w:rPr>
          <w:rFonts w:ascii="Times New Roman" w:hAnsi="Times New Roman" w:cs="Times New Roman"/>
          <w:shd w:val="clear" w:color="auto" w:fill="FFFFFF"/>
        </w:rPr>
        <w:t>[2</w:t>
      </w:r>
      <w:r>
        <w:rPr>
          <w:rFonts w:ascii="Times New Roman" w:hAnsi="Times New Roman" w:cs="Times New Roman"/>
          <w:shd w:val="clear" w:color="auto" w:fill="FFFFFF"/>
        </w:rPr>
        <w:t>1</w:t>
      </w:r>
      <w:r w:rsidRPr="00D661AE">
        <w:rPr>
          <w:rFonts w:ascii="Times New Roman" w:hAnsi="Times New Roman" w:cs="Times New Roman"/>
          <w:shd w:val="clear" w:color="auto" w:fill="FFFFFF"/>
        </w:rPr>
        <w:t>]</w:t>
      </w:r>
      <w:r>
        <w:rPr>
          <w:rFonts w:ascii="Times New Roman" w:hAnsi="Times New Roman" w:cs="Times New Roman"/>
          <w:shd w:val="clear" w:color="auto" w:fill="FFFFFF"/>
        </w:rPr>
        <w:t xml:space="preserve"> ООО "Корунд" г. Дзержинск//</w:t>
      </w:r>
      <w:r w:rsidRPr="00F55D94">
        <w:rPr>
          <w:rFonts w:ascii="Times New Roman" w:hAnsi="Times New Roman" w:cs="Times New Roman"/>
          <w:shd w:val="clear" w:color="auto" w:fill="FFFFFF"/>
        </w:rPr>
        <w:t xml:space="preserve"> </w:t>
      </w:r>
      <w:r>
        <w:rPr>
          <w:rFonts w:ascii="Times New Roman" w:hAnsi="Times New Roman" w:cs="Times New Roman"/>
          <w:shd w:val="clear" w:color="auto" w:fill="FFFFFF"/>
          <w:lang w:val="en-US"/>
        </w:rPr>
        <w:t>www</w:t>
      </w:r>
      <w:r w:rsidRPr="00F55D94">
        <w:rPr>
          <w:rFonts w:ascii="Times New Roman" w:hAnsi="Times New Roman" w:cs="Times New Roman"/>
          <w:shd w:val="clear" w:color="auto" w:fill="FFFFFF"/>
        </w:rPr>
        <w:t>.</w:t>
      </w:r>
      <w:r>
        <w:rPr>
          <w:rFonts w:ascii="Times New Roman" w:hAnsi="Times New Roman" w:cs="Times New Roman"/>
          <w:shd w:val="clear" w:color="auto" w:fill="FFFFFF"/>
          <w:lang w:val="en-US"/>
        </w:rPr>
        <w:t>korund</w:t>
      </w:r>
      <w:r w:rsidRPr="00F55D94">
        <w:rPr>
          <w:rFonts w:ascii="Times New Roman" w:hAnsi="Times New Roman" w:cs="Times New Roman"/>
          <w:shd w:val="clear" w:color="auto" w:fill="FFFFFF"/>
        </w:rPr>
        <w:t>-</w:t>
      </w:r>
      <w:r>
        <w:rPr>
          <w:rFonts w:ascii="Times New Roman" w:hAnsi="Times New Roman" w:cs="Times New Roman"/>
          <w:shd w:val="clear" w:color="auto" w:fill="FFFFFF"/>
          <w:lang w:val="en-US"/>
        </w:rPr>
        <w:t>nn</w:t>
      </w:r>
      <w:r w:rsidRPr="00F55D94">
        <w:rPr>
          <w:rFonts w:ascii="Times New Roman" w:hAnsi="Times New Roman" w:cs="Times New Roman"/>
          <w:shd w:val="clear" w:color="auto" w:fill="FFFFFF"/>
        </w:rPr>
        <w:t>.</w:t>
      </w:r>
      <w:r>
        <w:rPr>
          <w:rFonts w:ascii="Times New Roman" w:hAnsi="Times New Roman" w:cs="Times New Roman"/>
          <w:shd w:val="clear" w:color="auto" w:fill="FFFFFF"/>
          <w:lang w:val="en-US"/>
        </w:rPr>
        <w:t>ru</w:t>
      </w:r>
    </w:p>
    <w:p w14:paraId="27912A6A" w14:textId="77777777" w:rsidR="00B222B6" w:rsidRDefault="001E00D5"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[22</w:t>
      </w:r>
      <w:r w:rsidRPr="001E00D5">
        <w:rPr>
          <w:rFonts w:ascii="Times New Roman" w:hAnsi="Times New Roman" w:cs="Times New Roman"/>
          <w:shd w:val="clear" w:color="auto" w:fill="FFFFFF"/>
        </w:rPr>
        <w:t>]</w:t>
      </w:r>
      <w:r>
        <w:rPr>
          <w:rFonts w:ascii="Times New Roman" w:hAnsi="Times New Roman" w:cs="Times New Roman"/>
          <w:shd w:val="clear" w:color="auto" w:fill="FFFFFF"/>
        </w:rPr>
        <w:t xml:space="preserve"> Представление Военного министерства в Государственную думу о строительстве Нижегородского завода взрывчатых веществ от 30 октября 1916 г. - Военная промышленность России в начале </w:t>
      </w:r>
      <w:r>
        <w:rPr>
          <w:rFonts w:ascii="Times New Roman" w:hAnsi="Times New Roman" w:cs="Times New Roman"/>
          <w:shd w:val="clear" w:color="auto" w:fill="FFFFFF"/>
          <w:lang w:val="en-US"/>
        </w:rPr>
        <w:t>XX</w:t>
      </w:r>
      <w:r>
        <w:rPr>
          <w:rFonts w:ascii="Times New Roman" w:hAnsi="Times New Roman" w:cs="Times New Roman"/>
          <w:shd w:val="clear" w:color="auto" w:fill="FFFFFF"/>
        </w:rPr>
        <w:t xml:space="preserve"> века 1900-1917. Сборник документов.- М.: Новый хронограф, 2004, с.611-613// </w:t>
      </w:r>
      <w:r>
        <w:rPr>
          <w:rFonts w:ascii="Times New Roman" w:hAnsi="Times New Roman" w:cs="Times New Roman"/>
          <w:shd w:val="clear" w:color="auto" w:fill="FFFFFF"/>
          <w:lang w:val="en-US"/>
        </w:rPr>
        <w:t>www</w:t>
      </w:r>
      <w:r w:rsidRPr="00F55D94">
        <w:rPr>
          <w:rFonts w:ascii="Times New Roman" w:hAnsi="Times New Roman" w:cs="Times New Roman"/>
          <w:shd w:val="clear" w:color="auto" w:fill="FFFFFF"/>
        </w:rPr>
        <w:t>.</w:t>
      </w:r>
      <w:r>
        <w:rPr>
          <w:rFonts w:ascii="Times New Roman" w:hAnsi="Times New Roman" w:cs="Times New Roman"/>
          <w:shd w:val="clear" w:color="auto" w:fill="FFFFFF"/>
          <w:lang w:val="en-US"/>
        </w:rPr>
        <w:t>istmst</w:t>
      </w:r>
      <w:r w:rsidRPr="00FF6D9E">
        <w:rPr>
          <w:rFonts w:ascii="Times New Roman" w:hAnsi="Times New Roman" w:cs="Times New Roman"/>
          <w:shd w:val="clear" w:color="auto" w:fill="FFFFFF"/>
        </w:rPr>
        <w:t>.</w:t>
      </w:r>
      <w:r>
        <w:rPr>
          <w:rFonts w:ascii="Times New Roman" w:hAnsi="Times New Roman" w:cs="Times New Roman"/>
          <w:shd w:val="clear" w:color="auto" w:fill="FFFFFF"/>
          <w:lang w:val="en-US"/>
        </w:rPr>
        <w:t>info</w:t>
      </w:r>
    </w:p>
    <w:p w14:paraId="0714E7B9" w14:textId="77777777" w:rsidR="001E00D5" w:rsidRDefault="001E00D5"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[23</w:t>
      </w:r>
      <w:r w:rsidRPr="00B80E61">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Pr="00B80E61">
        <w:rPr>
          <w:rFonts w:ascii="Times New Roman" w:hAnsi="Times New Roman" w:cs="Times New Roman"/>
          <w:shd w:val="clear" w:color="auto" w:fill="FFFFFF"/>
        </w:rPr>
        <w:t>Завод имени Я.М. Свердлова: страницы истории. - Н.Новгород: РИ "Бегемот", 2005</w:t>
      </w:r>
    </w:p>
    <w:p w14:paraId="480A550F" w14:textId="77777777" w:rsidR="001E00D5" w:rsidRDefault="001E00D5"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[24</w:t>
      </w:r>
      <w:r w:rsidRPr="00A07363">
        <w:rPr>
          <w:rFonts w:ascii="Times New Roman" w:hAnsi="Times New Roman" w:cs="Times New Roman"/>
          <w:shd w:val="clear" w:color="auto" w:fill="FFFFFF"/>
        </w:rPr>
        <w:t>]</w:t>
      </w:r>
      <w:r>
        <w:rPr>
          <w:rFonts w:ascii="Times New Roman" w:hAnsi="Times New Roman" w:cs="Times New Roman"/>
          <w:shd w:val="clear" w:color="auto" w:fill="FFFFFF"/>
        </w:rPr>
        <w:t xml:space="preserve"> Фельдштейн И.Б. Прогулки по родному городу. - Нижний Новгород, типография </w:t>
      </w:r>
      <w:r>
        <w:rPr>
          <w:rFonts w:ascii="Times New Roman" w:hAnsi="Times New Roman" w:cs="Times New Roman"/>
          <w:shd w:val="clear" w:color="auto" w:fill="FFFFFF"/>
          <w:lang w:val="en-US"/>
        </w:rPr>
        <w:t>Ultima</w:t>
      </w:r>
      <w:r>
        <w:rPr>
          <w:rFonts w:ascii="Times New Roman" w:hAnsi="Times New Roman" w:cs="Times New Roman"/>
          <w:shd w:val="clear" w:color="auto" w:fill="FFFFFF"/>
        </w:rPr>
        <w:t>, 2009</w:t>
      </w:r>
    </w:p>
    <w:p w14:paraId="4F6E0AC6" w14:textId="77777777" w:rsidR="001E00D5" w:rsidRDefault="001E00D5" w:rsidP="0035194F">
      <w:pPr>
        <w:spacing w:line="360" w:lineRule="auto"/>
        <w:jc w:val="both"/>
        <w:rPr>
          <w:rFonts w:ascii="Times New Roman" w:hAnsi="Times New Roman" w:cs="Times New Roman"/>
          <w:shd w:val="clear" w:color="auto" w:fill="FFFFFF"/>
        </w:rPr>
      </w:pPr>
      <w:r w:rsidRPr="002D1B10">
        <w:rPr>
          <w:rFonts w:ascii="Times New Roman" w:hAnsi="Times New Roman" w:cs="Times New Roman"/>
          <w:shd w:val="clear" w:color="auto" w:fill="FFFFFF"/>
        </w:rPr>
        <w:t>[</w:t>
      </w:r>
      <w:r>
        <w:rPr>
          <w:rFonts w:ascii="Times New Roman" w:hAnsi="Times New Roman" w:cs="Times New Roman"/>
          <w:shd w:val="clear" w:color="auto" w:fill="FFFFFF"/>
        </w:rPr>
        <w:t>25</w:t>
      </w:r>
      <w:r w:rsidRPr="002D1B10">
        <w:rPr>
          <w:rFonts w:ascii="Times New Roman" w:hAnsi="Times New Roman" w:cs="Times New Roman"/>
          <w:shd w:val="clear" w:color="auto" w:fill="FFFFFF"/>
        </w:rPr>
        <w:t>]</w:t>
      </w:r>
      <w:r>
        <w:rPr>
          <w:rFonts w:ascii="Times New Roman" w:hAnsi="Times New Roman" w:cs="Times New Roman"/>
          <w:shd w:val="clear" w:color="auto" w:fill="FFFFFF"/>
        </w:rPr>
        <w:t xml:space="preserve"> Ростовцев М. В сердце России. - М.: Мысль, 1985, с. 76-77</w:t>
      </w:r>
    </w:p>
    <w:p w14:paraId="4BA01E1A" w14:textId="77777777" w:rsidR="0069316C" w:rsidRDefault="0069316C" w:rsidP="0035194F">
      <w:pPr>
        <w:spacing w:line="360" w:lineRule="auto"/>
        <w:jc w:val="both"/>
        <w:rPr>
          <w:rFonts w:ascii="Times New Roman" w:hAnsi="Times New Roman" w:cs="Times New Roman"/>
          <w:shd w:val="clear" w:color="auto" w:fill="FFFFFF"/>
        </w:rPr>
      </w:pPr>
      <w:r w:rsidRPr="00B439D3">
        <w:rPr>
          <w:rFonts w:ascii="Times New Roman" w:hAnsi="Times New Roman" w:cs="Times New Roman"/>
          <w:shd w:val="clear" w:color="auto" w:fill="FFFFFF"/>
        </w:rPr>
        <w:t>[2</w:t>
      </w:r>
      <w:r>
        <w:rPr>
          <w:rFonts w:ascii="Times New Roman" w:hAnsi="Times New Roman" w:cs="Times New Roman"/>
          <w:shd w:val="clear" w:color="auto" w:fill="FFFFFF"/>
        </w:rPr>
        <w:t>6</w:t>
      </w:r>
      <w:r w:rsidRPr="00B439D3">
        <w:rPr>
          <w:rFonts w:ascii="Times New Roman" w:hAnsi="Times New Roman" w:cs="Times New Roman"/>
          <w:shd w:val="clear" w:color="auto" w:fill="FFFFFF"/>
        </w:rPr>
        <w:t>]</w:t>
      </w:r>
      <w:r w:rsidR="00797139">
        <w:rPr>
          <w:rFonts w:ascii="Times New Roman" w:hAnsi="Times New Roman" w:cs="Times New Roman"/>
          <w:shd w:val="clear" w:color="auto" w:fill="FFFFFF"/>
        </w:rPr>
        <w:t xml:space="preserve"> </w:t>
      </w:r>
      <w:r>
        <w:rPr>
          <w:rFonts w:ascii="Times New Roman" w:hAnsi="Times New Roman" w:cs="Times New Roman"/>
          <w:shd w:val="clear" w:color="auto" w:fill="FFFFFF"/>
        </w:rPr>
        <w:t>Горнева Р.Н. Город Дзержинск: экскурсионный очерк. - Горький, Волго-Вятское книжное издательство, 1985</w:t>
      </w:r>
    </w:p>
    <w:p w14:paraId="58AFB2EC" w14:textId="77777777" w:rsidR="001E00D5" w:rsidRPr="00BB6444" w:rsidRDefault="00BB6444" w:rsidP="0035194F">
      <w:pPr>
        <w:spacing w:line="360" w:lineRule="auto"/>
        <w:jc w:val="both"/>
        <w:rPr>
          <w:rFonts w:ascii="Times New Roman" w:hAnsi="Times New Roman" w:cs="Times New Roman"/>
          <w:shd w:val="clear" w:color="auto" w:fill="FFFFFF"/>
        </w:rPr>
      </w:pPr>
      <w:r w:rsidRPr="002D1B10">
        <w:rPr>
          <w:rFonts w:ascii="Times New Roman" w:hAnsi="Times New Roman" w:cs="Times New Roman"/>
          <w:shd w:val="clear" w:color="auto" w:fill="FFFFFF"/>
        </w:rPr>
        <w:t>[</w:t>
      </w:r>
      <w:r w:rsidR="0069316C">
        <w:rPr>
          <w:rFonts w:ascii="Times New Roman" w:hAnsi="Times New Roman" w:cs="Times New Roman"/>
          <w:shd w:val="clear" w:color="auto" w:fill="FFFFFF"/>
        </w:rPr>
        <w:t>27</w:t>
      </w:r>
      <w:r w:rsidRPr="002D1B10">
        <w:rPr>
          <w:rFonts w:ascii="Times New Roman" w:hAnsi="Times New Roman" w:cs="Times New Roman"/>
          <w:shd w:val="clear" w:color="auto" w:fill="FFFFFF"/>
        </w:rPr>
        <w:t>]</w:t>
      </w:r>
      <w:r>
        <w:rPr>
          <w:rFonts w:ascii="Times New Roman" w:hAnsi="Times New Roman" w:cs="Times New Roman"/>
          <w:shd w:val="clear" w:color="auto" w:fill="FFFFFF"/>
        </w:rPr>
        <w:t xml:space="preserve"> Постановление Президиума ЦИК СССР от 22 июня 1929 года "О переименовании рабочего поселка Растяпино Нижегородского округа" - Правовая Россия//</w:t>
      </w:r>
      <w:r w:rsidRPr="00BB6444">
        <w:rPr>
          <w:rFonts w:ascii="Times New Roman" w:hAnsi="Times New Roman" w:cs="Times New Roman"/>
          <w:shd w:val="clear" w:color="auto" w:fill="FFFFFF"/>
        </w:rPr>
        <w:t xml:space="preserve"> </w:t>
      </w:r>
      <w:r>
        <w:rPr>
          <w:rFonts w:ascii="Times New Roman" w:hAnsi="Times New Roman" w:cs="Times New Roman"/>
          <w:shd w:val="clear" w:color="auto" w:fill="FFFFFF"/>
          <w:lang w:val="en-US"/>
        </w:rPr>
        <w:t>www</w:t>
      </w:r>
      <w:r w:rsidRPr="00BB6444">
        <w:rPr>
          <w:rFonts w:ascii="Times New Roman" w:hAnsi="Times New Roman" w:cs="Times New Roman"/>
          <w:shd w:val="clear" w:color="auto" w:fill="FFFFFF"/>
        </w:rPr>
        <w:t>.</w:t>
      </w:r>
      <w:r>
        <w:rPr>
          <w:rFonts w:ascii="Times New Roman" w:hAnsi="Times New Roman" w:cs="Times New Roman"/>
          <w:shd w:val="clear" w:color="auto" w:fill="FFFFFF"/>
          <w:lang w:val="en-US"/>
        </w:rPr>
        <w:t>lawru</w:t>
      </w:r>
      <w:r w:rsidRPr="00BB6444">
        <w:rPr>
          <w:rFonts w:ascii="Times New Roman" w:hAnsi="Times New Roman" w:cs="Times New Roman"/>
          <w:shd w:val="clear" w:color="auto" w:fill="FFFFFF"/>
        </w:rPr>
        <w:t>.</w:t>
      </w:r>
      <w:r>
        <w:rPr>
          <w:rFonts w:ascii="Times New Roman" w:hAnsi="Times New Roman" w:cs="Times New Roman"/>
          <w:shd w:val="clear" w:color="auto" w:fill="FFFFFF"/>
          <w:lang w:val="en-US"/>
        </w:rPr>
        <w:t>info</w:t>
      </w:r>
    </w:p>
    <w:p w14:paraId="676FDBA7" w14:textId="77777777" w:rsidR="00374C8B" w:rsidRDefault="00374C8B" w:rsidP="0035194F">
      <w:pPr>
        <w:spacing w:line="360" w:lineRule="auto"/>
        <w:jc w:val="both"/>
        <w:rPr>
          <w:rFonts w:ascii="Times New Roman" w:hAnsi="Times New Roman" w:cs="Times New Roman"/>
          <w:shd w:val="clear" w:color="auto" w:fill="FFFFFF"/>
        </w:rPr>
      </w:pPr>
      <w:r w:rsidRPr="002D1B10">
        <w:rPr>
          <w:rFonts w:ascii="Times New Roman" w:hAnsi="Times New Roman" w:cs="Times New Roman"/>
          <w:shd w:val="clear" w:color="auto" w:fill="FFFFFF"/>
        </w:rPr>
        <w:t>[</w:t>
      </w:r>
      <w:r w:rsidR="0069316C">
        <w:rPr>
          <w:rFonts w:ascii="Times New Roman" w:hAnsi="Times New Roman" w:cs="Times New Roman"/>
          <w:shd w:val="clear" w:color="auto" w:fill="FFFFFF"/>
        </w:rPr>
        <w:t>28</w:t>
      </w:r>
      <w:r w:rsidRPr="002D1B10">
        <w:rPr>
          <w:rFonts w:ascii="Times New Roman" w:hAnsi="Times New Roman" w:cs="Times New Roman"/>
          <w:shd w:val="clear" w:color="auto" w:fill="FFFFFF"/>
        </w:rPr>
        <w:t>]</w:t>
      </w:r>
      <w:r>
        <w:rPr>
          <w:rFonts w:ascii="Times New Roman" w:hAnsi="Times New Roman" w:cs="Times New Roman"/>
          <w:shd w:val="clear" w:color="auto" w:fill="FFFFFF"/>
        </w:rPr>
        <w:t xml:space="preserve"> Котляр И.Б. В городе Большой химии: воспоминания. - М.: Совет Гринпис, 2001</w:t>
      </w:r>
    </w:p>
    <w:p w14:paraId="494A804A" w14:textId="77777777" w:rsidR="00374C8B" w:rsidRDefault="00374C8B" w:rsidP="0035194F">
      <w:pPr>
        <w:spacing w:line="360" w:lineRule="auto"/>
        <w:jc w:val="both"/>
        <w:rPr>
          <w:rFonts w:ascii="Times New Roman" w:hAnsi="Times New Roman" w:cs="Times New Roman"/>
          <w:shd w:val="clear" w:color="auto" w:fill="FFFFFF"/>
        </w:rPr>
      </w:pPr>
      <w:r w:rsidRPr="002D1B10">
        <w:rPr>
          <w:rFonts w:ascii="Times New Roman" w:hAnsi="Times New Roman" w:cs="Times New Roman"/>
          <w:shd w:val="clear" w:color="auto" w:fill="FFFFFF"/>
        </w:rPr>
        <w:t>[</w:t>
      </w:r>
      <w:r w:rsidR="0069316C">
        <w:rPr>
          <w:rFonts w:ascii="Times New Roman" w:hAnsi="Times New Roman" w:cs="Times New Roman"/>
          <w:shd w:val="clear" w:color="auto" w:fill="FFFFFF"/>
        </w:rPr>
        <w:t>29</w:t>
      </w:r>
      <w:r w:rsidRPr="002D1B10">
        <w:rPr>
          <w:rFonts w:ascii="Times New Roman" w:hAnsi="Times New Roman" w:cs="Times New Roman"/>
          <w:shd w:val="clear" w:color="auto" w:fill="FFFFFF"/>
        </w:rPr>
        <w:t>]</w:t>
      </w:r>
      <w:r w:rsidRPr="00C815F3">
        <w:rPr>
          <w:rFonts w:ascii="Times New Roman" w:hAnsi="Times New Roman" w:cs="Times New Roman"/>
          <w:shd w:val="clear" w:color="auto" w:fill="FFFFFF"/>
        </w:rPr>
        <w:t xml:space="preserve"> </w:t>
      </w:r>
      <w:r>
        <w:rPr>
          <w:rFonts w:ascii="Times New Roman" w:hAnsi="Times New Roman" w:cs="Times New Roman"/>
          <w:shd w:val="clear" w:color="auto" w:fill="FFFFFF"/>
        </w:rPr>
        <w:t>Котляр И.Б. Большая химия и одна жизнь// Экология и жизнь, 2006, № 2, с. 54-57</w:t>
      </w:r>
    </w:p>
    <w:p w14:paraId="4A2882EE" w14:textId="77777777" w:rsidR="001E00D5" w:rsidRDefault="00374C8B" w:rsidP="0035194F">
      <w:pPr>
        <w:spacing w:line="360" w:lineRule="auto"/>
        <w:jc w:val="both"/>
        <w:rPr>
          <w:rFonts w:ascii="Times New Roman" w:hAnsi="Times New Roman" w:cs="Times New Roman"/>
          <w:shd w:val="clear" w:color="auto" w:fill="FFFFFF"/>
        </w:rPr>
      </w:pPr>
      <w:r w:rsidRPr="002D1B10">
        <w:rPr>
          <w:rFonts w:ascii="Times New Roman" w:hAnsi="Times New Roman" w:cs="Times New Roman"/>
          <w:shd w:val="clear" w:color="auto" w:fill="FFFFFF"/>
        </w:rPr>
        <w:t>[</w:t>
      </w:r>
      <w:r w:rsidR="0069316C">
        <w:rPr>
          <w:rFonts w:ascii="Times New Roman" w:hAnsi="Times New Roman" w:cs="Times New Roman"/>
          <w:shd w:val="clear" w:color="auto" w:fill="FFFFFF"/>
        </w:rPr>
        <w:t>30</w:t>
      </w:r>
      <w:r w:rsidRPr="002D1B10">
        <w:rPr>
          <w:rFonts w:ascii="Times New Roman" w:hAnsi="Times New Roman" w:cs="Times New Roman"/>
          <w:shd w:val="clear" w:color="auto" w:fill="FFFFFF"/>
        </w:rPr>
        <w:t>]</w:t>
      </w:r>
      <w:r>
        <w:rPr>
          <w:rFonts w:ascii="Times New Roman" w:hAnsi="Times New Roman" w:cs="Times New Roman"/>
          <w:shd w:val="clear" w:color="auto" w:fill="FFFFFF"/>
        </w:rPr>
        <w:t xml:space="preserve"> Федоров Л.А. Химическое вооружение - война с собственным народом (трагический российский опыт). Том 3. Экология химического оружия. - М.: Лесная страна, 2009, с. 37-43, с. 95-101.</w:t>
      </w:r>
    </w:p>
    <w:p w14:paraId="0F33BB75" w14:textId="77777777" w:rsidR="004151D3" w:rsidRDefault="0069316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[31</w:t>
      </w:r>
      <w:r w:rsidR="004151D3" w:rsidRPr="00B439D3">
        <w:rPr>
          <w:rFonts w:ascii="Times New Roman" w:hAnsi="Times New Roman" w:cs="Times New Roman"/>
          <w:shd w:val="clear" w:color="auto" w:fill="FFFFFF"/>
        </w:rPr>
        <w:t>]</w:t>
      </w:r>
      <w:r w:rsidR="004151D3">
        <w:rPr>
          <w:rFonts w:ascii="Times New Roman" w:hAnsi="Times New Roman" w:cs="Times New Roman"/>
          <w:shd w:val="clear" w:color="auto" w:fill="FFFFFF"/>
        </w:rPr>
        <w:t xml:space="preserve"> Список самых загрязненных городов мира по версии Института Блэксмита</w:t>
      </w:r>
      <w:r w:rsidR="004151D3" w:rsidRPr="00B439D3">
        <w:rPr>
          <w:rFonts w:ascii="Times New Roman" w:hAnsi="Times New Roman" w:cs="Times New Roman"/>
          <w:shd w:val="clear" w:color="auto" w:fill="FFFFFF"/>
        </w:rPr>
        <w:t xml:space="preserve"> </w:t>
      </w:r>
      <w:r w:rsidR="004151D3">
        <w:rPr>
          <w:rFonts w:ascii="Times New Roman" w:hAnsi="Times New Roman" w:cs="Times New Roman"/>
          <w:shd w:val="clear" w:color="auto" w:fill="FFFFFF"/>
        </w:rPr>
        <w:t xml:space="preserve">- Википедия. </w:t>
      </w:r>
      <w:r w:rsidR="004151D3" w:rsidRPr="00B439D3">
        <w:rPr>
          <w:rFonts w:ascii="Times New Roman" w:hAnsi="Times New Roman" w:cs="Times New Roman"/>
          <w:shd w:val="clear" w:color="auto" w:fill="FFFFFF"/>
        </w:rPr>
        <w:t>//</w:t>
      </w:r>
      <w:r w:rsidR="004151D3">
        <w:rPr>
          <w:rFonts w:ascii="Times New Roman" w:hAnsi="Times New Roman" w:cs="Times New Roman"/>
          <w:shd w:val="clear" w:color="auto" w:fill="FFFFFF"/>
          <w:lang w:val="en-US"/>
        </w:rPr>
        <w:t>ru</w:t>
      </w:r>
      <w:r w:rsidR="004151D3" w:rsidRPr="00B439D3">
        <w:rPr>
          <w:rFonts w:ascii="Times New Roman" w:hAnsi="Times New Roman" w:cs="Times New Roman"/>
          <w:shd w:val="clear" w:color="auto" w:fill="FFFFFF"/>
        </w:rPr>
        <w:t>.</w:t>
      </w:r>
      <w:r w:rsidR="004151D3">
        <w:rPr>
          <w:rFonts w:ascii="Times New Roman" w:hAnsi="Times New Roman" w:cs="Times New Roman"/>
          <w:shd w:val="clear" w:color="auto" w:fill="FFFFFF"/>
          <w:lang w:val="en-US"/>
        </w:rPr>
        <w:t>wikipedia</w:t>
      </w:r>
      <w:r w:rsidR="004151D3" w:rsidRPr="00B439D3">
        <w:rPr>
          <w:rFonts w:ascii="Times New Roman" w:hAnsi="Times New Roman" w:cs="Times New Roman"/>
          <w:shd w:val="clear" w:color="auto" w:fill="FFFFFF"/>
        </w:rPr>
        <w:t>.</w:t>
      </w:r>
      <w:r w:rsidR="004151D3">
        <w:rPr>
          <w:rFonts w:ascii="Times New Roman" w:hAnsi="Times New Roman" w:cs="Times New Roman"/>
          <w:shd w:val="clear" w:color="auto" w:fill="FFFFFF"/>
          <w:lang w:val="en-US"/>
        </w:rPr>
        <w:t>org</w:t>
      </w:r>
    </w:p>
    <w:p w14:paraId="4EAB268F" w14:textId="77777777" w:rsidR="004151D3" w:rsidRDefault="004151D3" w:rsidP="0035194F">
      <w:pPr>
        <w:spacing w:line="360" w:lineRule="auto"/>
        <w:jc w:val="both"/>
        <w:rPr>
          <w:rFonts w:ascii="Times New Roman" w:hAnsi="Times New Roman" w:cs="Times New Roman"/>
          <w:shd w:val="clear" w:color="auto" w:fill="FFFFFF"/>
        </w:rPr>
      </w:pPr>
      <w:r w:rsidRPr="004151D3">
        <w:rPr>
          <w:rFonts w:ascii="Times New Roman" w:hAnsi="Times New Roman" w:cs="Times New Roman"/>
          <w:shd w:val="clear" w:color="auto" w:fill="FFFFFF"/>
        </w:rPr>
        <w:t>[3</w:t>
      </w:r>
      <w:r w:rsidR="0069316C">
        <w:rPr>
          <w:rFonts w:ascii="Times New Roman" w:hAnsi="Times New Roman" w:cs="Times New Roman"/>
          <w:shd w:val="clear" w:color="auto" w:fill="FFFFFF"/>
        </w:rPr>
        <w:t>2</w:t>
      </w:r>
      <w:r w:rsidRPr="004151D3">
        <w:rPr>
          <w:rFonts w:ascii="Times New Roman" w:hAnsi="Times New Roman" w:cs="Times New Roman"/>
          <w:shd w:val="clear" w:color="auto" w:fill="FFFFFF"/>
        </w:rPr>
        <w:t>]</w:t>
      </w:r>
      <w:r>
        <w:rPr>
          <w:rFonts w:ascii="Times New Roman" w:hAnsi="Times New Roman" w:cs="Times New Roman"/>
          <w:shd w:val="clear" w:color="auto" w:fill="FFFFFF"/>
        </w:rPr>
        <w:t xml:space="preserve">Указ Президиума ВС РСФСР от 22.10.1990 - Система доступа к полному архиву законодательства СССР (1917-1992)// </w:t>
      </w:r>
      <w:r>
        <w:rPr>
          <w:rFonts w:ascii="Times New Roman" w:hAnsi="Times New Roman" w:cs="Times New Roman"/>
          <w:shd w:val="clear" w:color="auto" w:fill="FFFFFF"/>
          <w:lang w:val="en-US"/>
        </w:rPr>
        <w:t>www</w:t>
      </w:r>
      <w:r w:rsidRPr="001B6C48">
        <w:rPr>
          <w:rFonts w:ascii="Times New Roman" w:hAnsi="Times New Roman" w:cs="Times New Roman"/>
          <w:shd w:val="clear" w:color="auto" w:fill="FFFFFF"/>
        </w:rPr>
        <w:t>.</w:t>
      </w:r>
      <w:r>
        <w:rPr>
          <w:rFonts w:ascii="Times New Roman" w:hAnsi="Times New Roman" w:cs="Times New Roman"/>
          <w:shd w:val="clear" w:color="auto" w:fill="FFFFFF"/>
          <w:lang w:val="en-US"/>
        </w:rPr>
        <w:t>ussrdoc</w:t>
      </w:r>
      <w:r w:rsidRPr="001B6C48">
        <w:rPr>
          <w:rFonts w:ascii="Times New Roman" w:hAnsi="Times New Roman" w:cs="Times New Roman"/>
          <w:shd w:val="clear" w:color="auto" w:fill="FFFFFF"/>
        </w:rPr>
        <w:t>.</w:t>
      </w:r>
      <w:r>
        <w:rPr>
          <w:rFonts w:ascii="Times New Roman" w:hAnsi="Times New Roman" w:cs="Times New Roman"/>
          <w:shd w:val="clear" w:color="auto" w:fill="FFFFFF"/>
          <w:lang w:val="en-US"/>
        </w:rPr>
        <w:t>com</w:t>
      </w:r>
      <w:r w:rsidRPr="001B6C48">
        <w:rPr>
          <w:rFonts w:ascii="Times New Roman" w:hAnsi="Times New Roman" w:cs="Times New Roman"/>
          <w:shd w:val="clear" w:color="auto" w:fill="FFFFFF"/>
        </w:rPr>
        <w:t xml:space="preserve"> </w:t>
      </w:r>
    </w:p>
    <w:p w14:paraId="16F3187D" w14:textId="77777777" w:rsidR="00374C8B" w:rsidRDefault="0069316C"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[33</w:t>
      </w:r>
      <w:r w:rsidR="004151D3" w:rsidRPr="004151D3">
        <w:rPr>
          <w:rFonts w:ascii="Times New Roman" w:hAnsi="Times New Roman" w:cs="Times New Roman"/>
          <w:shd w:val="clear" w:color="auto" w:fill="FFFFFF"/>
        </w:rPr>
        <w:t>]</w:t>
      </w:r>
      <w:r w:rsidR="004151D3">
        <w:rPr>
          <w:rFonts w:ascii="Times New Roman" w:hAnsi="Times New Roman" w:cs="Times New Roman"/>
          <w:shd w:val="clear" w:color="auto" w:fill="FFFFFF"/>
        </w:rPr>
        <w:t xml:space="preserve"> Численность населения Российской Федерации по муниципальным образованиям на 1 января 2016 года. - М.: Федеральная служба государственной статистики (Росстат), 2016, с.92-12</w:t>
      </w:r>
    </w:p>
    <w:p w14:paraId="06FF3367" w14:textId="77777777" w:rsidR="004C2DF7" w:rsidRDefault="004C2DF7" w:rsidP="0035194F">
      <w:pPr>
        <w:shd w:val="clear" w:color="auto" w:fill="FFFFFF"/>
        <w:spacing w:line="360" w:lineRule="auto"/>
        <w:jc w:val="both"/>
        <w:textAlignment w:val="baseline"/>
        <w:rPr>
          <w:rFonts w:ascii="Times New Roman" w:hAnsi="Times New Roman" w:cs="Times New Roman"/>
        </w:rPr>
      </w:pPr>
      <w:r>
        <w:rPr>
          <w:rFonts w:ascii="Times New Roman" w:hAnsi="Times New Roman" w:cs="Times New Roman"/>
          <w:shd w:val="clear" w:color="auto" w:fill="FFFFFF"/>
        </w:rPr>
        <w:t>[34</w:t>
      </w:r>
      <w:r w:rsidRPr="00B80E61">
        <w:rPr>
          <w:rFonts w:ascii="Times New Roman" w:hAnsi="Times New Roman" w:cs="Times New Roman"/>
          <w:shd w:val="clear" w:color="auto" w:fill="FFFFFF"/>
        </w:rPr>
        <w:t>]</w:t>
      </w:r>
      <w:r w:rsidRPr="005F78D0">
        <w:rPr>
          <w:rFonts w:ascii="Helvetica" w:hAnsi="Helvetica" w:cs="Helvetica"/>
          <w:color w:val="5C5C5C"/>
        </w:rPr>
        <w:t xml:space="preserve"> </w:t>
      </w:r>
      <w:r w:rsidRPr="005325E6">
        <w:rPr>
          <w:rFonts w:ascii="Times New Roman" w:hAnsi="Times New Roman" w:cs="Times New Roman"/>
        </w:rPr>
        <w:t>О федеральной целевой программе "Сохранение и развитие архитектуры исторических городов (2002-2010 годы)" //</w:t>
      </w:r>
      <w:r w:rsidRPr="005325E6">
        <w:rPr>
          <w:rFonts w:ascii="Times New Roman" w:hAnsi="Times New Roman" w:cs="Times New Roman"/>
          <w:lang w:val="en-US"/>
        </w:rPr>
        <w:t>www</w:t>
      </w:r>
      <w:r w:rsidRPr="005325E6">
        <w:rPr>
          <w:rFonts w:ascii="Times New Roman" w:hAnsi="Times New Roman" w:cs="Times New Roman"/>
        </w:rPr>
        <w:t>.</w:t>
      </w:r>
      <w:r w:rsidRPr="005325E6">
        <w:rPr>
          <w:rFonts w:ascii="Times New Roman" w:hAnsi="Times New Roman" w:cs="Times New Roman"/>
          <w:lang w:val="en-US"/>
        </w:rPr>
        <w:t>docs</w:t>
      </w:r>
      <w:r w:rsidRPr="005325E6">
        <w:rPr>
          <w:rFonts w:ascii="Times New Roman" w:hAnsi="Times New Roman" w:cs="Times New Roman"/>
        </w:rPr>
        <w:t>.</w:t>
      </w:r>
      <w:r w:rsidRPr="005325E6">
        <w:rPr>
          <w:rFonts w:ascii="Times New Roman" w:hAnsi="Times New Roman" w:cs="Times New Roman"/>
          <w:lang w:val="en-US"/>
        </w:rPr>
        <w:t>cntd</w:t>
      </w:r>
      <w:r w:rsidRPr="005325E6">
        <w:rPr>
          <w:rFonts w:ascii="Times New Roman" w:hAnsi="Times New Roman" w:cs="Times New Roman"/>
        </w:rPr>
        <w:t>.</w:t>
      </w:r>
      <w:r w:rsidRPr="005325E6">
        <w:rPr>
          <w:rFonts w:ascii="Times New Roman" w:hAnsi="Times New Roman" w:cs="Times New Roman"/>
          <w:lang w:val="en-US"/>
        </w:rPr>
        <w:t>ru</w:t>
      </w:r>
    </w:p>
    <w:p w14:paraId="0763AE8B" w14:textId="77777777" w:rsidR="00294B92" w:rsidRDefault="00294B92" w:rsidP="0035194F">
      <w:pPr>
        <w:spacing w:line="360" w:lineRule="auto"/>
        <w:jc w:val="both"/>
        <w:rPr>
          <w:rFonts w:ascii="Times New Roman" w:hAnsi="Times New Roman" w:cs="Times New Roman"/>
          <w:shd w:val="clear" w:color="auto" w:fill="FFFFFF"/>
        </w:rPr>
      </w:pPr>
      <w:r w:rsidRPr="00860A72">
        <w:rPr>
          <w:rFonts w:ascii="Times New Roman" w:hAnsi="Times New Roman" w:cs="Times New Roman"/>
          <w:shd w:val="clear" w:color="auto" w:fill="FFFFFF"/>
        </w:rPr>
        <w:t>[</w:t>
      </w:r>
      <w:r>
        <w:rPr>
          <w:rFonts w:ascii="Times New Roman" w:hAnsi="Times New Roman" w:cs="Times New Roman"/>
          <w:shd w:val="clear" w:color="auto" w:fill="FFFFFF"/>
        </w:rPr>
        <w:t>35</w:t>
      </w:r>
      <w:r w:rsidRPr="00860A72">
        <w:rPr>
          <w:rFonts w:ascii="Times New Roman" w:hAnsi="Times New Roman" w:cs="Times New Roman"/>
          <w:shd w:val="clear" w:color="auto" w:fill="FFFFFF"/>
        </w:rPr>
        <w:t>]</w:t>
      </w:r>
      <w:r w:rsidRPr="004E6CC5">
        <w:rPr>
          <w:rFonts w:ascii="Times New Roman" w:hAnsi="Times New Roman" w:cs="Times New Roman"/>
          <w:shd w:val="clear" w:color="auto" w:fill="FFFFFF"/>
        </w:rPr>
        <w:t xml:space="preserve"> </w:t>
      </w:r>
      <w:r>
        <w:rPr>
          <w:rFonts w:ascii="Times New Roman" w:hAnsi="Times New Roman" w:cs="Times New Roman"/>
          <w:shd w:val="clear" w:color="auto" w:fill="FFFFFF"/>
        </w:rPr>
        <w:t>Кудреватых Л.А. Сопричастность: Очерки. Воспоминания. - М.: Советский писатель, 1986</w:t>
      </w:r>
    </w:p>
    <w:p w14:paraId="162BBFD9" w14:textId="77777777" w:rsidR="006A02AB" w:rsidRDefault="006A02AB" w:rsidP="0035194F">
      <w:pPr>
        <w:spacing w:line="360" w:lineRule="auto"/>
        <w:jc w:val="both"/>
        <w:rPr>
          <w:rFonts w:ascii="Times New Roman" w:hAnsi="Times New Roman" w:cs="Times New Roman"/>
          <w:shd w:val="clear" w:color="auto" w:fill="FFFFFF"/>
        </w:rPr>
      </w:pPr>
      <w:r w:rsidRPr="00860A72">
        <w:rPr>
          <w:rFonts w:ascii="Times New Roman" w:hAnsi="Times New Roman" w:cs="Times New Roman"/>
          <w:shd w:val="clear" w:color="auto" w:fill="FFFFFF"/>
        </w:rPr>
        <w:t>[</w:t>
      </w:r>
      <w:r>
        <w:rPr>
          <w:rFonts w:ascii="Times New Roman" w:hAnsi="Times New Roman" w:cs="Times New Roman"/>
          <w:shd w:val="clear" w:color="auto" w:fill="FFFFFF"/>
        </w:rPr>
        <w:t>36</w:t>
      </w:r>
      <w:r w:rsidRPr="00860A72">
        <w:rPr>
          <w:rFonts w:ascii="Times New Roman" w:hAnsi="Times New Roman" w:cs="Times New Roman"/>
          <w:shd w:val="clear" w:color="auto" w:fill="FFFFFF"/>
        </w:rPr>
        <w:t>]</w:t>
      </w:r>
      <w:r>
        <w:rPr>
          <w:rFonts w:ascii="Times New Roman" w:hAnsi="Times New Roman" w:cs="Times New Roman"/>
          <w:shd w:val="clear" w:color="auto" w:fill="FFFFFF"/>
        </w:rPr>
        <w:t xml:space="preserve"> Кудреватых Л.А. Страницы жизни. Очерки и рассказы. - М.: Советский писатель, 1959</w:t>
      </w:r>
    </w:p>
    <w:p w14:paraId="276BA7E6" w14:textId="77777777" w:rsidR="00F82D92" w:rsidRDefault="005063F5"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[3</w:t>
      </w:r>
      <w:r w:rsidR="006A02AB">
        <w:rPr>
          <w:rFonts w:ascii="Times New Roman" w:hAnsi="Times New Roman" w:cs="Times New Roman"/>
          <w:shd w:val="clear" w:color="auto" w:fill="FFFFFF"/>
        </w:rPr>
        <w:t>7</w:t>
      </w:r>
      <w:r w:rsidRPr="00B80E61">
        <w:rPr>
          <w:rFonts w:ascii="Times New Roman" w:hAnsi="Times New Roman" w:cs="Times New Roman"/>
          <w:shd w:val="clear" w:color="auto" w:fill="FFFFFF"/>
        </w:rPr>
        <w:t>]</w:t>
      </w:r>
      <w:r>
        <w:rPr>
          <w:rFonts w:ascii="Times New Roman" w:hAnsi="Times New Roman" w:cs="Times New Roman"/>
          <w:shd w:val="clear" w:color="auto" w:fill="FFFFFF"/>
        </w:rPr>
        <w:t xml:space="preserve"> Волков А.А., Терновская Е.В., Фельдштейн И.Б., Цуккер О.И, Штендлер М.П., Ярыгина С.И. Человек и город: пересечение судеб. - Нижний Новгород, ГИИП "Нижполиграф", 2000</w:t>
      </w:r>
    </w:p>
    <w:p w14:paraId="6814E1A4" w14:textId="77777777" w:rsidR="004C2DF7" w:rsidRDefault="0010274B"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[38</w:t>
      </w:r>
      <w:r w:rsidRPr="00B80E61">
        <w:rPr>
          <w:rFonts w:ascii="Times New Roman" w:hAnsi="Times New Roman" w:cs="Times New Roman"/>
          <w:shd w:val="clear" w:color="auto" w:fill="FFFFFF"/>
        </w:rPr>
        <w:t>]</w:t>
      </w:r>
      <w:r>
        <w:rPr>
          <w:rFonts w:ascii="Times New Roman" w:hAnsi="Times New Roman" w:cs="Times New Roman"/>
          <w:shd w:val="clear" w:color="auto" w:fill="FFFFFF"/>
        </w:rPr>
        <w:t xml:space="preserve"> Постановление Законодательного собрания Нижегородской области от 20 августа 1997 года № 204</w:t>
      </w:r>
      <w:r w:rsidR="00DD5E15">
        <w:rPr>
          <w:rFonts w:ascii="Times New Roman" w:hAnsi="Times New Roman" w:cs="Times New Roman"/>
          <w:shd w:val="clear" w:color="auto" w:fill="FFFFFF"/>
        </w:rPr>
        <w:t xml:space="preserve"> "Об объявлении находящихся на территории г. Дзержинска объектов, имеющих историческую, культурную и научную ценность, памятниками истории и культуры местного (областного) значения"//</w:t>
      </w:r>
      <w:r w:rsidR="00DD5E15" w:rsidRPr="00747351">
        <w:rPr>
          <w:rFonts w:ascii="Times New Roman" w:hAnsi="Times New Roman" w:cs="Times New Roman"/>
          <w:shd w:val="clear" w:color="auto" w:fill="FFFFFF"/>
        </w:rPr>
        <w:t xml:space="preserve"> </w:t>
      </w:r>
      <w:r w:rsidR="00DD5E15">
        <w:rPr>
          <w:rFonts w:ascii="Times New Roman" w:hAnsi="Times New Roman" w:cs="Times New Roman"/>
          <w:shd w:val="clear" w:color="auto" w:fill="FFFFFF"/>
          <w:lang w:val="en-US"/>
        </w:rPr>
        <w:t>government</w:t>
      </w:r>
      <w:r w:rsidR="00DD5E15" w:rsidRPr="00747351">
        <w:rPr>
          <w:rFonts w:ascii="Times New Roman" w:hAnsi="Times New Roman" w:cs="Times New Roman"/>
          <w:shd w:val="clear" w:color="auto" w:fill="FFFFFF"/>
        </w:rPr>
        <w:t>-</w:t>
      </w:r>
      <w:r w:rsidR="00DD5E15">
        <w:rPr>
          <w:rFonts w:ascii="Times New Roman" w:hAnsi="Times New Roman" w:cs="Times New Roman"/>
          <w:shd w:val="clear" w:color="auto" w:fill="FFFFFF"/>
          <w:lang w:val="en-US"/>
        </w:rPr>
        <w:t>nnov</w:t>
      </w:r>
      <w:r w:rsidR="00DD5E15" w:rsidRPr="00747351">
        <w:rPr>
          <w:rFonts w:ascii="Times New Roman" w:hAnsi="Times New Roman" w:cs="Times New Roman"/>
          <w:shd w:val="clear" w:color="auto" w:fill="FFFFFF"/>
        </w:rPr>
        <w:t>.</w:t>
      </w:r>
      <w:r w:rsidR="00DD5E15">
        <w:rPr>
          <w:rFonts w:ascii="Times New Roman" w:hAnsi="Times New Roman" w:cs="Times New Roman"/>
          <w:shd w:val="clear" w:color="auto" w:fill="FFFFFF"/>
          <w:lang w:val="en-US"/>
        </w:rPr>
        <w:t>ru</w:t>
      </w:r>
    </w:p>
    <w:p w14:paraId="04214E89" w14:textId="77777777" w:rsidR="0025604C" w:rsidRDefault="0025604C" w:rsidP="0035194F">
      <w:pPr>
        <w:shd w:val="clear" w:color="auto" w:fill="FFFFFF"/>
        <w:spacing w:line="360" w:lineRule="auto"/>
        <w:jc w:val="both"/>
        <w:textAlignment w:val="baseline"/>
        <w:rPr>
          <w:rFonts w:ascii="Times New Roman" w:hAnsi="Times New Roman" w:cs="Times New Roman"/>
          <w:shd w:val="clear" w:color="auto" w:fill="FFFFFF"/>
        </w:rPr>
      </w:pPr>
      <w:r>
        <w:rPr>
          <w:rFonts w:ascii="Times New Roman" w:hAnsi="Times New Roman" w:cs="Times New Roman"/>
          <w:shd w:val="clear" w:color="auto" w:fill="FFFFFF"/>
        </w:rPr>
        <w:t>[39</w:t>
      </w:r>
      <w:r w:rsidRPr="00B80E61">
        <w:rPr>
          <w:rFonts w:ascii="Times New Roman" w:hAnsi="Times New Roman" w:cs="Times New Roman"/>
          <w:shd w:val="clear" w:color="auto" w:fill="FFFFFF"/>
        </w:rPr>
        <w:t>]</w:t>
      </w:r>
      <w:r>
        <w:rPr>
          <w:rFonts w:ascii="Times New Roman" w:hAnsi="Times New Roman" w:cs="Times New Roman"/>
          <w:shd w:val="clear" w:color="auto" w:fill="FFFFFF"/>
        </w:rPr>
        <w:t xml:space="preserve"> Корнев В.В., Максимова Н.С. Занимательная энциклопедия "Все о "Растяпинской забаве" - Дзержинск: Юный скульптор, 1995</w:t>
      </w:r>
    </w:p>
    <w:p w14:paraId="0CCE9E36" w14:textId="77777777" w:rsidR="003765F9" w:rsidRDefault="003765F9"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[40</w:t>
      </w:r>
      <w:r w:rsidRPr="00B80E61">
        <w:rPr>
          <w:rFonts w:ascii="Times New Roman" w:hAnsi="Times New Roman" w:cs="Times New Roman"/>
          <w:shd w:val="clear" w:color="auto" w:fill="FFFFFF"/>
        </w:rPr>
        <w:t>]</w:t>
      </w:r>
      <w:r>
        <w:rPr>
          <w:rFonts w:ascii="Times New Roman" w:hAnsi="Times New Roman" w:cs="Times New Roman"/>
          <w:shd w:val="clear" w:color="auto" w:fill="FFFFFF"/>
        </w:rPr>
        <w:t xml:space="preserve"> Гиперболоидные конструкции -Википедия//</w:t>
      </w:r>
      <w:r w:rsidRPr="00462131">
        <w:rPr>
          <w:rFonts w:ascii="Times New Roman" w:hAnsi="Times New Roman" w:cs="Times New Roman"/>
          <w:shd w:val="clear" w:color="auto" w:fill="FFFFFF"/>
        </w:rPr>
        <w:t xml:space="preserve"> </w:t>
      </w:r>
      <w:r>
        <w:rPr>
          <w:rFonts w:ascii="Times New Roman" w:hAnsi="Times New Roman" w:cs="Times New Roman"/>
          <w:shd w:val="clear" w:color="auto" w:fill="FFFFFF"/>
          <w:lang w:val="en-US"/>
        </w:rPr>
        <w:t>ru</w:t>
      </w:r>
      <w:r w:rsidRPr="00462131">
        <w:rPr>
          <w:rFonts w:ascii="Times New Roman" w:hAnsi="Times New Roman" w:cs="Times New Roman"/>
          <w:shd w:val="clear" w:color="auto" w:fill="FFFFFF"/>
        </w:rPr>
        <w:t>.</w:t>
      </w:r>
      <w:r>
        <w:rPr>
          <w:rFonts w:ascii="Times New Roman" w:hAnsi="Times New Roman" w:cs="Times New Roman"/>
          <w:shd w:val="clear" w:color="auto" w:fill="FFFFFF"/>
          <w:lang w:val="en-US"/>
        </w:rPr>
        <w:t>wikipedia</w:t>
      </w:r>
      <w:r w:rsidRPr="00462131">
        <w:rPr>
          <w:rFonts w:ascii="Times New Roman" w:hAnsi="Times New Roman" w:cs="Times New Roman"/>
          <w:shd w:val="clear" w:color="auto" w:fill="FFFFFF"/>
        </w:rPr>
        <w:t>.</w:t>
      </w:r>
      <w:r>
        <w:rPr>
          <w:rFonts w:ascii="Times New Roman" w:hAnsi="Times New Roman" w:cs="Times New Roman"/>
          <w:shd w:val="clear" w:color="auto" w:fill="FFFFFF"/>
          <w:lang w:val="en-US"/>
        </w:rPr>
        <w:t>org</w:t>
      </w:r>
    </w:p>
    <w:p w14:paraId="6D98392F" w14:textId="77777777" w:rsidR="00E63B24" w:rsidRPr="00E63B24" w:rsidRDefault="00E63B2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[41</w:t>
      </w:r>
      <w:r w:rsidRPr="00B80E61">
        <w:rPr>
          <w:rFonts w:ascii="Times New Roman" w:hAnsi="Times New Roman" w:cs="Times New Roman"/>
          <w:shd w:val="clear" w:color="auto" w:fill="FFFFFF"/>
        </w:rPr>
        <w:t>]</w:t>
      </w:r>
      <w:r>
        <w:rPr>
          <w:rFonts w:ascii="Times New Roman" w:hAnsi="Times New Roman" w:cs="Times New Roman"/>
          <w:shd w:val="clear" w:color="auto" w:fill="FFFFFF"/>
        </w:rPr>
        <w:t xml:space="preserve"> Харитонов, Александр Евгеньевич - Википедия//</w:t>
      </w:r>
      <w:r w:rsidRPr="00431CD6">
        <w:rPr>
          <w:rFonts w:ascii="Times New Roman" w:hAnsi="Times New Roman" w:cs="Times New Roman"/>
          <w:shd w:val="clear" w:color="auto" w:fill="FFFFFF"/>
        </w:rPr>
        <w:t xml:space="preserve"> </w:t>
      </w:r>
      <w:r>
        <w:rPr>
          <w:rFonts w:ascii="Times New Roman" w:hAnsi="Times New Roman" w:cs="Times New Roman"/>
          <w:shd w:val="clear" w:color="auto" w:fill="FFFFFF"/>
          <w:lang w:val="en-US"/>
        </w:rPr>
        <w:t>ru</w:t>
      </w:r>
      <w:r w:rsidRPr="00462131">
        <w:rPr>
          <w:rFonts w:ascii="Times New Roman" w:hAnsi="Times New Roman" w:cs="Times New Roman"/>
          <w:shd w:val="clear" w:color="auto" w:fill="FFFFFF"/>
        </w:rPr>
        <w:t>.</w:t>
      </w:r>
      <w:r>
        <w:rPr>
          <w:rFonts w:ascii="Times New Roman" w:hAnsi="Times New Roman" w:cs="Times New Roman"/>
          <w:shd w:val="clear" w:color="auto" w:fill="FFFFFF"/>
          <w:lang w:val="en-US"/>
        </w:rPr>
        <w:t>wikipedia</w:t>
      </w:r>
      <w:r w:rsidRPr="00462131">
        <w:rPr>
          <w:rFonts w:ascii="Times New Roman" w:hAnsi="Times New Roman" w:cs="Times New Roman"/>
          <w:shd w:val="clear" w:color="auto" w:fill="FFFFFF"/>
        </w:rPr>
        <w:t>.</w:t>
      </w:r>
      <w:r>
        <w:rPr>
          <w:rFonts w:ascii="Times New Roman" w:hAnsi="Times New Roman" w:cs="Times New Roman"/>
          <w:shd w:val="clear" w:color="auto" w:fill="FFFFFF"/>
          <w:lang w:val="en-US"/>
        </w:rPr>
        <w:t>org</w:t>
      </w:r>
    </w:p>
    <w:p w14:paraId="03D6A96D" w14:textId="77777777" w:rsidR="004C2DF7" w:rsidRDefault="00E63B2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[42</w:t>
      </w:r>
      <w:r w:rsidR="00422C1A" w:rsidRPr="00B80E61">
        <w:rPr>
          <w:rFonts w:ascii="Times New Roman" w:hAnsi="Times New Roman" w:cs="Times New Roman"/>
          <w:shd w:val="clear" w:color="auto" w:fill="FFFFFF"/>
        </w:rPr>
        <w:t>]</w:t>
      </w:r>
      <w:r w:rsidR="00422C1A">
        <w:rPr>
          <w:rFonts w:ascii="Times New Roman" w:hAnsi="Times New Roman" w:cs="Times New Roman"/>
          <w:shd w:val="clear" w:color="auto" w:fill="FFFFFF"/>
        </w:rPr>
        <w:t xml:space="preserve"> Извицкая, Изольда Васильевна - Википедия//</w:t>
      </w:r>
      <w:r w:rsidR="00422C1A" w:rsidRPr="00462131">
        <w:rPr>
          <w:rFonts w:ascii="Times New Roman" w:hAnsi="Times New Roman" w:cs="Times New Roman"/>
          <w:shd w:val="clear" w:color="auto" w:fill="FFFFFF"/>
        </w:rPr>
        <w:t xml:space="preserve"> </w:t>
      </w:r>
      <w:r w:rsidR="00422C1A">
        <w:rPr>
          <w:rFonts w:ascii="Times New Roman" w:hAnsi="Times New Roman" w:cs="Times New Roman"/>
          <w:shd w:val="clear" w:color="auto" w:fill="FFFFFF"/>
          <w:lang w:val="en-US"/>
        </w:rPr>
        <w:t>ru</w:t>
      </w:r>
      <w:r w:rsidR="00422C1A" w:rsidRPr="00462131">
        <w:rPr>
          <w:rFonts w:ascii="Times New Roman" w:hAnsi="Times New Roman" w:cs="Times New Roman"/>
          <w:shd w:val="clear" w:color="auto" w:fill="FFFFFF"/>
        </w:rPr>
        <w:t>.</w:t>
      </w:r>
      <w:r w:rsidR="00422C1A">
        <w:rPr>
          <w:rFonts w:ascii="Times New Roman" w:hAnsi="Times New Roman" w:cs="Times New Roman"/>
          <w:shd w:val="clear" w:color="auto" w:fill="FFFFFF"/>
          <w:lang w:val="en-US"/>
        </w:rPr>
        <w:t>wikipedia</w:t>
      </w:r>
      <w:r w:rsidR="00422C1A" w:rsidRPr="00462131">
        <w:rPr>
          <w:rFonts w:ascii="Times New Roman" w:hAnsi="Times New Roman" w:cs="Times New Roman"/>
          <w:shd w:val="clear" w:color="auto" w:fill="FFFFFF"/>
        </w:rPr>
        <w:t>.</w:t>
      </w:r>
      <w:r w:rsidR="00422C1A">
        <w:rPr>
          <w:rFonts w:ascii="Times New Roman" w:hAnsi="Times New Roman" w:cs="Times New Roman"/>
          <w:shd w:val="clear" w:color="auto" w:fill="FFFFFF"/>
          <w:lang w:val="en-US"/>
        </w:rPr>
        <w:t>org</w:t>
      </w:r>
    </w:p>
    <w:p w14:paraId="5D2E7D0F" w14:textId="77777777" w:rsidR="00422C1A" w:rsidRDefault="00E63B2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[43</w:t>
      </w:r>
      <w:r w:rsidR="00422C1A" w:rsidRPr="00B80E61">
        <w:rPr>
          <w:rFonts w:ascii="Times New Roman" w:hAnsi="Times New Roman" w:cs="Times New Roman"/>
          <w:shd w:val="clear" w:color="auto" w:fill="FFFFFF"/>
        </w:rPr>
        <w:t>]</w:t>
      </w:r>
      <w:r w:rsidR="00422C1A">
        <w:rPr>
          <w:rFonts w:ascii="Times New Roman" w:hAnsi="Times New Roman" w:cs="Times New Roman"/>
          <w:shd w:val="clear" w:color="auto" w:fill="FFFFFF"/>
        </w:rPr>
        <w:t xml:space="preserve"> Натали (певица) - Википедия//</w:t>
      </w:r>
      <w:r w:rsidR="00422C1A" w:rsidRPr="00431CD6">
        <w:rPr>
          <w:rFonts w:ascii="Times New Roman" w:hAnsi="Times New Roman" w:cs="Times New Roman"/>
          <w:shd w:val="clear" w:color="auto" w:fill="FFFFFF"/>
        </w:rPr>
        <w:t xml:space="preserve"> </w:t>
      </w:r>
      <w:r w:rsidR="00422C1A">
        <w:rPr>
          <w:rFonts w:ascii="Times New Roman" w:hAnsi="Times New Roman" w:cs="Times New Roman"/>
          <w:shd w:val="clear" w:color="auto" w:fill="FFFFFF"/>
          <w:lang w:val="en-US"/>
        </w:rPr>
        <w:t>ru</w:t>
      </w:r>
      <w:r w:rsidR="00422C1A" w:rsidRPr="00462131">
        <w:rPr>
          <w:rFonts w:ascii="Times New Roman" w:hAnsi="Times New Roman" w:cs="Times New Roman"/>
          <w:shd w:val="clear" w:color="auto" w:fill="FFFFFF"/>
        </w:rPr>
        <w:t>.</w:t>
      </w:r>
      <w:r w:rsidR="00422C1A">
        <w:rPr>
          <w:rFonts w:ascii="Times New Roman" w:hAnsi="Times New Roman" w:cs="Times New Roman"/>
          <w:shd w:val="clear" w:color="auto" w:fill="FFFFFF"/>
          <w:lang w:val="en-US"/>
        </w:rPr>
        <w:t>wikipedia</w:t>
      </w:r>
      <w:r w:rsidR="00422C1A" w:rsidRPr="00462131">
        <w:rPr>
          <w:rFonts w:ascii="Times New Roman" w:hAnsi="Times New Roman" w:cs="Times New Roman"/>
          <w:shd w:val="clear" w:color="auto" w:fill="FFFFFF"/>
        </w:rPr>
        <w:t>.</w:t>
      </w:r>
      <w:r w:rsidR="00422C1A">
        <w:rPr>
          <w:rFonts w:ascii="Times New Roman" w:hAnsi="Times New Roman" w:cs="Times New Roman"/>
          <w:shd w:val="clear" w:color="auto" w:fill="FFFFFF"/>
          <w:lang w:val="en-US"/>
        </w:rPr>
        <w:t>org</w:t>
      </w:r>
    </w:p>
    <w:p w14:paraId="5B8086B5" w14:textId="77777777" w:rsidR="004C2DF7" w:rsidRDefault="00E63B2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[44</w:t>
      </w:r>
      <w:r w:rsidR="00265DB6" w:rsidRPr="00B80E61">
        <w:rPr>
          <w:rFonts w:ascii="Times New Roman" w:hAnsi="Times New Roman" w:cs="Times New Roman"/>
          <w:shd w:val="clear" w:color="auto" w:fill="FFFFFF"/>
        </w:rPr>
        <w:t>]</w:t>
      </w:r>
      <w:r w:rsidR="00265DB6">
        <w:rPr>
          <w:rFonts w:ascii="Times New Roman" w:hAnsi="Times New Roman" w:cs="Times New Roman"/>
          <w:shd w:val="clear" w:color="auto" w:fill="FFFFFF"/>
        </w:rPr>
        <w:t xml:space="preserve"> Чиграков, Сергей Николаевич - Википедия//</w:t>
      </w:r>
      <w:r w:rsidR="00265DB6" w:rsidRPr="00431CD6">
        <w:rPr>
          <w:rFonts w:ascii="Times New Roman" w:hAnsi="Times New Roman" w:cs="Times New Roman"/>
          <w:shd w:val="clear" w:color="auto" w:fill="FFFFFF"/>
        </w:rPr>
        <w:t xml:space="preserve"> </w:t>
      </w:r>
      <w:r w:rsidR="00265DB6">
        <w:rPr>
          <w:rFonts w:ascii="Times New Roman" w:hAnsi="Times New Roman" w:cs="Times New Roman"/>
          <w:shd w:val="clear" w:color="auto" w:fill="FFFFFF"/>
          <w:lang w:val="en-US"/>
        </w:rPr>
        <w:t>ru</w:t>
      </w:r>
      <w:r w:rsidR="00265DB6" w:rsidRPr="00462131">
        <w:rPr>
          <w:rFonts w:ascii="Times New Roman" w:hAnsi="Times New Roman" w:cs="Times New Roman"/>
          <w:shd w:val="clear" w:color="auto" w:fill="FFFFFF"/>
        </w:rPr>
        <w:t>.</w:t>
      </w:r>
      <w:r w:rsidR="00265DB6">
        <w:rPr>
          <w:rFonts w:ascii="Times New Roman" w:hAnsi="Times New Roman" w:cs="Times New Roman"/>
          <w:shd w:val="clear" w:color="auto" w:fill="FFFFFF"/>
          <w:lang w:val="en-US"/>
        </w:rPr>
        <w:t>wikipedia</w:t>
      </w:r>
      <w:r w:rsidR="00265DB6" w:rsidRPr="00462131">
        <w:rPr>
          <w:rFonts w:ascii="Times New Roman" w:hAnsi="Times New Roman" w:cs="Times New Roman"/>
          <w:shd w:val="clear" w:color="auto" w:fill="FFFFFF"/>
        </w:rPr>
        <w:t>.</w:t>
      </w:r>
      <w:r w:rsidR="00265DB6">
        <w:rPr>
          <w:rFonts w:ascii="Times New Roman" w:hAnsi="Times New Roman" w:cs="Times New Roman"/>
          <w:shd w:val="clear" w:color="auto" w:fill="FFFFFF"/>
          <w:lang w:val="en-US"/>
        </w:rPr>
        <w:t>org</w:t>
      </w:r>
    </w:p>
    <w:p w14:paraId="6CBCBAEC" w14:textId="77777777" w:rsidR="004C2DF7" w:rsidRDefault="00E63B2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[45</w:t>
      </w:r>
      <w:r w:rsidR="00265DB6" w:rsidRPr="00B80E61">
        <w:rPr>
          <w:rFonts w:ascii="Times New Roman" w:hAnsi="Times New Roman" w:cs="Times New Roman"/>
          <w:shd w:val="clear" w:color="auto" w:fill="FFFFFF"/>
        </w:rPr>
        <w:t>]</w:t>
      </w:r>
      <w:r w:rsidR="00D002C2">
        <w:rPr>
          <w:rFonts w:ascii="Times New Roman" w:hAnsi="Times New Roman" w:cs="Times New Roman"/>
          <w:shd w:val="clear" w:color="auto" w:fill="FFFFFF"/>
        </w:rPr>
        <w:t xml:space="preserve"> </w:t>
      </w:r>
      <w:r w:rsidR="00265DB6">
        <w:rPr>
          <w:rFonts w:ascii="Times New Roman" w:hAnsi="Times New Roman" w:cs="Times New Roman"/>
          <w:shd w:val="clear" w:color="auto" w:fill="FFFFFF"/>
        </w:rPr>
        <w:t>Дерипаска, Олег Владимирович - Википедия//</w:t>
      </w:r>
      <w:r w:rsidR="00265DB6" w:rsidRPr="00431CD6">
        <w:rPr>
          <w:rFonts w:ascii="Times New Roman" w:hAnsi="Times New Roman" w:cs="Times New Roman"/>
          <w:shd w:val="clear" w:color="auto" w:fill="FFFFFF"/>
        </w:rPr>
        <w:t xml:space="preserve"> </w:t>
      </w:r>
      <w:r w:rsidR="00265DB6">
        <w:rPr>
          <w:rFonts w:ascii="Times New Roman" w:hAnsi="Times New Roman" w:cs="Times New Roman"/>
          <w:shd w:val="clear" w:color="auto" w:fill="FFFFFF"/>
          <w:lang w:val="en-US"/>
        </w:rPr>
        <w:t>ru</w:t>
      </w:r>
      <w:r w:rsidR="00265DB6" w:rsidRPr="00462131">
        <w:rPr>
          <w:rFonts w:ascii="Times New Roman" w:hAnsi="Times New Roman" w:cs="Times New Roman"/>
          <w:shd w:val="clear" w:color="auto" w:fill="FFFFFF"/>
        </w:rPr>
        <w:t>.</w:t>
      </w:r>
      <w:r w:rsidR="00265DB6">
        <w:rPr>
          <w:rFonts w:ascii="Times New Roman" w:hAnsi="Times New Roman" w:cs="Times New Roman"/>
          <w:shd w:val="clear" w:color="auto" w:fill="FFFFFF"/>
          <w:lang w:val="en-US"/>
        </w:rPr>
        <w:t>wikipedia</w:t>
      </w:r>
      <w:r w:rsidR="00265DB6" w:rsidRPr="00462131">
        <w:rPr>
          <w:rFonts w:ascii="Times New Roman" w:hAnsi="Times New Roman" w:cs="Times New Roman"/>
          <w:shd w:val="clear" w:color="auto" w:fill="FFFFFF"/>
        </w:rPr>
        <w:t>.</w:t>
      </w:r>
      <w:r w:rsidR="00265DB6">
        <w:rPr>
          <w:rFonts w:ascii="Times New Roman" w:hAnsi="Times New Roman" w:cs="Times New Roman"/>
          <w:shd w:val="clear" w:color="auto" w:fill="FFFFFF"/>
          <w:lang w:val="en-US"/>
        </w:rPr>
        <w:t>org</w:t>
      </w:r>
    </w:p>
    <w:p w14:paraId="1F5BE287" w14:textId="77777777" w:rsidR="00D002C2" w:rsidRDefault="00E63B2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[46</w:t>
      </w:r>
      <w:r w:rsidR="00D002C2" w:rsidRPr="00B80E61">
        <w:rPr>
          <w:rFonts w:ascii="Times New Roman" w:hAnsi="Times New Roman" w:cs="Times New Roman"/>
          <w:shd w:val="clear" w:color="auto" w:fill="FFFFFF"/>
        </w:rPr>
        <w:t>]</w:t>
      </w:r>
      <w:r w:rsidR="00D002C2">
        <w:rPr>
          <w:rFonts w:ascii="Times New Roman" w:hAnsi="Times New Roman" w:cs="Times New Roman"/>
          <w:shd w:val="clear" w:color="auto" w:fill="FFFFFF"/>
        </w:rPr>
        <w:t xml:space="preserve"> Лимонов, Эруард Вениаминович  - Википедия//</w:t>
      </w:r>
      <w:r w:rsidR="00D002C2" w:rsidRPr="00431CD6">
        <w:rPr>
          <w:rFonts w:ascii="Times New Roman" w:hAnsi="Times New Roman" w:cs="Times New Roman"/>
          <w:shd w:val="clear" w:color="auto" w:fill="FFFFFF"/>
        </w:rPr>
        <w:t xml:space="preserve"> </w:t>
      </w:r>
      <w:r w:rsidR="00D002C2">
        <w:rPr>
          <w:rFonts w:ascii="Times New Roman" w:hAnsi="Times New Roman" w:cs="Times New Roman"/>
          <w:shd w:val="clear" w:color="auto" w:fill="FFFFFF"/>
          <w:lang w:val="en-US"/>
        </w:rPr>
        <w:t>ru</w:t>
      </w:r>
      <w:r w:rsidR="00D002C2" w:rsidRPr="00462131">
        <w:rPr>
          <w:rFonts w:ascii="Times New Roman" w:hAnsi="Times New Roman" w:cs="Times New Roman"/>
          <w:shd w:val="clear" w:color="auto" w:fill="FFFFFF"/>
        </w:rPr>
        <w:t>.</w:t>
      </w:r>
      <w:r w:rsidR="00D002C2">
        <w:rPr>
          <w:rFonts w:ascii="Times New Roman" w:hAnsi="Times New Roman" w:cs="Times New Roman"/>
          <w:shd w:val="clear" w:color="auto" w:fill="FFFFFF"/>
          <w:lang w:val="en-US"/>
        </w:rPr>
        <w:t>wikipedia</w:t>
      </w:r>
      <w:r w:rsidR="00D002C2" w:rsidRPr="00462131">
        <w:rPr>
          <w:rFonts w:ascii="Times New Roman" w:hAnsi="Times New Roman" w:cs="Times New Roman"/>
          <w:shd w:val="clear" w:color="auto" w:fill="FFFFFF"/>
        </w:rPr>
        <w:t>.</w:t>
      </w:r>
      <w:r w:rsidR="00D002C2">
        <w:rPr>
          <w:rFonts w:ascii="Times New Roman" w:hAnsi="Times New Roman" w:cs="Times New Roman"/>
          <w:shd w:val="clear" w:color="auto" w:fill="FFFFFF"/>
          <w:lang w:val="en-US"/>
        </w:rPr>
        <w:t>org</w:t>
      </w:r>
    </w:p>
    <w:p w14:paraId="230E1303" w14:textId="77777777" w:rsidR="00D002C2" w:rsidRDefault="00E63B2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[47</w:t>
      </w:r>
      <w:r w:rsidR="00D002C2" w:rsidRPr="00B80E61">
        <w:rPr>
          <w:rFonts w:ascii="Times New Roman" w:hAnsi="Times New Roman" w:cs="Times New Roman"/>
          <w:shd w:val="clear" w:color="auto" w:fill="FFFFFF"/>
        </w:rPr>
        <w:t>]</w:t>
      </w:r>
      <w:r w:rsidR="00D002C2">
        <w:rPr>
          <w:rFonts w:ascii="Times New Roman" w:hAnsi="Times New Roman" w:cs="Times New Roman"/>
          <w:shd w:val="clear" w:color="auto" w:fill="FFFFFF"/>
        </w:rPr>
        <w:t xml:space="preserve"> Прилепин, Захар - Википедия//</w:t>
      </w:r>
      <w:r w:rsidR="00D002C2" w:rsidRPr="00431CD6">
        <w:rPr>
          <w:rFonts w:ascii="Times New Roman" w:hAnsi="Times New Roman" w:cs="Times New Roman"/>
          <w:shd w:val="clear" w:color="auto" w:fill="FFFFFF"/>
        </w:rPr>
        <w:t xml:space="preserve"> </w:t>
      </w:r>
      <w:r w:rsidR="00D002C2">
        <w:rPr>
          <w:rFonts w:ascii="Times New Roman" w:hAnsi="Times New Roman" w:cs="Times New Roman"/>
          <w:shd w:val="clear" w:color="auto" w:fill="FFFFFF"/>
          <w:lang w:val="en-US"/>
        </w:rPr>
        <w:t>ru</w:t>
      </w:r>
      <w:r w:rsidR="00D002C2" w:rsidRPr="00462131">
        <w:rPr>
          <w:rFonts w:ascii="Times New Roman" w:hAnsi="Times New Roman" w:cs="Times New Roman"/>
          <w:shd w:val="clear" w:color="auto" w:fill="FFFFFF"/>
        </w:rPr>
        <w:t>.</w:t>
      </w:r>
      <w:r w:rsidR="00D002C2">
        <w:rPr>
          <w:rFonts w:ascii="Times New Roman" w:hAnsi="Times New Roman" w:cs="Times New Roman"/>
          <w:shd w:val="clear" w:color="auto" w:fill="FFFFFF"/>
          <w:lang w:val="en-US"/>
        </w:rPr>
        <w:t>wikipedia</w:t>
      </w:r>
      <w:r w:rsidR="00D002C2" w:rsidRPr="00462131">
        <w:rPr>
          <w:rFonts w:ascii="Times New Roman" w:hAnsi="Times New Roman" w:cs="Times New Roman"/>
          <w:shd w:val="clear" w:color="auto" w:fill="FFFFFF"/>
        </w:rPr>
        <w:t>.</w:t>
      </w:r>
      <w:r w:rsidR="00D002C2">
        <w:rPr>
          <w:rFonts w:ascii="Times New Roman" w:hAnsi="Times New Roman" w:cs="Times New Roman"/>
          <w:shd w:val="clear" w:color="auto" w:fill="FFFFFF"/>
          <w:lang w:val="en-US"/>
        </w:rPr>
        <w:t>org</w:t>
      </w:r>
    </w:p>
    <w:p w14:paraId="6DFC15E1" w14:textId="77777777" w:rsidR="00797139" w:rsidRDefault="00797139"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[4</w:t>
      </w:r>
      <w:r w:rsidR="00E63B24">
        <w:rPr>
          <w:rFonts w:ascii="Times New Roman" w:hAnsi="Times New Roman" w:cs="Times New Roman"/>
          <w:shd w:val="clear" w:color="auto" w:fill="FFFFFF"/>
        </w:rPr>
        <w:t>8</w:t>
      </w:r>
      <w:r w:rsidRPr="00B80E61">
        <w:rPr>
          <w:rFonts w:ascii="Times New Roman" w:hAnsi="Times New Roman" w:cs="Times New Roman"/>
          <w:shd w:val="clear" w:color="auto" w:fill="FFFFFF"/>
        </w:rPr>
        <w:t>]</w:t>
      </w:r>
      <w:r>
        <w:rPr>
          <w:rFonts w:ascii="Times New Roman" w:hAnsi="Times New Roman" w:cs="Times New Roman"/>
          <w:shd w:val="clear" w:color="auto" w:fill="FFFFFF"/>
        </w:rPr>
        <w:t xml:space="preserve"> Сеславинский, Михаил Вадимович - Википедия//</w:t>
      </w:r>
      <w:r w:rsidRPr="00431CD6">
        <w:rPr>
          <w:rFonts w:ascii="Times New Roman" w:hAnsi="Times New Roman" w:cs="Times New Roman"/>
          <w:shd w:val="clear" w:color="auto" w:fill="FFFFFF"/>
        </w:rPr>
        <w:t xml:space="preserve"> </w:t>
      </w:r>
      <w:r>
        <w:rPr>
          <w:rFonts w:ascii="Times New Roman" w:hAnsi="Times New Roman" w:cs="Times New Roman"/>
          <w:shd w:val="clear" w:color="auto" w:fill="FFFFFF"/>
          <w:lang w:val="en-US"/>
        </w:rPr>
        <w:t>ru</w:t>
      </w:r>
      <w:r w:rsidRPr="00462131">
        <w:rPr>
          <w:rFonts w:ascii="Times New Roman" w:hAnsi="Times New Roman" w:cs="Times New Roman"/>
          <w:shd w:val="clear" w:color="auto" w:fill="FFFFFF"/>
        </w:rPr>
        <w:t>.</w:t>
      </w:r>
      <w:r>
        <w:rPr>
          <w:rFonts w:ascii="Times New Roman" w:hAnsi="Times New Roman" w:cs="Times New Roman"/>
          <w:shd w:val="clear" w:color="auto" w:fill="FFFFFF"/>
          <w:lang w:val="en-US"/>
        </w:rPr>
        <w:t>wikipedia</w:t>
      </w:r>
      <w:r w:rsidRPr="00462131">
        <w:rPr>
          <w:rFonts w:ascii="Times New Roman" w:hAnsi="Times New Roman" w:cs="Times New Roman"/>
          <w:shd w:val="clear" w:color="auto" w:fill="FFFFFF"/>
        </w:rPr>
        <w:t>.</w:t>
      </w:r>
      <w:r>
        <w:rPr>
          <w:rFonts w:ascii="Times New Roman" w:hAnsi="Times New Roman" w:cs="Times New Roman"/>
          <w:shd w:val="clear" w:color="auto" w:fill="FFFFFF"/>
          <w:lang w:val="en-US"/>
        </w:rPr>
        <w:t>org</w:t>
      </w:r>
    </w:p>
    <w:p w14:paraId="7AE056FD" w14:textId="77777777" w:rsidR="009C3AA4" w:rsidRPr="009C3AA4" w:rsidRDefault="009C3AA4" w:rsidP="0035194F">
      <w:pPr>
        <w:spacing w:line="360" w:lineRule="auto"/>
        <w:jc w:val="both"/>
        <w:rPr>
          <w:rFonts w:ascii="Times New Roman" w:hAnsi="Times New Roman" w:cs="Times New Roman"/>
          <w:shd w:val="clear" w:color="auto" w:fill="FFFFFF"/>
        </w:rPr>
      </w:pPr>
      <w:r>
        <w:rPr>
          <w:rFonts w:ascii="Times New Roman" w:hAnsi="Times New Roman" w:cs="Times New Roman"/>
          <w:shd w:val="clear" w:color="auto" w:fill="FFFFFF"/>
        </w:rPr>
        <w:t>[49</w:t>
      </w:r>
      <w:r w:rsidRPr="00B80E61">
        <w:rPr>
          <w:rFonts w:ascii="Times New Roman" w:hAnsi="Times New Roman" w:cs="Times New Roman"/>
          <w:shd w:val="clear" w:color="auto" w:fill="FFFFFF"/>
        </w:rPr>
        <w:t>]</w:t>
      </w:r>
      <w:r>
        <w:rPr>
          <w:rFonts w:ascii="Times New Roman" w:hAnsi="Times New Roman" w:cs="Times New Roman"/>
          <w:shd w:val="clear" w:color="auto" w:fill="FFFFFF"/>
        </w:rPr>
        <w:t xml:space="preserve"> Стихи о Дзержинске//</w:t>
      </w:r>
      <w:r w:rsidRPr="009C3AA4">
        <w:rPr>
          <w:rFonts w:ascii="Times New Roman" w:hAnsi="Times New Roman" w:cs="Times New Roman"/>
          <w:shd w:val="clear" w:color="auto" w:fill="FFFFFF"/>
        </w:rPr>
        <w:t xml:space="preserve"> </w:t>
      </w:r>
      <w:r>
        <w:rPr>
          <w:rFonts w:ascii="Times New Roman" w:hAnsi="Times New Roman" w:cs="Times New Roman"/>
          <w:shd w:val="clear" w:color="auto" w:fill="FFFFFF"/>
          <w:lang w:val="en-US"/>
        </w:rPr>
        <w:t>www</w:t>
      </w:r>
      <w:r w:rsidRPr="009C3AA4">
        <w:rPr>
          <w:rFonts w:ascii="Times New Roman" w:hAnsi="Times New Roman" w:cs="Times New Roman"/>
          <w:shd w:val="clear" w:color="auto" w:fill="FFFFFF"/>
        </w:rPr>
        <w:t>.</w:t>
      </w:r>
      <w:r>
        <w:rPr>
          <w:rFonts w:ascii="Times New Roman" w:hAnsi="Times New Roman" w:cs="Times New Roman"/>
          <w:shd w:val="clear" w:color="auto" w:fill="FFFFFF"/>
          <w:lang w:val="en-US"/>
        </w:rPr>
        <w:t>poem</w:t>
      </w:r>
      <w:r w:rsidRPr="009C3AA4">
        <w:rPr>
          <w:rFonts w:ascii="Times New Roman" w:hAnsi="Times New Roman" w:cs="Times New Roman"/>
          <w:shd w:val="clear" w:color="auto" w:fill="FFFFFF"/>
        </w:rPr>
        <w:t>4</w:t>
      </w:r>
      <w:r>
        <w:rPr>
          <w:rFonts w:ascii="Times New Roman" w:hAnsi="Times New Roman" w:cs="Times New Roman"/>
          <w:shd w:val="clear" w:color="auto" w:fill="FFFFFF"/>
          <w:lang w:val="en-US"/>
        </w:rPr>
        <w:t>you</w:t>
      </w:r>
      <w:r w:rsidRPr="009C3AA4">
        <w:rPr>
          <w:rFonts w:ascii="Times New Roman" w:hAnsi="Times New Roman" w:cs="Times New Roman"/>
          <w:shd w:val="clear" w:color="auto" w:fill="FFFFFF"/>
        </w:rPr>
        <w:t>.</w:t>
      </w:r>
      <w:r>
        <w:rPr>
          <w:rFonts w:ascii="Times New Roman" w:hAnsi="Times New Roman" w:cs="Times New Roman"/>
          <w:shd w:val="clear" w:color="auto" w:fill="FFFFFF"/>
          <w:lang w:val="en-US"/>
        </w:rPr>
        <w:t>ru</w:t>
      </w:r>
    </w:p>
    <w:sectPr w:rsidR="009C3AA4" w:rsidRPr="009C3AA4" w:rsidSect="0007388E">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3749B" w14:textId="77777777" w:rsidR="00EF4EAD" w:rsidRDefault="00EF4EAD" w:rsidP="00E308A5">
      <w:r>
        <w:separator/>
      </w:r>
    </w:p>
  </w:endnote>
  <w:endnote w:type="continuationSeparator" w:id="0">
    <w:p w14:paraId="3C7400B9" w14:textId="77777777" w:rsidR="00EF4EAD" w:rsidRDefault="00EF4EAD" w:rsidP="00E30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Ligh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0745"/>
    </w:sdtPr>
    <w:sdtEndPr/>
    <w:sdtContent>
      <w:p w14:paraId="5E06957A" w14:textId="77777777" w:rsidR="004A37E2" w:rsidRDefault="0035194F">
        <w:pPr>
          <w:pStyle w:val="a7"/>
          <w:jc w:val="right"/>
        </w:pPr>
        <w:r>
          <w:fldChar w:fldCharType="begin"/>
        </w:r>
        <w:r>
          <w:instrText xml:space="preserve"> PAGE   \* MERGEFORMAT </w:instrText>
        </w:r>
        <w:r>
          <w:fldChar w:fldCharType="separate"/>
        </w:r>
        <w:r>
          <w:rPr>
            <w:noProof/>
          </w:rPr>
          <w:t>3</w:t>
        </w:r>
        <w:r>
          <w:rPr>
            <w:noProof/>
          </w:rPr>
          <w:fldChar w:fldCharType="end"/>
        </w:r>
      </w:p>
    </w:sdtContent>
  </w:sdt>
  <w:p w14:paraId="3DA164BA" w14:textId="77777777" w:rsidR="004A37E2" w:rsidRDefault="004A37E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36588"/>
    </w:sdtPr>
    <w:sdtEndPr/>
    <w:sdtContent>
      <w:p w14:paraId="2BD7DC15" w14:textId="77777777" w:rsidR="004A37E2" w:rsidRDefault="0035194F">
        <w:pPr>
          <w:pStyle w:val="a7"/>
        </w:pPr>
        <w:r>
          <w:fldChar w:fldCharType="begin"/>
        </w:r>
        <w:r>
          <w:instrText xml:space="preserve"> PAGE   \* MERGEFORMAT </w:instrText>
        </w:r>
        <w:r>
          <w:fldChar w:fldCharType="separate"/>
        </w:r>
        <w:r>
          <w:rPr>
            <w:noProof/>
          </w:rPr>
          <w:t>58</w:t>
        </w:r>
        <w:r>
          <w:rPr>
            <w:noProof/>
          </w:rPr>
          <w:fldChar w:fldCharType="end"/>
        </w:r>
      </w:p>
    </w:sdtContent>
  </w:sdt>
  <w:p w14:paraId="1322EE51" w14:textId="77777777" w:rsidR="004A37E2" w:rsidRDefault="004A37E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6EB5A" w14:textId="77777777" w:rsidR="00EF4EAD" w:rsidRDefault="00EF4EAD" w:rsidP="00E308A5">
      <w:r>
        <w:separator/>
      </w:r>
    </w:p>
  </w:footnote>
  <w:footnote w:type="continuationSeparator" w:id="0">
    <w:p w14:paraId="070FA63B" w14:textId="77777777" w:rsidR="00EF4EAD" w:rsidRDefault="00EF4EAD" w:rsidP="00E308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8FB"/>
    <w:rsid w:val="0000029D"/>
    <w:rsid w:val="0000091C"/>
    <w:rsid w:val="00004AA2"/>
    <w:rsid w:val="000125D5"/>
    <w:rsid w:val="0001792D"/>
    <w:rsid w:val="00021172"/>
    <w:rsid w:val="000351D0"/>
    <w:rsid w:val="00037030"/>
    <w:rsid w:val="00041526"/>
    <w:rsid w:val="000443E8"/>
    <w:rsid w:val="00046363"/>
    <w:rsid w:val="00051032"/>
    <w:rsid w:val="000513A3"/>
    <w:rsid w:val="0005647E"/>
    <w:rsid w:val="000603BA"/>
    <w:rsid w:val="00071048"/>
    <w:rsid w:val="0007388E"/>
    <w:rsid w:val="00076E45"/>
    <w:rsid w:val="00084779"/>
    <w:rsid w:val="000871E7"/>
    <w:rsid w:val="00093880"/>
    <w:rsid w:val="00096657"/>
    <w:rsid w:val="00096D19"/>
    <w:rsid w:val="00097E51"/>
    <w:rsid w:val="000A0EFA"/>
    <w:rsid w:val="000A3B48"/>
    <w:rsid w:val="000A51C8"/>
    <w:rsid w:val="000B2789"/>
    <w:rsid w:val="000C06AB"/>
    <w:rsid w:val="000C113D"/>
    <w:rsid w:val="000D6255"/>
    <w:rsid w:val="000E4A18"/>
    <w:rsid w:val="000F0896"/>
    <w:rsid w:val="000F3219"/>
    <w:rsid w:val="0010274B"/>
    <w:rsid w:val="00106697"/>
    <w:rsid w:val="0011161F"/>
    <w:rsid w:val="00114013"/>
    <w:rsid w:val="00115290"/>
    <w:rsid w:val="001154F8"/>
    <w:rsid w:val="00124867"/>
    <w:rsid w:val="00142482"/>
    <w:rsid w:val="00153381"/>
    <w:rsid w:val="001611C0"/>
    <w:rsid w:val="00163538"/>
    <w:rsid w:val="00175CA6"/>
    <w:rsid w:val="001809E4"/>
    <w:rsid w:val="001857AF"/>
    <w:rsid w:val="0019141A"/>
    <w:rsid w:val="001A24D3"/>
    <w:rsid w:val="001A31AE"/>
    <w:rsid w:val="001A6144"/>
    <w:rsid w:val="001A796C"/>
    <w:rsid w:val="001B0449"/>
    <w:rsid w:val="001B4CB8"/>
    <w:rsid w:val="001B6C48"/>
    <w:rsid w:val="001C11DF"/>
    <w:rsid w:val="001D2983"/>
    <w:rsid w:val="001D7C65"/>
    <w:rsid w:val="001E00D5"/>
    <w:rsid w:val="001E2708"/>
    <w:rsid w:val="00202AFD"/>
    <w:rsid w:val="00204C21"/>
    <w:rsid w:val="00217649"/>
    <w:rsid w:val="00220FEB"/>
    <w:rsid w:val="00233B72"/>
    <w:rsid w:val="00245525"/>
    <w:rsid w:val="002461AC"/>
    <w:rsid w:val="002462FF"/>
    <w:rsid w:val="00253D42"/>
    <w:rsid w:val="0025604C"/>
    <w:rsid w:val="002566AE"/>
    <w:rsid w:val="00265DB6"/>
    <w:rsid w:val="00272619"/>
    <w:rsid w:val="002726E6"/>
    <w:rsid w:val="00275973"/>
    <w:rsid w:val="0027724E"/>
    <w:rsid w:val="00287992"/>
    <w:rsid w:val="00291120"/>
    <w:rsid w:val="00294B92"/>
    <w:rsid w:val="002A0F21"/>
    <w:rsid w:val="002A2B17"/>
    <w:rsid w:val="002A5EC2"/>
    <w:rsid w:val="002A627C"/>
    <w:rsid w:val="002A6951"/>
    <w:rsid w:val="002B1D7E"/>
    <w:rsid w:val="002C3CCD"/>
    <w:rsid w:val="002C4C95"/>
    <w:rsid w:val="002D15AF"/>
    <w:rsid w:val="002D1B10"/>
    <w:rsid w:val="002D3AA5"/>
    <w:rsid w:val="00302AFC"/>
    <w:rsid w:val="00304984"/>
    <w:rsid w:val="00313E13"/>
    <w:rsid w:val="0032148B"/>
    <w:rsid w:val="00332950"/>
    <w:rsid w:val="00346829"/>
    <w:rsid w:val="003479A7"/>
    <w:rsid w:val="0035194F"/>
    <w:rsid w:val="00365C3C"/>
    <w:rsid w:val="00370293"/>
    <w:rsid w:val="00373A06"/>
    <w:rsid w:val="00374B90"/>
    <w:rsid w:val="00374C8B"/>
    <w:rsid w:val="0037639F"/>
    <w:rsid w:val="003765F9"/>
    <w:rsid w:val="003779E2"/>
    <w:rsid w:val="00377FB8"/>
    <w:rsid w:val="003825A0"/>
    <w:rsid w:val="0038751D"/>
    <w:rsid w:val="003976DB"/>
    <w:rsid w:val="00397E11"/>
    <w:rsid w:val="003A0A68"/>
    <w:rsid w:val="003A209E"/>
    <w:rsid w:val="003B0FBD"/>
    <w:rsid w:val="003B253B"/>
    <w:rsid w:val="003D2FD1"/>
    <w:rsid w:val="003E2AF8"/>
    <w:rsid w:val="003E5612"/>
    <w:rsid w:val="003E6245"/>
    <w:rsid w:val="003F1E1B"/>
    <w:rsid w:val="00413BC8"/>
    <w:rsid w:val="00413FA1"/>
    <w:rsid w:val="0041406D"/>
    <w:rsid w:val="004151D3"/>
    <w:rsid w:val="00415AD2"/>
    <w:rsid w:val="00417BD8"/>
    <w:rsid w:val="00422727"/>
    <w:rsid w:val="00422C1A"/>
    <w:rsid w:val="00423E3E"/>
    <w:rsid w:val="004271BF"/>
    <w:rsid w:val="00431CD6"/>
    <w:rsid w:val="00444D9C"/>
    <w:rsid w:val="00451505"/>
    <w:rsid w:val="0045162E"/>
    <w:rsid w:val="004534E6"/>
    <w:rsid w:val="00462131"/>
    <w:rsid w:val="00462364"/>
    <w:rsid w:val="00467D28"/>
    <w:rsid w:val="00471D6A"/>
    <w:rsid w:val="00475367"/>
    <w:rsid w:val="00482091"/>
    <w:rsid w:val="00485734"/>
    <w:rsid w:val="00486113"/>
    <w:rsid w:val="004901EE"/>
    <w:rsid w:val="00492639"/>
    <w:rsid w:val="004A17E2"/>
    <w:rsid w:val="004A37E2"/>
    <w:rsid w:val="004A4A12"/>
    <w:rsid w:val="004B239C"/>
    <w:rsid w:val="004B6EAF"/>
    <w:rsid w:val="004C2DF7"/>
    <w:rsid w:val="004D02F4"/>
    <w:rsid w:val="004D5DF5"/>
    <w:rsid w:val="004E0649"/>
    <w:rsid w:val="004E1367"/>
    <w:rsid w:val="004E6651"/>
    <w:rsid w:val="004E6CC5"/>
    <w:rsid w:val="00503F23"/>
    <w:rsid w:val="005050B5"/>
    <w:rsid w:val="005063F5"/>
    <w:rsid w:val="00516A8C"/>
    <w:rsid w:val="00522718"/>
    <w:rsid w:val="00523DA0"/>
    <w:rsid w:val="00525D86"/>
    <w:rsid w:val="005325E6"/>
    <w:rsid w:val="00532E74"/>
    <w:rsid w:val="00543597"/>
    <w:rsid w:val="005436AA"/>
    <w:rsid w:val="00545A5A"/>
    <w:rsid w:val="0055240D"/>
    <w:rsid w:val="00556BFE"/>
    <w:rsid w:val="00556E33"/>
    <w:rsid w:val="005630DE"/>
    <w:rsid w:val="00564557"/>
    <w:rsid w:val="00564A0A"/>
    <w:rsid w:val="00565797"/>
    <w:rsid w:val="00574412"/>
    <w:rsid w:val="00574E8D"/>
    <w:rsid w:val="00585216"/>
    <w:rsid w:val="005E076D"/>
    <w:rsid w:val="005E0E51"/>
    <w:rsid w:val="0060086C"/>
    <w:rsid w:val="00600E3B"/>
    <w:rsid w:val="006071DA"/>
    <w:rsid w:val="006155FE"/>
    <w:rsid w:val="00621FDC"/>
    <w:rsid w:val="0062433D"/>
    <w:rsid w:val="00625279"/>
    <w:rsid w:val="00634DCC"/>
    <w:rsid w:val="00644134"/>
    <w:rsid w:val="006546E3"/>
    <w:rsid w:val="00660D6F"/>
    <w:rsid w:val="0066283B"/>
    <w:rsid w:val="00666A86"/>
    <w:rsid w:val="006717DF"/>
    <w:rsid w:val="006747D0"/>
    <w:rsid w:val="00674D87"/>
    <w:rsid w:val="00681B5C"/>
    <w:rsid w:val="00684CC9"/>
    <w:rsid w:val="0069316C"/>
    <w:rsid w:val="006A02AB"/>
    <w:rsid w:val="006A040C"/>
    <w:rsid w:val="006A496B"/>
    <w:rsid w:val="006B154B"/>
    <w:rsid w:val="006D283E"/>
    <w:rsid w:val="006D2B7D"/>
    <w:rsid w:val="006D563F"/>
    <w:rsid w:val="006E13B8"/>
    <w:rsid w:val="006E261D"/>
    <w:rsid w:val="006E3D40"/>
    <w:rsid w:val="00710A34"/>
    <w:rsid w:val="00711280"/>
    <w:rsid w:val="007169EE"/>
    <w:rsid w:val="007170A2"/>
    <w:rsid w:val="007261ED"/>
    <w:rsid w:val="007310A1"/>
    <w:rsid w:val="00747351"/>
    <w:rsid w:val="00762A43"/>
    <w:rsid w:val="00764F75"/>
    <w:rsid w:val="00772C02"/>
    <w:rsid w:val="007831AB"/>
    <w:rsid w:val="0078352C"/>
    <w:rsid w:val="00786231"/>
    <w:rsid w:val="00787067"/>
    <w:rsid w:val="00797139"/>
    <w:rsid w:val="007A24F6"/>
    <w:rsid w:val="007B031A"/>
    <w:rsid w:val="007B6F12"/>
    <w:rsid w:val="007C1CB9"/>
    <w:rsid w:val="007E4C9B"/>
    <w:rsid w:val="007F006A"/>
    <w:rsid w:val="007F2D7F"/>
    <w:rsid w:val="007F69E7"/>
    <w:rsid w:val="0081781B"/>
    <w:rsid w:val="00817D11"/>
    <w:rsid w:val="00833831"/>
    <w:rsid w:val="00834BD4"/>
    <w:rsid w:val="00835ECB"/>
    <w:rsid w:val="00843900"/>
    <w:rsid w:val="00852901"/>
    <w:rsid w:val="00857CCE"/>
    <w:rsid w:val="00860A72"/>
    <w:rsid w:val="008661BD"/>
    <w:rsid w:val="00876423"/>
    <w:rsid w:val="008A258A"/>
    <w:rsid w:val="008B4004"/>
    <w:rsid w:val="008B78CE"/>
    <w:rsid w:val="008C3365"/>
    <w:rsid w:val="008C4A8F"/>
    <w:rsid w:val="008C6ED9"/>
    <w:rsid w:val="008D2E5C"/>
    <w:rsid w:val="008E0E57"/>
    <w:rsid w:val="008E4502"/>
    <w:rsid w:val="008F18C3"/>
    <w:rsid w:val="008F2C59"/>
    <w:rsid w:val="00903E54"/>
    <w:rsid w:val="00907C51"/>
    <w:rsid w:val="00916EDC"/>
    <w:rsid w:val="009218D6"/>
    <w:rsid w:val="0092469E"/>
    <w:rsid w:val="00935391"/>
    <w:rsid w:val="00936D5A"/>
    <w:rsid w:val="00937AAD"/>
    <w:rsid w:val="0094227B"/>
    <w:rsid w:val="0095601C"/>
    <w:rsid w:val="009626B7"/>
    <w:rsid w:val="0096284C"/>
    <w:rsid w:val="00971321"/>
    <w:rsid w:val="00994ACC"/>
    <w:rsid w:val="00994F7C"/>
    <w:rsid w:val="00997B93"/>
    <w:rsid w:val="009A1059"/>
    <w:rsid w:val="009A21C5"/>
    <w:rsid w:val="009A2428"/>
    <w:rsid w:val="009A58DF"/>
    <w:rsid w:val="009B207B"/>
    <w:rsid w:val="009C3AA4"/>
    <w:rsid w:val="009D0DE9"/>
    <w:rsid w:val="009E53E4"/>
    <w:rsid w:val="009F2C57"/>
    <w:rsid w:val="00A01862"/>
    <w:rsid w:val="00A021C2"/>
    <w:rsid w:val="00A036AE"/>
    <w:rsid w:val="00A07363"/>
    <w:rsid w:val="00A17665"/>
    <w:rsid w:val="00A2161B"/>
    <w:rsid w:val="00A2309F"/>
    <w:rsid w:val="00A259AF"/>
    <w:rsid w:val="00A32721"/>
    <w:rsid w:val="00A50981"/>
    <w:rsid w:val="00A53296"/>
    <w:rsid w:val="00A5386E"/>
    <w:rsid w:val="00A6079D"/>
    <w:rsid w:val="00A63A79"/>
    <w:rsid w:val="00A63B13"/>
    <w:rsid w:val="00A64EF4"/>
    <w:rsid w:val="00A658AB"/>
    <w:rsid w:val="00A65ADD"/>
    <w:rsid w:val="00A73B01"/>
    <w:rsid w:val="00A75530"/>
    <w:rsid w:val="00A8161B"/>
    <w:rsid w:val="00A81686"/>
    <w:rsid w:val="00AA0B2C"/>
    <w:rsid w:val="00AA7EB6"/>
    <w:rsid w:val="00AB2482"/>
    <w:rsid w:val="00AB344D"/>
    <w:rsid w:val="00AB557D"/>
    <w:rsid w:val="00AB6ABB"/>
    <w:rsid w:val="00AB7702"/>
    <w:rsid w:val="00AC1DAD"/>
    <w:rsid w:val="00AC7F51"/>
    <w:rsid w:val="00AE4E0B"/>
    <w:rsid w:val="00AF63E8"/>
    <w:rsid w:val="00B17B8F"/>
    <w:rsid w:val="00B17D6D"/>
    <w:rsid w:val="00B222B6"/>
    <w:rsid w:val="00B4036F"/>
    <w:rsid w:val="00B41818"/>
    <w:rsid w:val="00B42A0E"/>
    <w:rsid w:val="00B439D3"/>
    <w:rsid w:val="00B43DCA"/>
    <w:rsid w:val="00B57ECB"/>
    <w:rsid w:val="00B6046E"/>
    <w:rsid w:val="00B61DC3"/>
    <w:rsid w:val="00B6580D"/>
    <w:rsid w:val="00B75910"/>
    <w:rsid w:val="00B80E61"/>
    <w:rsid w:val="00B8105F"/>
    <w:rsid w:val="00B8247C"/>
    <w:rsid w:val="00B82C71"/>
    <w:rsid w:val="00BA3BA4"/>
    <w:rsid w:val="00BA6809"/>
    <w:rsid w:val="00BB2651"/>
    <w:rsid w:val="00BB3CB6"/>
    <w:rsid w:val="00BB6444"/>
    <w:rsid w:val="00BB7177"/>
    <w:rsid w:val="00BC3805"/>
    <w:rsid w:val="00BC52B3"/>
    <w:rsid w:val="00BC5C4D"/>
    <w:rsid w:val="00BC7054"/>
    <w:rsid w:val="00BD25FA"/>
    <w:rsid w:val="00BD3AE6"/>
    <w:rsid w:val="00BD5086"/>
    <w:rsid w:val="00BE4A00"/>
    <w:rsid w:val="00BF34E5"/>
    <w:rsid w:val="00BF3C39"/>
    <w:rsid w:val="00BF3F76"/>
    <w:rsid w:val="00C135C2"/>
    <w:rsid w:val="00C16D61"/>
    <w:rsid w:val="00C20B60"/>
    <w:rsid w:val="00C22C24"/>
    <w:rsid w:val="00C41ADF"/>
    <w:rsid w:val="00C46FA7"/>
    <w:rsid w:val="00C47F8A"/>
    <w:rsid w:val="00C51872"/>
    <w:rsid w:val="00C57BDA"/>
    <w:rsid w:val="00C63B81"/>
    <w:rsid w:val="00C673AF"/>
    <w:rsid w:val="00C75BE2"/>
    <w:rsid w:val="00C77221"/>
    <w:rsid w:val="00C815F3"/>
    <w:rsid w:val="00C83832"/>
    <w:rsid w:val="00C83C42"/>
    <w:rsid w:val="00C93A80"/>
    <w:rsid w:val="00C9493C"/>
    <w:rsid w:val="00CA2213"/>
    <w:rsid w:val="00CA29BB"/>
    <w:rsid w:val="00CB68FB"/>
    <w:rsid w:val="00CD26F5"/>
    <w:rsid w:val="00CD270C"/>
    <w:rsid w:val="00CD3970"/>
    <w:rsid w:val="00CD5C20"/>
    <w:rsid w:val="00CE4ACB"/>
    <w:rsid w:val="00CE584C"/>
    <w:rsid w:val="00D002C2"/>
    <w:rsid w:val="00D116D6"/>
    <w:rsid w:val="00D22DC0"/>
    <w:rsid w:val="00D24ECA"/>
    <w:rsid w:val="00D32587"/>
    <w:rsid w:val="00D32B8B"/>
    <w:rsid w:val="00D353E4"/>
    <w:rsid w:val="00D364A7"/>
    <w:rsid w:val="00D53C0F"/>
    <w:rsid w:val="00D6191B"/>
    <w:rsid w:val="00D6465E"/>
    <w:rsid w:val="00D65D89"/>
    <w:rsid w:val="00D661AE"/>
    <w:rsid w:val="00D704E2"/>
    <w:rsid w:val="00D71D32"/>
    <w:rsid w:val="00D84851"/>
    <w:rsid w:val="00D84D30"/>
    <w:rsid w:val="00D90D51"/>
    <w:rsid w:val="00D91359"/>
    <w:rsid w:val="00D93A06"/>
    <w:rsid w:val="00D97D49"/>
    <w:rsid w:val="00DA0D4F"/>
    <w:rsid w:val="00DA78C2"/>
    <w:rsid w:val="00DB3B88"/>
    <w:rsid w:val="00DB404A"/>
    <w:rsid w:val="00DB4937"/>
    <w:rsid w:val="00DB4A46"/>
    <w:rsid w:val="00DB5F07"/>
    <w:rsid w:val="00DB654E"/>
    <w:rsid w:val="00DB73E0"/>
    <w:rsid w:val="00DC5155"/>
    <w:rsid w:val="00DD473D"/>
    <w:rsid w:val="00DD4C53"/>
    <w:rsid w:val="00DD5E15"/>
    <w:rsid w:val="00DD6A85"/>
    <w:rsid w:val="00DE0990"/>
    <w:rsid w:val="00DE40AF"/>
    <w:rsid w:val="00DE441A"/>
    <w:rsid w:val="00DE7EC5"/>
    <w:rsid w:val="00DF47F8"/>
    <w:rsid w:val="00E006AE"/>
    <w:rsid w:val="00E11727"/>
    <w:rsid w:val="00E16290"/>
    <w:rsid w:val="00E308A5"/>
    <w:rsid w:val="00E4250F"/>
    <w:rsid w:val="00E4554B"/>
    <w:rsid w:val="00E47374"/>
    <w:rsid w:val="00E50301"/>
    <w:rsid w:val="00E60B69"/>
    <w:rsid w:val="00E63B24"/>
    <w:rsid w:val="00E65C02"/>
    <w:rsid w:val="00E676A0"/>
    <w:rsid w:val="00E90D91"/>
    <w:rsid w:val="00E94543"/>
    <w:rsid w:val="00EA084B"/>
    <w:rsid w:val="00EA2E28"/>
    <w:rsid w:val="00EB2A52"/>
    <w:rsid w:val="00EC4370"/>
    <w:rsid w:val="00EC5263"/>
    <w:rsid w:val="00ED421C"/>
    <w:rsid w:val="00ED6C90"/>
    <w:rsid w:val="00EE1F75"/>
    <w:rsid w:val="00EE2D94"/>
    <w:rsid w:val="00EE36E7"/>
    <w:rsid w:val="00EF4EAD"/>
    <w:rsid w:val="00F02427"/>
    <w:rsid w:val="00F14137"/>
    <w:rsid w:val="00F156D7"/>
    <w:rsid w:val="00F15946"/>
    <w:rsid w:val="00F22471"/>
    <w:rsid w:val="00F301BD"/>
    <w:rsid w:val="00F323FB"/>
    <w:rsid w:val="00F32A6D"/>
    <w:rsid w:val="00F35E7F"/>
    <w:rsid w:val="00F411A1"/>
    <w:rsid w:val="00F50085"/>
    <w:rsid w:val="00F50B70"/>
    <w:rsid w:val="00F529C9"/>
    <w:rsid w:val="00F55D94"/>
    <w:rsid w:val="00F626F7"/>
    <w:rsid w:val="00F62723"/>
    <w:rsid w:val="00F62AD5"/>
    <w:rsid w:val="00F64801"/>
    <w:rsid w:val="00F82D92"/>
    <w:rsid w:val="00F84FC6"/>
    <w:rsid w:val="00F87A08"/>
    <w:rsid w:val="00F90AE0"/>
    <w:rsid w:val="00F9613F"/>
    <w:rsid w:val="00F96F61"/>
    <w:rsid w:val="00F97789"/>
    <w:rsid w:val="00FA01F5"/>
    <w:rsid w:val="00FA15FA"/>
    <w:rsid w:val="00FA2994"/>
    <w:rsid w:val="00FA62D4"/>
    <w:rsid w:val="00FB0C27"/>
    <w:rsid w:val="00FB12AC"/>
    <w:rsid w:val="00FB5D54"/>
    <w:rsid w:val="00FC47B7"/>
    <w:rsid w:val="00FC5D3B"/>
    <w:rsid w:val="00FC778E"/>
    <w:rsid w:val="00FE19EF"/>
    <w:rsid w:val="00FE276C"/>
    <w:rsid w:val="00FE35EB"/>
    <w:rsid w:val="00FE7930"/>
    <w:rsid w:val="00FF1055"/>
    <w:rsid w:val="00FF6D9E"/>
    <w:rsid w:val="00FF73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1DD3D"/>
  <w15:docId w15:val="{277B3E87-254A-47B4-8894-F479DD27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71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BE4A00"/>
  </w:style>
  <w:style w:type="paragraph" w:customStyle="1" w:styleId="c2">
    <w:name w:val="c2"/>
    <w:basedOn w:val="a"/>
    <w:rsid w:val="00FC778E"/>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5436AA"/>
  </w:style>
  <w:style w:type="paragraph" w:styleId="a3">
    <w:name w:val="Plain Text"/>
    <w:basedOn w:val="a"/>
    <w:link w:val="a4"/>
    <w:uiPriority w:val="99"/>
    <w:unhideWhenUsed/>
    <w:rsid w:val="00545A5A"/>
    <w:rPr>
      <w:rFonts w:ascii="Consolas" w:eastAsiaTheme="minorHAnsi" w:hAnsi="Consolas"/>
      <w:sz w:val="21"/>
      <w:szCs w:val="21"/>
      <w:lang w:eastAsia="en-US"/>
    </w:rPr>
  </w:style>
  <w:style w:type="character" w:customStyle="1" w:styleId="a4">
    <w:name w:val="Текст Знак"/>
    <w:basedOn w:val="a0"/>
    <w:link w:val="a3"/>
    <w:uiPriority w:val="99"/>
    <w:rsid w:val="00545A5A"/>
    <w:rPr>
      <w:rFonts w:ascii="Consolas" w:eastAsiaTheme="minorHAnsi" w:hAnsi="Consolas"/>
      <w:sz w:val="21"/>
      <w:szCs w:val="21"/>
      <w:lang w:eastAsia="en-US"/>
    </w:rPr>
  </w:style>
  <w:style w:type="paragraph" w:styleId="a5">
    <w:name w:val="header"/>
    <w:basedOn w:val="a"/>
    <w:link w:val="a6"/>
    <w:uiPriority w:val="99"/>
    <w:semiHidden/>
    <w:unhideWhenUsed/>
    <w:rsid w:val="00E308A5"/>
    <w:pPr>
      <w:tabs>
        <w:tab w:val="center" w:pos="4677"/>
        <w:tab w:val="right" w:pos="9355"/>
      </w:tabs>
    </w:pPr>
  </w:style>
  <w:style w:type="character" w:customStyle="1" w:styleId="a6">
    <w:name w:val="Верхний колонтитул Знак"/>
    <w:basedOn w:val="a0"/>
    <w:link w:val="a5"/>
    <w:uiPriority w:val="99"/>
    <w:semiHidden/>
    <w:rsid w:val="00E308A5"/>
  </w:style>
  <w:style w:type="paragraph" w:styleId="a7">
    <w:name w:val="footer"/>
    <w:basedOn w:val="a"/>
    <w:link w:val="a8"/>
    <w:uiPriority w:val="99"/>
    <w:unhideWhenUsed/>
    <w:rsid w:val="00E308A5"/>
    <w:pPr>
      <w:tabs>
        <w:tab w:val="center" w:pos="4677"/>
        <w:tab w:val="right" w:pos="9355"/>
      </w:tabs>
    </w:pPr>
  </w:style>
  <w:style w:type="character" w:customStyle="1" w:styleId="a8">
    <w:name w:val="Нижний колонтитул Знак"/>
    <w:basedOn w:val="a0"/>
    <w:link w:val="a7"/>
    <w:uiPriority w:val="99"/>
    <w:rsid w:val="00E308A5"/>
  </w:style>
  <w:style w:type="paragraph" w:styleId="a9">
    <w:name w:val="Normal (Web)"/>
    <w:basedOn w:val="a"/>
    <w:uiPriority w:val="99"/>
    <w:semiHidden/>
    <w:unhideWhenUsed/>
    <w:rsid w:val="00786231"/>
    <w:pPr>
      <w:spacing w:before="100" w:beforeAutospacing="1" w:after="100" w:afterAutospacing="1"/>
      <w:ind w:firstLine="0"/>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711280"/>
    <w:rPr>
      <w:rFonts w:ascii="Tahoma" w:hAnsi="Tahoma" w:cs="Tahoma"/>
      <w:sz w:val="16"/>
      <w:szCs w:val="16"/>
    </w:rPr>
  </w:style>
  <w:style w:type="character" w:customStyle="1" w:styleId="ab">
    <w:name w:val="Текст выноски Знак"/>
    <w:basedOn w:val="a0"/>
    <w:link w:val="aa"/>
    <w:uiPriority w:val="99"/>
    <w:semiHidden/>
    <w:rsid w:val="00711280"/>
    <w:rPr>
      <w:rFonts w:ascii="Tahoma" w:hAnsi="Tahoma" w:cs="Tahoma"/>
      <w:sz w:val="16"/>
      <w:szCs w:val="16"/>
    </w:rPr>
  </w:style>
  <w:style w:type="character" w:styleId="ac">
    <w:name w:val="Strong"/>
    <w:basedOn w:val="a0"/>
    <w:uiPriority w:val="22"/>
    <w:qFormat/>
    <w:rsid w:val="00AC1DAD"/>
    <w:rPr>
      <w:b/>
      <w:bCs/>
    </w:rPr>
  </w:style>
  <w:style w:type="character" w:styleId="ad">
    <w:name w:val="Hyperlink"/>
    <w:basedOn w:val="a0"/>
    <w:uiPriority w:val="99"/>
    <w:semiHidden/>
    <w:unhideWhenUsed/>
    <w:rsid w:val="00431CD6"/>
    <w:rPr>
      <w:color w:val="0000FF"/>
      <w:u w:val="single"/>
    </w:rPr>
  </w:style>
  <w:style w:type="table" w:styleId="ae">
    <w:name w:val="Table Grid"/>
    <w:basedOn w:val="a1"/>
    <w:uiPriority w:val="59"/>
    <w:rsid w:val="008C6ED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hyperlink" Target="https://ru.wikipedia.org/wiki/1993_%D0%B3%D0%BE%D0%B4" TargetMode="External"/><Relationship Id="rId89" Type="http://schemas.openxmlformats.org/officeDocument/2006/relationships/hyperlink" Target="https://ru.wikipedia.org/wiki/%D0%9B%D0%B8%D0%BC%D0%BE%D0%BD%D0%BE%D0%B2,_%D0%AD%D0%B4%D1%83%D0%B0%D1%80%D0%B4_%D0%92%D0%B5%D0%BD%D0%B8%D0%B0%D0%BC%D0%B8%D0%BD%D0%BE%D0%B2%D0%B8%D1%87" TargetMode="Externa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hyperlink" Target="https://ru.wikipedia.org/wiki/%D0%A1%D0%BE%D1%8E%D0%B7_(%D0%B1%D0%B0%D0%BD%D0%BA)" TargetMode="External"/><Relationship Id="rId5" Type="http://schemas.openxmlformats.org/officeDocument/2006/relationships/footnotes" Target="footnotes.xml"/><Relationship Id="rId90" Type="http://schemas.openxmlformats.org/officeDocument/2006/relationships/image" Target="media/image68.jpeg"/><Relationship Id="rId95"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footer" Target="footer2.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hyperlink" Target="https://ru.wikipedia.org/wiki/%D0%9A%D1%83%D0%B1%D0%B0%D0%BD%D1%8C_(%D0%B0%D0%B3%D1%80%D0%BE%D1%85%D0%BE%D0%BB%D0%B4%D0%B8%D0%BD%D0%B3)" TargetMode="External"/><Relationship Id="rId85" Type="http://schemas.openxmlformats.org/officeDocument/2006/relationships/hyperlink" Target="https://ru.wikipedia.org/wiki/%D0%9D%D0%B0%D1%86%D0%B8%D0%BE%D0%BD%D0%B0%D0%BB-%D0%B1%D0%BE%D0%BB%D1%8C%D1%88%D0%B5%D0%B2%D0%B8%D1%81%D1%82%D1%81%D0%BA%D0%B0%D1%8F_%D0%BF%D0%B0%D1%80%D1%82%D0%B8%D1%8F" TargetMode="External"/><Relationship Id="rId93" Type="http://schemas.openxmlformats.org/officeDocument/2006/relationships/hyperlink" Target="https://ru.wikipedia.org/wiki/%D0%93%D1%83%D0%BC%D0%B0%D0%BD%D0%B8%D1%82%D0%B0%D1%80%D0%BD%D1%8B%D0%B9_%D0%BA%D1%80%D0%B8%D0%B7%D0%B8%D1%81_%D0%BD%D0%B0_%D0%B2%D0%BE%D1%81%D1%82%D0%BE%D0%BA%D0%B5_%D0%A3%D0%BA%D1%80%D0%B0%D0%B8%D0%BD%D1%8B"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hyperlink" Target="https://ru.wikipedia.org/wiki/%D0%A0%D1%83%D1%81%D1%81%D0%BA%D0%B8%D0%B5_%D0%BC%D0%B0%D1%88%D0%B8%D0%BD%D1%8B" TargetMode="External"/><Relationship Id="rId83" Type="http://schemas.openxmlformats.org/officeDocument/2006/relationships/image" Target="media/image67.jpeg"/><Relationship Id="rId88" Type="http://schemas.openxmlformats.org/officeDocument/2006/relationships/hyperlink" Target="https://ru.wikipedia.org/wiki/%D0%98%D0%B7%D0%B2%D0%B5%D1%81%D1%82%D0%B8%D1%8F" TargetMode="External"/><Relationship Id="rId91" Type="http://schemas.openxmlformats.org/officeDocument/2006/relationships/hyperlink" Target="https://ru.wikipedia.org/wiki/%D0%9D%D0%BE%D0%B2%D0%BE%D1%80%D0%BE%D1%81%D1%81%D0%B8%D1%8F_(%D0%BA%D0%BE%D0%BD%D1%84%D0%B5%D0%B4%D0%B5%D1%80%D0%B0%D1%86%D0%B8%D1%8F)"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hyperlink" Target="https://ru.wikipedia.org/wiki/%D0%93%D0%BB%D0%B0%D0%B2%D0%BC%D0%BE%D1%81%D1%81%D1%82%D1%80%D0%BE%D0%B9" TargetMode="External"/><Relationship Id="rId81" Type="http://schemas.openxmlformats.org/officeDocument/2006/relationships/hyperlink" Target="https://ru.wikipedia.org/wiki/%D0%A1%D0%BF%D0%B8%D1%81%D0%BE%D0%BA_%D0%B1%D0%BE%D0%B3%D0%B0%D1%82%D0%B5%D0%B9%D1%88%D0%B8%D1%85_%D0%B1%D0%B8%D0%B7%D0%BD%D0%B5%D1%81%D0%BC%D0%B5%D0%BD%D0%BE%D0%B2_%D0%A0%D0%BE%D1%81%D1%81%D0%B8%D0%B8_(2016)" TargetMode="External"/><Relationship Id="rId86" Type="http://schemas.openxmlformats.org/officeDocument/2006/relationships/hyperlink" Target="https://ru.wikipedia.org/wiki/%D0%94%D1%80%D1%83%D0%B3%D0%B0%D1%8F_%D0%A0%D0%BE%D1%81%D1%81%D0%B8%D1%8F_(%D0%BA%D0%BE%D0%B0%D0%BB%D0%B8%D1%86%D0%B8%D1%8F)" TargetMode="External"/><Relationship Id="rId94"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hyperlink" Target="https://ru.wikipedia.org/wiki/%D0%93%D1%80%D1%83%D0%BF%D0%BF%D0%B0_%D0%93%D0%90%D0%97" TargetMode="External"/><Relationship Id="rId7" Type="http://schemas.openxmlformats.org/officeDocument/2006/relationships/footer" Target="footer1.xml"/><Relationship Id="rId71" Type="http://schemas.openxmlformats.org/officeDocument/2006/relationships/image" Target="media/image63.jpeg"/><Relationship Id="rId92" Type="http://schemas.openxmlformats.org/officeDocument/2006/relationships/hyperlink" Target="https://ru.wikipedia.org/wiki/%D0%9F%D1%80%D0%B8%D0%BB%D0%B5%D0%BF%D0%B8%D0%BD,_%D0%97%D0%B0%D1%85%D0%B0%D1%80"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hyperlink" Target="https://ru.wikipedia.org/wiki/%D0%9F%D1%80%D0%B8%D1%81%D0%BE%D0%B5%D0%B4%D0%B8%D0%BD%D0%B5%D0%BD%D0%B8%D0%B5_%D0%9A%D1%80%D1%8B%D0%BC%D0%B0_%D0%BA_%D0%A0%D0%BE%D1%81%D1%81%D0%B8%D0%B8_(2014)" TargetMode="External"/><Relationship Id="rId61" Type="http://schemas.openxmlformats.org/officeDocument/2006/relationships/image" Target="media/image53.jpeg"/><Relationship Id="rId82" Type="http://schemas.openxmlformats.org/officeDocument/2006/relationships/hyperlink" Target="https://ru.wikipedia.org/wiki/1998_%D0%B3%D0%BE%D0%B4"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hyperlink" Target="https://ru.wikipedia.org/wiki/%D0%98%D0%BD%D0%B3%D0%BE%D1%81%D1%81%D1%82%D1%80%D0%B0%D1%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A9C0D6-AE2C-4CCA-98F8-A809A2EA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19706</Words>
  <Characters>112328</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131771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Aleksandra Sharova</cp:lastModifiedBy>
  <cp:revision>3</cp:revision>
  <dcterms:created xsi:type="dcterms:W3CDTF">2017-05-02T17:26:00Z</dcterms:created>
  <dcterms:modified xsi:type="dcterms:W3CDTF">2020-08-20T12:14:00Z</dcterms:modified>
</cp:coreProperties>
</file>