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D7" w:rsidRPr="00012134" w:rsidRDefault="002E62D7" w:rsidP="002E62D7">
      <w:pPr>
        <w:shd w:val="clear" w:color="auto" w:fill="F5F5F5"/>
        <w:overflowPunct/>
        <w:autoSpaceDE/>
        <w:autoSpaceDN/>
        <w:adjustRightInd/>
        <w:spacing w:before="168" w:after="168"/>
        <w:ind w:firstLine="709"/>
        <w:textAlignment w:val="auto"/>
        <w:rPr>
          <w:rFonts w:ascii="Arial" w:hAnsi="Arial" w:cs="Arial"/>
        </w:rPr>
      </w:pPr>
      <w:r w:rsidRPr="00012134">
        <w:rPr>
          <w:rFonts w:ascii="Arial" w:hAnsi="Arial" w:cs="Arial"/>
          <w:b/>
        </w:rPr>
        <w:t>КАК ОДНАЖДЫ «БУРЕВЕСТНИК» СТАТЬ ПЫТАЛСЯ ФИЛАНТРОПОМ</w:t>
      </w:r>
    </w:p>
    <w:p w:rsidR="002E62D7" w:rsidRPr="00012134" w:rsidRDefault="002E62D7" w:rsidP="002E62D7">
      <w:pPr>
        <w:shd w:val="clear" w:color="auto" w:fill="F5F5F5"/>
        <w:overflowPunct/>
        <w:autoSpaceDE/>
        <w:autoSpaceDN/>
        <w:adjustRightInd/>
        <w:spacing w:before="168" w:after="168"/>
        <w:ind w:firstLine="709"/>
        <w:textAlignment w:val="auto"/>
        <w:rPr>
          <w:rFonts w:ascii="Arial" w:hAnsi="Arial" w:cs="Arial"/>
        </w:rPr>
      </w:pPr>
      <w:r w:rsidRPr="00012134">
        <w:rPr>
          <w:rFonts w:ascii="Arial" w:hAnsi="Arial" w:cs="Arial"/>
          <w:b/>
          <w:i/>
        </w:rPr>
        <w:t> </w:t>
      </w:r>
    </w:p>
    <w:p w:rsidR="002E62D7" w:rsidRPr="00012134" w:rsidRDefault="002E62D7" w:rsidP="002E62D7">
      <w:pPr>
        <w:shd w:val="clear" w:color="auto" w:fill="F5F5F5"/>
        <w:overflowPunct/>
        <w:autoSpaceDE/>
        <w:autoSpaceDN/>
        <w:adjustRightInd/>
        <w:spacing w:before="168" w:after="168"/>
        <w:ind w:firstLine="709"/>
        <w:textAlignment w:val="auto"/>
        <w:rPr>
          <w:rFonts w:ascii="Arial" w:hAnsi="Arial" w:cs="Arial"/>
        </w:rPr>
      </w:pPr>
      <w:r w:rsidRPr="00012134">
        <w:rPr>
          <w:rFonts w:ascii="Arial" w:hAnsi="Arial" w:cs="Arial"/>
          <w:i/>
        </w:rPr>
        <w:t xml:space="preserve">Что побудило Горького заняться благотворительностью, сказать трудно. До 1899 года он своим вниманием детей бедняков не удостаивал. А тут в канун Рождества преподнес учащимся Троицкого начального училища сразу сто детских книжек. И объявил, что собирается устроить </w:t>
      </w:r>
      <w:proofErr w:type="spellStart"/>
      <w:r w:rsidRPr="00012134">
        <w:rPr>
          <w:rFonts w:ascii="Arial" w:hAnsi="Arial" w:cs="Arial"/>
          <w:i/>
        </w:rPr>
        <w:t>нвогоднюю</w:t>
      </w:r>
      <w:proofErr w:type="spellEnd"/>
      <w:r w:rsidRPr="00012134">
        <w:rPr>
          <w:rFonts w:ascii="Arial" w:hAnsi="Arial" w:cs="Arial"/>
          <w:i/>
        </w:rPr>
        <w:t xml:space="preserve"> елку для </w:t>
      </w:r>
      <w:proofErr w:type="gramStart"/>
      <w:r w:rsidRPr="00012134">
        <w:rPr>
          <w:rFonts w:ascii="Arial" w:hAnsi="Arial" w:cs="Arial"/>
          <w:i/>
        </w:rPr>
        <w:t>малообеспеченных</w:t>
      </w:r>
      <w:proofErr w:type="gramEnd"/>
      <w:r w:rsidRPr="00012134">
        <w:rPr>
          <w:rFonts w:ascii="Arial" w:hAnsi="Arial" w:cs="Arial"/>
          <w:i/>
        </w:rPr>
        <w:t>. И призвал нижегородцев пожертвовать на это «кто сколько может».</w:t>
      </w:r>
    </w:p>
    <w:p w:rsidR="002E62D7" w:rsidRPr="00012134" w:rsidRDefault="002E62D7" w:rsidP="002E62D7">
      <w:pPr>
        <w:shd w:val="clear" w:color="auto" w:fill="F5F5F5"/>
        <w:overflowPunct/>
        <w:autoSpaceDE/>
        <w:autoSpaceDN/>
        <w:adjustRightInd/>
        <w:spacing w:before="168" w:after="168"/>
        <w:ind w:firstLine="709"/>
        <w:textAlignment w:val="auto"/>
        <w:rPr>
          <w:rFonts w:ascii="Arial" w:hAnsi="Arial" w:cs="Arial"/>
        </w:rPr>
      </w:pPr>
      <w:r w:rsidRPr="00012134">
        <w:rPr>
          <w:rFonts w:ascii="Arial" w:hAnsi="Arial" w:cs="Arial"/>
        </w:rPr>
        <w:t>Вскоре в редакцию газеты «Нижегородский листок» стали поступать деньги, продукты, вещи. Но откликнулись далеко не все состоятельные горожане. Всего было собрано 303 рубля, 500 аршинов разной материи, 80 пар валенок, 100 носовых платков, 500 калачей, 50 фунтов чая и 86 детских книжек.</w:t>
      </w:r>
    </w:p>
    <w:p w:rsidR="002E62D7" w:rsidRPr="00012134" w:rsidRDefault="002E62D7" w:rsidP="002E62D7">
      <w:pPr>
        <w:shd w:val="clear" w:color="auto" w:fill="F5F5F5"/>
        <w:overflowPunct/>
        <w:autoSpaceDE/>
        <w:autoSpaceDN/>
        <w:adjustRightInd/>
        <w:spacing w:before="168" w:after="168"/>
        <w:ind w:firstLine="709"/>
        <w:textAlignment w:val="auto"/>
        <w:rPr>
          <w:rFonts w:ascii="Arial" w:hAnsi="Arial" w:cs="Arial"/>
        </w:rPr>
      </w:pPr>
      <w:r w:rsidRPr="00012134">
        <w:rPr>
          <w:rFonts w:ascii="Arial" w:hAnsi="Arial" w:cs="Arial"/>
        </w:rPr>
        <w:t>Елку установили в зале городской думы. Духовой оркестр играл веселую музыку, хор мальчиков исполнял народные песни.</w:t>
      </w:r>
    </w:p>
    <w:p w:rsidR="002E62D7" w:rsidRPr="00012134" w:rsidRDefault="002E62D7" w:rsidP="002E62D7">
      <w:pPr>
        <w:shd w:val="clear" w:color="auto" w:fill="F5F5F5"/>
        <w:overflowPunct/>
        <w:autoSpaceDE/>
        <w:autoSpaceDN/>
        <w:adjustRightInd/>
        <w:spacing w:before="168" w:after="168"/>
        <w:ind w:firstLine="709"/>
        <w:textAlignment w:val="auto"/>
        <w:rPr>
          <w:rFonts w:ascii="Arial" w:hAnsi="Arial" w:cs="Arial"/>
        </w:rPr>
      </w:pPr>
      <w:r w:rsidRPr="00012134">
        <w:rPr>
          <w:rFonts w:ascii="Arial" w:hAnsi="Arial" w:cs="Arial"/>
        </w:rPr>
        <w:t>Но когда елка засверкала огнями, дети испугались. Шестилетняя девочка заплакала. Горький взял ее на руки, обещал много гостинцев.</w:t>
      </w:r>
    </w:p>
    <w:p w:rsidR="002E62D7" w:rsidRPr="00012134" w:rsidRDefault="002E62D7" w:rsidP="002E62D7">
      <w:pPr>
        <w:shd w:val="clear" w:color="auto" w:fill="F5F5F5"/>
        <w:overflowPunct/>
        <w:autoSpaceDE/>
        <w:autoSpaceDN/>
        <w:adjustRightInd/>
        <w:spacing w:before="168" w:after="168"/>
        <w:ind w:firstLine="709"/>
        <w:textAlignment w:val="auto"/>
        <w:rPr>
          <w:rFonts w:ascii="Arial" w:hAnsi="Arial" w:cs="Arial"/>
        </w:rPr>
      </w:pPr>
      <w:r w:rsidRPr="00012134">
        <w:rPr>
          <w:rFonts w:ascii="Arial" w:hAnsi="Arial" w:cs="Arial"/>
        </w:rPr>
        <w:t>- Много гостинцев дашь? – не поверила малышка.</w:t>
      </w:r>
    </w:p>
    <w:p w:rsidR="002E62D7" w:rsidRPr="00012134" w:rsidRDefault="002E62D7" w:rsidP="002E62D7">
      <w:pPr>
        <w:shd w:val="clear" w:color="auto" w:fill="F5F5F5"/>
        <w:overflowPunct/>
        <w:autoSpaceDE/>
        <w:autoSpaceDN/>
        <w:adjustRightInd/>
        <w:spacing w:before="168" w:after="168"/>
        <w:ind w:firstLine="709"/>
        <w:textAlignment w:val="auto"/>
        <w:rPr>
          <w:rFonts w:ascii="Arial" w:hAnsi="Arial" w:cs="Arial"/>
        </w:rPr>
      </w:pPr>
      <w:r w:rsidRPr="00012134">
        <w:rPr>
          <w:rFonts w:ascii="Arial" w:hAnsi="Arial" w:cs="Arial"/>
        </w:rPr>
        <w:t>- Мешок.</w:t>
      </w:r>
    </w:p>
    <w:p w:rsidR="002E62D7" w:rsidRPr="00012134" w:rsidRDefault="002E62D7" w:rsidP="002E62D7">
      <w:pPr>
        <w:shd w:val="clear" w:color="auto" w:fill="F5F5F5"/>
        <w:overflowPunct/>
        <w:autoSpaceDE/>
        <w:autoSpaceDN/>
        <w:adjustRightInd/>
        <w:spacing w:before="168" w:after="168"/>
        <w:ind w:firstLine="709"/>
        <w:textAlignment w:val="auto"/>
        <w:rPr>
          <w:rFonts w:ascii="Arial" w:hAnsi="Arial" w:cs="Arial"/>
        </w:rPr>
      </w:pPr>
      <w:r w:rsidRPr="00012134">
        <w:rPr>
          <w:rFonts w:ascii="Arial" w:hAnsi="Arial" w:cs="Arial"/>
        </w:rPr>
        <w:t>- И на платье дашь?</w:t>
      </w:r>
    </w:p>
    <w:p w:rsidR="002E62D7" w:rsidRPr="00012134" w:rsidRDefault="002E62D7" w:rsidP="002E62D7">
      <w:pPr>
        <w:shd w:val="clear" w:color="auto" w:fill="F5F5F5"/>
        <w:overflowPunct/>
        <w:autoSpaceDE/>
        <w:autoSpaceDN/>
        <w:adjustRightInd/>
        <w:spacing w:before="168" w:after="168"/>
        <w:ind w:firstLine="709"/>
        <w:textAlignment w:val="auto"/>
        <w:rPr>
          <w:rFonts w:ascii="Arial" w:hAnsi="Arial" w:cs="Arial"/>
        </w:rPr>
      </w:pPr>
      <w:r w:rsidRPr="00012134">
        <w:rPr>
          <w:rFonts w:ascii="Arial" w:hAnsi="Arial" w:cs="Arial"/>
        </w:rPr>
        <w:t>- И на платье.</w:t>
      </w:r>
    </w:p>
    <w:p w:rsidR="002E62D7" w:rsidRPr="00012134" w:rsidRDefault="002E62D7" w:rsidP="002E62D7">
      <w:pPr>
        <w:shd w:val="clear" w:color="auto" w:fill="F5F5F5"/>
        <w:overflowPunct/>
        <w:autoSpaceDE/>
        <w:autoSpaceDN/>
        <w:adjustRightInd/>
        <w:spacing w:before="168" w:after="168"/>
        <w:ind w:firstLine="709"/>
        <w:textAlignment w:val="auto"/>
        <w:rPr>
          <w:rFonts w:ascii="Arial" w:hAnsi="Arial" w:cs="Arial"/>
        </w:rPr>
      </w:pPr>
      <w:r w:rsidRPr="00012134">
        <w:rPr>
          <w:rFonts w:ascii="Arial" w:hAnsi="Arial" w:cs="Arial"/>
        </w:rPr>
        <w:t>- Не обманешь?</w:t>
      </w:r>
    </w:p>
    <w:p w:rsidR="002E62D7" w:rsidRPr="00012134" w:rsidRDefault="002E62D7" w:rsidP="002E62D7">
      <w:pPr>
        <w:shd w:val="clear" w:color="auto" w:fill="F5F5F5"/>
        <w:overflowPunct/>
        <w:autoSpaceDE/>
        <w:autoSpaceDN/>
        <w:adjustRightInd/>
        <w:spacing w:before="168" w:after="168"/>
        <w:ind w:firstLine="709"/>
        <w:textAlignment w:val="auto"/>
        <w:rPr>
          <w:rFonts w:ascii="Arial" w:hAnsi="Arial" w:cs="Arial"/>
        </w:rPr>
      </w:pPr>
      <w:r w:rsidRPr="00012134">
        <w:rPr>
          <w:rFonts w:ascii="Arial" w:hAnsi="Arial" w:cs="Arial"/>
        </w:rPr>
        <w:t>Горький не обманул. Но не все остались довольны подарками: кому-то достались валенки, а кому-то – только носовой платок.</w:t>
      </w:r>
    </w:p>
    <w:p w:rsidR="002E62D7" w:rsidRPr="00012134" w:rsidRDefault="002E62D7" w:rsidP="002E62D7">
      <w:pPr>
        <w:shd w:val="clear" w:color="auto" w:fill="F5F5F5"/>
        <w:overflowPunct/>
        <w:autoSpaceDE/>
        <w:autoSpaceDN/>
        <w:adjustRightInd/>
        <w:spacing w:before="168" w:after="168"/>
        <w:ind w:firstLine="709"/>
        <w:textAlignment w:val="auto"/>
        <w:rPr>
          <w:rFonts w:ascii="Arial" w:hAnsi="Arial" w:cs="Arial"/>
        </w:rPr>
      </w:pPr>
      <w:r w:rsidRPr="00012134">
        <w:rPr>
          <w:rFonts w:ascii="Arial" w:hAnsi="Arial" w:cs="Arial"/>
        </w:rPr>
        <w:t xml:space="preserve">Раздосадованный тем, что праздник оказался с горчинкой и даже клюквенный морс его не подсластил, Алексей Максимович, позабыв про детей, стал лихорадочно создавать различные благотворительные общества. Начал он с «Общества поощрения высшего образования» Затем возникли «Общество любителей изящных искусств», «Секция гигиены воспитания и образования», «Общество любителей физики и астрономии», «Общество распространения начального образования» и «Общество дешевых квартир». </w:t>
      </w:r>
    </w:p>
    <w:p w:rsidR="002E62D7" w:rsidRPr="00012134" w:rsidRDefault="002E62D7" w:rsidP="002E62D7">
      <w:pPr>
        <w:shd w:val="clear" w:color="auto" w:fill="F5F5F5"/>
        <w:overflowPunct/>
        <w:autoSpaceDE/>
        <w:autoSpaceDN/>
        <w:adjustRightInd/>
        <w:spacing w:before="168" w:after="168"/>
        <w:ind w:firstLine="709"/>
        <w:textAlignment w:val="auto"/>
        <w:rPr>
          <w:rFonts w:ascii="Arial" w:hAnsi="Arial" w:cs="Arial"/>
        </w:rPr>
      </w:pPr>
      <w:r w:rsidRPr="00012134">
        <w:rPr>
          <w:rFonts w:ascii="Arial" w:hAnsi="Arial" w:cs="Arial"/>
        </w:rPr>
        <w:t xml:space="preserve">Но больше всего благоволил «буревестник» представительницам прекрасного пола. С его легкой руки путевку в жизнь получили «Общество вспомоществования учительницам Нижегородской губернии» и «Общество помощи нуждающимся женщинам». Сам он был почетным членом этих организаций. Умудрился вступить писатель и в «Экономический союз», председателем правления которого был вице-губернатор К. </w:t>
      </w:r>
      <w:proofErr w:type="spellStart"/>
      <w:r w:rsidRPr="00012134">
        <w:rPr>
          <w:rFonts w:ascii="Arial" w:hAnsi="Arial" w:cs="Arial"/>
        </w:rPr>
        <w:t>Фредерикс</w:t>
      </w:r>
      <w:proofErr w:type="spellEnd"/>
      <w:r w:rsidRPr="00012134">
        <w:rPr>
          <w:rFonts w:ascii="Arial" w:hAnsi="Arial" w:cs="Arial"/>
        </w:rPr>
        <w:t>, которого Горький страшно не любил.</w:t>
      </w:r>
    </w:p>
    <w:p w:rsidR="002E62D7" w:rsidRPr="00012134" w:rsidRDefault="002E62D7" w:rsidP="002E62D7">
      <w:pPr>
        <w:shd w:val="clear" w:color="auto" w:fill="F5F5F5"/>
        <w:overflowPunct/>
        <w:autoSpaceDE/>
        <w:autoSpaceDN/>
        <w:adjustRightInd/>
        <w:spacing w:before="168" w:after="168"/>
        <w:ind w:firstLine="709"/>
        <w:textAlignment w:val="auto"/>
        <w:rPr>
          <w:rFonts w:ascii="Arial" w:hAnsi="Arial" w:cs="Arial"/>
        </w:rPr>
      </w:pPr>
      <w:r w:rsidRPr="00012134">
        <w:rPr>
          <w:rFonts w:ascii="Arial" w:hAnsi="Arial" w:cs="Arial"/>
        </w:rPr>
        <w:t>Такая «благотворительность» денег не стоила. Нижегородцы ждали от Горького большего. И «буревестник» наконец-то решился отстегнуть в пользу бедных малую толику от своих многочисленных гонораров. 14 ноября 1900 года газета «Волгарь» в разделе «Хроника» сообщала: «Писатель М. Горький пожертвовал в городскую библиотеку значительное количество различных книг». Назвать их общее число «Волгарь» постеснялся</w:t>
      </w:r>
      <w:proofErr w:type="gramStart"/>
      <w:r w:rsidRPr="00012134">
        <w:rPr>
          <w:rFonts w:ascii="Arial" w:hAnsi="Arial" w:cs="Arial"/>
        </w:rPr>
        <w:t xml:space="preserve"> В</w:t>
      </w:r>
      <w:proofErr w:type="gramEnd"/>
      <w:r w:rsidRPr="00012134">
        <w:rPr>
          <w:rFonts w:ascii="Arial" w:hAnsi="Arial" w:cs="Arial"/>
        </w:rPr>
        <w:t>сего книг было 75 – в основном произведения самого Горького, выданные ему как авторские экземпляры.</w:t>
      </w:r>
    </w:p>
    <w:p w:rsidR="002E62D7" w:rsidRPr="00012134" w:rsidRDefault="002E62D7" w:rsidP="002E62D7">
      <w:pPr>
        <w:shd w:val="clear" w:color="auto" w:fill="F5F5F5"/>
        <w:overflowPunct/>
        <w:autoSpaceDE/>
        <w:autoSpaceDN/>
        <w:adjustRightInd/>
        <w:spacing w:before="168" w:after="168"/>
        <w:ind w:firstLine="709"/>
        <w:textAlignment w:val="auto"/>
        <w:rPr>
          <w:rFonts w:ascii="Arial" w:hAnsi="Arial" w:cs="Arial"/>
        </w:rPr>
      </w:pPr>
      <w:r w:rsidRPr="00012134">
        <w:rPr>
          <w:rFonts w:ascii="Arial" w:hAnsi="Arial" w:cs="Arial"/>
        </w:rPr>
        <w:t>Несколько раньше – 7 ноября – писатель обратился к горожанам через газету «Нижегородский листок», сотрудником которой он являлся, с призывом собрать средства для проведения еще одной новогодней елки для бедных. «Хочется всем им дать какой-либо существенный подарок и устроить хороший, радостный день для них, - писал он. – Нет сомнения, что добрые люди города отнесутся к этой затее хорошо и горячо».</w:t>
      </w:r>
    </w:p>
    <w:p w:rsidR="002E62D7" w:rsidRPr="00012134" w:rsidRDefault="002E62D7" w:rsidP="002E62D7">
      <w:pPr>
        <w:shd w:val="clear" w:color="auto" w:fill="F5F5F5"/>
        <w:overflowPunct/>
        <w:autoSpaceDE/>
        <w:autoSpaceDN/>
        <w:adjustRightInd/>
        <w:spacing w:before="168" w:after="168"/>
        <w:ind w:firstLine="709"/>
        <w:textAlignment w:val="auto"/>
        <w:rPr>
          <w:rFonts w:ascii="Arial" w:hAnsi="Arial" w:cs="Arial"/>
        </w:rPr>
      </w:pPr>
      <w:r w:rsidRPr="00012134">
        <w:rPr>
          <w:rFonts w:ascii="Arial" w:hAnsi="Arial" w:cs="Arial"/>
        </w:rPr>
        <w:t>Но добрые люди не спешили афишировать свою доброту. И не потому, что были скупы. Метания Горького от одного благотворительного общества к другому, его стремление прослыть благодетелем бедных детей за чужой счет нижегородцы расценили как погоню за дешевой популярностью.</w:t>
      </w:r>
    </w:p>
    <w:p w:rsidR="002E62D7" w:rsidRPr="00012134" w:rsidRDefault="00012134" w:rsidP="002E62D7">
      <w:pPr>
        <w:shd w:val="clear" w:color="auto" w:fill="F5F5F5"/>
        <w:overflowPunct/>
        <w:autoSpaceDE/>
        <w:autoSpaceDN/>
        <w:adjustRightInd/>
        <w:spacing w:before="168" w:after="168"/>
        <w:ind w:firstLine="709"/>
        <w:textAlignment w:val="auto"/>
        <w:rPr>
          <w:rFonts w:ascii="Arial" w:hAnsi="Arial" w:cs="Arial"/>
        </w:rPr>
      </w:pPr>
      <w:r>
        <w:rPr>
          <w:rFonts w:ascii="Arial" w:hAnsi="Arial" w:cs="Arial"/>
        </w:rPr>
        <w:lastRenderedPageBreak/>
        <w:t>С</w:t>
      </w:r>
      <w:r w:rsidR="002E62D7" w:rsidRPr="00012134">
        <w:rPr>
          <w:rFonts w:ascii="Arial" w:hAnsi="Arial" w:cs="Arial"/>
        </w:rPr>
        <w:t>редства поступали плохо, и Горький не на шутку рассердился. Он разразился статьей в «Нижегородском листке», но подпись свою поставить под ней поскромничал, спрятался за псевдоним: «Один из устроителей елки в прошлом году». Взывая к совести горожан, «буревестник» писал: «Жаль, что учебные заведения, за малыми исключениями, так равнодушно относятся к делу устройства праздника для обездоленной городской детворы. А между тем обратить внимание учащихся детей и юношей на это дело, вызвать в них сочувствие к их менее счастливым, а иногда и очень несчастным сверстникам было бы не бесполезно в воспитательном отношении... Чувство сострадания – хорошее человеческое чувство. Отчего бы не вызвать его к жизни в стенах учебных заведений перед наступлением рождественских, по преимуществу детских праздников?».</w:t>
      </w:r>
    </w:p>
    <w:p w:rsidR="002E62D7" w:rsidRPr="00012134" w:rsidRDefault="002E62D7" w:rsidP="002E62D7">
      <w:pPr>
        <w:shd w:val="clear" w:color="auto" w:fill="F5F5F5"/>
        <w:overflowPunct/>
        <w:autoSpaceDE/>
        <w:autoSpaceDN/>
        <w:adjustRightInd/>
        <w:spacing w:before="168" w:after="168"/>
        <w:ind w:firstLine="709"/>
        <w:textAlignment w:val="auto"/>
        <w:rPr>
          <w:rFonts w:ascii="Arial" w:hAnsi="Arial" w:cs="Arial"/>
        </w:rPr>
      </w:pPr>
      <w:r w:rsidRPr="00012134">
        <w:rPr>
          <w:rFonts w:ascii="Arial" w:hAnsi="Arial" w:cs="Arial"/>
        </w:rPr>
        <w:t> Но и это не помогло. Пришлось Горькому обращаться за помощью к своим московским друзьям. 14 декабря на его имя пришел перевод от Константина Станиславского, который прислал 25 рублей. Артисты этого театра собрали еще 47 рублей, 18 шарфов, 10 кушаков, три пары перчаток и разное ношеное белье и платье. 100 рублей прислал Савва Морозов. Собранных сре</w:t>
      </w:r>
      <w:proofErr w:type="gramStart"/>
      <w:r w:rsidRPr="00012134">
        <w:rPr>
          <w:rFonts w:ascii="Arial" w:hAnsi="Arial" w:cs="Arial"/>
        </w:rPr>
        <w:t>дств хв</w:t>
      </w:r>
      <w:proofErr w:type="gramEnd"/>
      <w:r w:rsidRPr="00012134">
        <w:rPr>
          <w:rFonts w:ascii="Arial" w:hAnsi="Arial" w:cs="Arial"/>
        </w:rPr>
        <w:t>атило только на 1200 детей из 1965.</w:t>
      </w:r>
    </w:p>
    <w:p w:rsidR="002E62D7" w:rsidRPr="00012134" w:rsidRDefault="002E62D7" w:rsidP="002E62D7">
      <w:pPr>
        <w:shd w:val="clear" w:color="auto" w:fill="F5F5F5"/>
        <w:overflowPunct/>
        <w:autoSpaceDE/>
        <w:autoSpaceDN/>
        <w:adjustRightInd/>
        <w:spacing w:before="168" w:after="168"/>
        <w:ind w:firstLine="709"/>
        <w:textAlignment w:val="auto"/>
        <w:rPr>
          <w:rFonts w:ascii="Arial" w:hAnsi="Arial" w:cs="Arial"/>
        </w:rPr>
      </w:pPr>
      <w:r w:rsidRPr="00012134">
        <w:rPr>
          <w:rFonts w:ascii="Arial" w:hAnsi="Arial" w:cs="Arial"/>
        </w:rPr>
        <w:t> После этого «буревестник» как-то охладел к благотворительной деятельности. Его увлекла идея революционной борьбы...</w:t>
      </w:r>
    </w:p>
    <w:p w:rsidR="0055220B" w:rsidRPr="00012134" w:rsidRDefault="0055220B">
      <w:pPr>
        <w:rPr>
          <w:rFonts w:ascii="Arial" w:hAnsi="Arial" w:cs="Arial"/>
        </w:rPr>
      </w:pPr>
      <w:bookmarkStart w:id="0" w:name="_GoBack"/>
      <w:bookmarkEnd w:id="0"/>
    </w:p>
    <w:sectPr w:rsidR="0055220B" w:rsidRPr="00012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2D7"/>
    <w:rsid w:val="00012134"/>
    <w:rsid w:val="002E62D7"/>
    <w:rsid w:val="00552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2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2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3890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dc:creator>
  <cp:lastModifiedBy>Soft</cp:lastModifiedBy>
  <cp:revision>2</cp:revision>
  <dcterms:created xsi:type="dcterms:W3CDTF">2017-10-08T14:43:00Z</dcterms:created>
  <dcterms:modified xsi:type="dcterms:W3CDTF">2017-11-23T15:29:00Z</dcterms:modified>
</cp:coreProperties>
</file>