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B561" w14:textId="77777777" w:rsidR="00D521A1" w:rsidRPr="0013616C" w:rsidRDefault="00BB3472" w:rsidP="00D521A1">
      <w:pPr>
        <w:spacing w:after="0" w:line="240" w:lineRule="auto"/>
        <w:jc w:val="center"/>
        <w:rPr>
          <w:rFonts w:ascii="Times New Roman" w:hAnsi="Times New Roman" w:cs="Times New Roman"/>
          <w:b/>
          <w:sz w:val="32"/>
          <w:szCs w:val="32"/>
        </w:rPr>
      </w:pPr>
      <w:r w:rsidRPr="0013616C">
        <w:rPr>
          <w:rFonts w:ascii="Times New Roman" w:hAnsi="Times New Roman" w:cs="Times New Roman"/>
          <w:b/>
          <w:sz w:val="32"/>
          <w:szCs w:val="32"/>
        </w:rPr>
        <w:t xml:space="preserve">Улица Минина-отражение истории высшего образования </w:t>
      </w:r>
      <w:r w:rsidRPr="0013616C">
        <w:rPr>
          <w:rFonts w:ascii="Times New Roman" w:hAnsi="Times New Roman" w:cs="Times New Roman"/>
          <w:b/>
          <w:sz w:val="32"/>
          <w:szCs w:val="32"/>
        </w:rPr>
        <w:br/>
        <w:t>в Нижнем Новгороде</w:t>
      </w:r>
    </w:p>
    <w:p w14:paraId="4230340A" w14:textId="77777777" w:rsidR="00D521A1" w:rsidRPr="0013616C" w:rsidRDefault="00D521A1" w:rsidP="002141AB">
      <w:pPr>
        <w:spacing w:after="0"/>
        <w:jc w:val="center"/>
        <w:rPr>
          <w:rFonts w:ascii="Times New Roman" w:hAnsi="Times New Roman" w:cs="Times New Roman"/>
          <w:b/>
          <w:sz w:val="32"/>
          <w:szCs w:val="32"/>
        </w:rPr>
      </w:pPr>
    </w:p>
    <w:p w14:paraId="4E492964" w14:textId="77777777" w:rsidR="00D521A1" w:rsidRPr="0013616C" w:rsidRDefault="00D521A1" w:rsidP="00D521A1">
      <w:pPr>
        <w:spacing w:after="0" w:line="240" w:lineRule="auto"/>
        <w:ind w:left="2832" w:firstLine="708"/>
        <w:rPr>
          <w:rFonts w:ascii="Times New Roman" w:hAnsi="Times New Roman" w:cs="Times New Roman"/>
          <w:sz w:val="28"/>
          <w:szCs w:val="28"/>
        </w:rPr>
      </w:pPr>
    </w:p>
    <w:p w14:paraId="67C5BF49" w14:textId="77777777" w:rsidR="00D521A1" w:rsidRPr="0013616C" w:rsidRDefault="00D521A1" w:rsidP="00D521A1">
      <w:pPr>
        <w:spacing w:after="0" w:line="240" w:lineRule="auto"/>
        <w:ind w:left="4248" w:firstLine="708"/>
        <w:rPr>
          <w:rFonts w:ascii="Times New Roman" w:hAnsi="Times New Roman" w:cs="Times New Roman"/>
          <w:sz w:val="28"/>
          <w:szCs w:val="28"/>
        </w:rPr>
      </w:pPr>
      <w:r w:rsidRPr="0013616C">
        <w:rPr>
          <w:rFonts w:ascii="Times New Roman" w:hAnsi="Times New Roman" w:cs="Times New Roman"/>
          <w:sz w:val="28"/>
          <w:szCs w:val="28"/>
        </w:rPr>
        <w:t>Автор дипломной работы</w:t>
      </w:r>
    </w:p>
    <w:p w14:paraId="28484B2F" w14:textId="77777777" w:rsidR="00D521A1" w:rsidRPr="0013616C" w:rsidRDefault="00D521A1" w:rsidP="00D521A1">
      <w:pPr>
        <w:spacing w:after="0" w:line="240" w:lineRule="auto"/>
        <w:ind w:left="2832" w:firstLine="708"/>
        <w:rPr>
          <w:rFonts w:ascii="Times New Roman" w:hAnsi="Times New Roman" w:cs="Times New Roman"/>
          <w:sz w:val="16"/>
          <w:szCs w:val="16"/>
        </w:rPr>
      </w:pPr>
    </w:p>
    <w:p w14:paraId="7879009E" w14:textId="77777777" w:rsidR="00D521A1" w:rsidRPr="0013616C" w:rsidRDefault="00D521A1" w:rsidP="00D521A1">
      <w:pPr>
        <w:spacing w:after="0" w:line="240" w:lineRule="auto"/>
        <w:ind w:firstLine="708"/>
        <w:rPr>
          <w:rFonts w:ascii="Times New Roman" w:hAnsi="Times New Roman" w:cs="Times New Roman"/>
          <w:sz w:val="28"/>
          <w:szCs w:val="28"/>
        </w:rPr>
      </w:pPr>
      <w:r w:rsidRPr="0013616C">
        <w:rPr>
          <w:rFonts w:ascii="Times New Roman" w:hAnsi="Times New Roman" w:cs="Times New Roman"/>
          <w:sz w:val="28"/>
          <w:szCs w:val="28"/>
        </w:rPr>
        <w:tab/>
      </w:r>
      <w:r w:rsidRPr="0013616C">
        <w:rPr>
          <w:rFonts w:ascii="Times New Roman" w:hAnsi="Times New Roman" w:cs="Times New Roman"/>
          <w:sz w:val="28"/>
          <w:szCs w:val="28"/>
        </w:rPr>
        <w:tab/>
      </w:r>
      <w:r w:rsidRPr="0013616C">
        <w:rPr>
          <w:rFonts w:ascii="Times New Roman" w:hAnsi="Times New Roman" w:cs="Times New Roman"/>
          <w:sz w:val="28"/>
          <w:szCs w:val="28"/>
        </w:rPr>
        <w:tab/>
      </w:r>
      <w:r w:rsidRPr="0013616C">
        <w:rPr>
          <w:rFonts w:ascii="Times New Roman" w:hAnsi="Times New Roman" w:cs="Times New Roman"/>
          <w:sz w:val="28"/>
          <w:szCs w:val="28"/>
        </w:rPr>
        <w:tab/>
      </w:r>
      <w:r w:rsidRPr="0013616C">
        <w:rPr>
          <w:rFonts w:ascii="Times New Roman" w:hAnsi="Times New Roman" w:cs="Times New Roman"/>
          <w:sz w:val="28"/>
          <w:szCs w:val="28"/>
        </w:rPr>
        <w:tab/>
      </w:r>
      <w:r w:rsidRPr="0013616C">
        <w:rPr>
          <w:rFonts w:ascii="Times New Roman" w:hAnsi="Times New Roman" w:cs="Times New Roman"/>
          <w:sz w:val="28"/>
          <w:szCs w:val="28"/>
        </w:rPr>
        <w:tab/>
      </w:r>
      <w:r w:rsidR="00BB3472" w:rsidRPr="0013616C">
        <w:rPr>
          <w:rFonts w:ascii="Times New Roman" w:hAnsi="Times New Roman" w:cs="Times New Roman"/>
          <w:sz w:val="28"/>
          <w:szCs w:val="28"/>
        </w:rPr>
        <w:t>Черникова Елена Павловна</w:t>
      </w:r>
      <w:r w:rsidRPr="0013616C">
        <w:rPr>
          <w:rFonts w:ascii="Times New Roman" w:hAnsi="Times New Roman" w:cs="Times New Roman"/>
          <w:sz w:val="28"/>
          <w:szCs w:val="28"/>
        </w:rPr>
        <w:tab/>
      </w:r>
      <w:r w:rsidRPr="0013616C">
        <w:rPr>
          <w:rFonts w:ascii="Times New Roman" w:hAnsi="Times New Roman" w:cs="Times New Roman"/>
          <w:sz w:val="28"/>
          <w:szCs w:val="28"/>
        </w:rPr>
        <w:tab/>
      </w:r>
    </w:p>
    <w:p w14:paraId="50A78C6D" w14:textId="77777777" w:rsidR="000B2391" w:rsidRDefault="000B2391" w:rsidP="00A501B1">
      <w:pPr>
        <w:rPr>
          <w:rFonts w:ascii="Times New Roman" w:eastAsiaTheme="majorEastAsia" w:hAnsi="Times New Roman" w:cs="Times New Roman"/>
          <w:b/>
          <w:bCs/>
        </w:rPr>
      </w:pPr>
    </w:p>
    <w:p w14:paraId="5A4C3611" w14:textId="6CCEB2A0" w:rsidR="00A501B1" w:rsidRPr="0013616C" w:rsidRDefault="0027054E" w:rsidP="00A501B1">
      <w:pPr>
        <w:rPr>
          <w:rFonts w:ascii="Times New Roman" w:eastAsia="Times New Roman" w:hAnsi="Times New Roman" w:cs="Times New Roman"/>
        </w:rPr>
      </w:pPr>
      <w:r w:rsidRPr="0013616C">
        <w:rPr>
          <w:rFonts w:ascii="Times New Roman" w:eastAsiaTheme="majorEastAsia" w:hAnsi="Times New Roman" w:cs="Times New Roman"/>
          <w:b/>
          <w:bCs/>
        </w:rPr>
        <w:t>ВВЕДЕНИЕ.</w:t>
      </w:r>
      <w:r w:rsidRPr="0013616C">
        <w:rPr>
          <w:rFonts w:ascii="Times New Roman" w:eastAsia="Times New Roman" w:hAnsi="Times New Roman" w:cs="Times New Roman"/>
        </w:rPr>
        <w:t xml:space="preserve"> </w:t>
      </w:r>
    </w:p>
    <w:p w14:paraId="38C318B2" w14:textId="77777777" w:rsidR="00871BFA" w:rsidRPr="0013616C" w:rsidRDefault="00871BFA" w:rsidP="0013616C">
      <w:pPr>
        <w:spacing w:after="0" w:line="360" w:lineRule="auto"/>
        <w:ind w:firstLine="851"/>
        <w:jc w:val="both"/>
        <w:rPr>
          <w:rFonts w:ascii="Times New Roman" w:hAnsi="Times New Roman" w:cs="Times New Roman"/>
          <w:shd w:val="clear" w:color="auto" w:fill="FFFFFF"/>
        </w:rPr>
      </w:pPr>
      <w:r w:rsidRPr="0013616C">
        <w:rPr>
          <w:rStyle w:val="js-extracted-address"/>
          <w:rFonts w:ascii="Times New Roman" w:hAnsi="Times New Roman" w:cs="Times New Roman"/>
          <w:bdr w:val="none" w:sz="0" w:space="0" w:color="auto" w:frame="1"/>
          <w:shd w:val="clear" w:color="auto" w:fill="FFFFFF"/>
        </w:rPr>
        <w:t>Улица</w:t>
      </w:r>
      <w:r w:rsidRPr="0013616C">
        <w:rPr>
          <w:rStyle w:val="apple-converted-space"/>
          <w:rFonts w:ascii="Times New Roman" w:hAnsi="Times New Roman" w:cs="Times New Roman"/>
          <w:bdr w:val="none" w:sz="0" w:space="0" w:color="auto" w:frame="1"/>
          <w:shd w:val="clear" w:color="auto" w:fill="FFFFFF"/>
        </w:rPr>
        <w:t> </w:t>
      </w:r>
      <w:r w:rsidRPr="0013616C">
        <w:rPr>
          <w:rStyle w:val="mail-message-map-nobreak"/>
          <w:rFonts w:ascii="Times New Roman" w:hAnsi="Times New Roman" w:cs="Times New Roman"/>
          <w:bdr w:val="none" w:sz="0" w:space="0" w:color="auto" w:frame="1"/>
          <w:shd w:val="clear" w:color="auto" w:fill="FFFFFF"/>
        </w:rPr>
        <w:t>Минина</w:t>
      </w:r>
      <w:r w:rsidRPr="0013616C">
        <w:rPr>
          <w:rStyle w:val="apple-converted-space"/>
          <w:rFonts w:ascii="Times New Roman" w:hAnsi="Times New Roman" w:cs="Times New Roman"/>
          <w:shd w:val="clear" w:color="auto" w:fill="FFFFFF"/>
        </w:rPr>
        <w:t> </w:t>
      </w:r>
      <w:r w:rsidRPr="0013616C">
        <w:rPr>
          <w:rFonts w:ascii="Times New Roman" w:hAnsi="Times New Roman" w:cs="Times New Roman"/>
          <w:shd w:val="clear" w:color="auto" w:fill="FFFFFF"/>
        </w:rPr>
        <w:t xml:space="preserve">(ранее </w:t>
      </w:r>
      <w:r w:rsidR="00F4635A" w:rsidRPr="0013616C">
        <w:rPr>
          <w:rFonts w:ascii="Times New Roman" w:hAnsi="Times New Roman" w:cs="Times New Roman"/>
          <w:shd w:val="clear" w:color="auto" w:fill="FFFFFF"/>
        </w:rPr>
        <w:t>до 1930-х годов</w:t>
      </w:r>
      <w:r w:rsidRPr="0013616C">
        <w:rPr>
          <w:rFonts w:ascii="Times New Roman" w:hAnsi="Times New Roman" w:cs="Times New Roman"/>
          <w:shd w:val="clear" w:color="auto" w:fill="FFFFFF"/>
        </w:rPr>
        <w:t xml:space="preserve"> Жуковская, </w:t>
      </w:r>
      <w:r w:rsidR="00933F24" w:rsidRPr="0013616C">
        <w:rPr>
          <w:rFonts w:ascii="Times New Roman" w:hAnsi="Times New Roman" w:cs="Times New Roman"/>
          <w:shd w:val="clear" w:color="auto" w:fill="FFFFFF"/>
        </w:rPr>
        <w:t xml:space="preserve">затем </w:t>
      </w:r>
      <w:r w:rsidR="00F4635A" w:rsidRPr="0013616C">
        <w:rPr>
          <w:rFonts w:ascii="Times New Roman" w:hAnsi="Times New Roman" w:cs="Times New Roman"/>
          <w:shd w:val="clear" w:color="auto" w:fill="FFFFFF"/>
        </w:rPr>
        <w:t xml:space="preserve">до марта 1942 г. </w:t>
      </w:r>
      <w:r w:rsidRPr="0013616C">
        <w:rPr>
          <w:rFonts w:ascii="Times New Roman" w:hAnsi="Times New Roman" w:cs="Times New Roman"/>
          <w:shd w:val="clear" w:color="auto" w:fill="FFFFFF"/>
        </w:rPr>
        <w:t xml:space="preserve">Университетская) — одна из самых старых центральных улиц Нижнего Новгорода. Простирается </w:t>
      </w:r>
      <w:r w:rsidR="00F4635A" w:rsidRPr="0013616C">
        <w:rPr>
          <w:rFonts w:ascii="Times New Roman" w:hAnsi="Times New Roman" w:cs="Times New Roman"/>
          <w:shd w:val="clear" w:color="auto" w:fill="FFFFFF"/>
        </w:rPr>
        <w:t xml:space="preserve">она </w:t>
      </w:r>
      <w:r w:rsidRPr="0013616C">
        <w:rPr>
          <w:rFonts w:ascii="Times New Roman" w:hAnsi="Times New Roman" w:cs="Times New Roman"/>
          <w:shd w:val="clear" w:color="auto" w:fill="FFFFFF"/>
        </w:rPr>
        <w:t>от</w:t>
      </w:r>
      <w:r w:rsidRPr="0013616C">
        <w:rPr>
          <w:rStyle w:val="apple-converted-space"/>
          <w:rFonts w:ascii="Times New Roman" w:hAnsi="Times New Roman" w:cs="Times New Roman"/>
          <w:shd w:val="clear" w:color="auto" w:fill="FFFFFF"/>
        </w:rPr>
        <w:t> </w:t>
      </w:r>
      <w:r w:rsidRPr="0013616C">
        <w:rPr>
          <w:rStyle w:val="js-extracted-address"/>
          <w:rFonts w:ascii="Times New Roman" w:hAnsi="Times New Roman" w:cs="Times New Roman"/>
          <w:bdr w:val="none" w:sz="0" w:space="0" w:color="auto" w:frame="1"/>
          <w:shd w:val="clear" w:color="auto" w:fill="FFFFFF"/>
        </w:rPr>
        <w:t>площади Минина и</w:t>
      </w:r>
      <w:r w:rsidRPr="0013616C">
        <w:rPr>
          <w:rStyle w:val="apple-converted-space"/>
          <w:rFonts w:ascii="Times New Roman" w:hAnsi="Times New Roman" w:cs="Times New Roman"/>
          <w:bdr w:val="none" w:sz="0" w:space="0" w:color="auto" w:frame="1"/>
          <w:shd w:val="clear" w:color="auto" w:fill="FFFFFF"/>
        </w:rPr>
        <w:t> </w:t>
      </w:r>
      <w:r w:rsidRPr="0013616C">
        <w:rPr>
          <w:rStyle w:val="mail-message-map-nobreak"/>
          <w:rFonts w:ascii="Times New Roman" w:hAnsi="Times New Roman" w:cs="Times New Roman"/>
          <w:bdr w:val="none" w:sz="0" w:space="0" w:color="auto" w:frame="1"/>
          <w:shd w:val="clear" w:color="auto" w:fill="FFFFFF"/>
        </w:rPr>
        <w:t>Пожарского</w:t>
      </w:r>
      <w:r w:rsidRPr="0013616C">
        <w:rPr>
          <w:rStyle w:val="apple-converted-space"/>
          <w:rFonts w:ascii="Times New Roman" w:hAnsi="Times New Roman" w:cs="Times New Roman"/>
          <w:shd w:val="clear" w:color="auto" w:fill="FFFFFF"/>
        </w:rPr>
        <w:t> </w:t>
      </w:r>
      <w:r w:rsidRPr="0013616C">
        <w:rPr>
          <w:rFonts w:ascii="Times New Roman" w:hAnsi="Times New Roman" w:cs="Times New Roman"/>
          <w:shd w:val="clear" w:color="auto" w:fill="FFFFFF"/>
        </w:rPr>
        <w:t>до</w:t>
      </w:r>
      <w:r w:rsidRPr="0013616C">
        <w:rPr>
          <w:rStyle w:val="apple-converted-space"/>
          <w:rFonts w:ascii="Times New Roman" w:hAnsi="Times New Roman" w:cs="Times New Roman"/>
          <w:shd w:val="clear" w:color="auto" w:fill="FFFFFF"/>
        </w:rPr>
        <w:t> </w:t>
      </w:r>
      <w:r w:rsidRPr="0013616C">
        <w:rPr>
          <w:rStyle w:val="js-extracted-address"/>
          <w:rFonts w:ascii="Times New Roman" w:hAnsi="Times New Roman" w:cs="Times New Roman"/>
          <w:bdr w:val="none" w:sz="0" w:space="0" w:color="auto" w:frame="1"/>
          <w:shd w:val="clear" w:color="auto" w:fill="FFFFFF"/>
        </w:rPr>
        <w:t>площади</w:t>
      </w:r>
      <w:r w:rsidRPr="0013616C">
        <w:rPr>
          <w:rStyle w:val="apple-converted-space"/>
          <w:rFonts w:ascii="Times New Roman" w:hAnsi="Times New Roman" w:cs="Times New Roman"/>
          <w:bdr w:val="none" w:sz="0" w:space="0" w:color="auto" w:frame="1"/>
          <w:shd w:val="clear" w:color="auto" w:fill="FFFFFF"/>
        </w:rPr>
        <w:t> </w:t>
      </w:r>
      <w:r w:rsidRPr="0013616C">
        <w:rPr>
          <w:rStyle w:val="mail-message-map-nobreak"/>
          <w:rFonts w:ascii="Times New Roman" w:hAnsi="Times New Roman" w:cs="Times New Roman"/>
          <w:bdr w:val="none" w:sz="0" w:space="0" w:color="auto" w:frame="1"/>
          <w:shd w:val="clear" w:color="auto" w:fill="FFFFFF"/>
        </w:rPr>
        <w:t>Сенной</w:t>
      </w:r>
      <w:r w:rsidR="00E4113C" w:rsidRPr="0013616C">
        <w:rPr>
          <w:rStyle w:val="apple-converted-space"/>
          <w:rFonts w:ascii="Times New Roman" w:hAnsi="Times New Roman" w:cs="Times New Roman"/>
          <w:shd w:val="clear" w:color="auto" w:fill="FFFFFF"/>
        </w:rPr>
        <w:t>.</w:t>
      </w:r>
      <w:r w:rsidR="00F4635A" w:rsidRPr="0013616C">
        <w:rPr>
          <w:rFonts w:ascii="Times New Roman" w:hAnsi="Times New Roman" w:cs="Times New Roman"/>
          <w:shd w:val="clear" w:color="auto" w:fill="FFFFFF"/>
        </w:rPr>
        <w:t xml:space="preserve"> Сегодня на этой не такой уж длинной улице расположены учебные корпуса четырех </w:t>
      </w:r>
      <w:r w:rsidR="00B225E7" w:rsidRPr="0013616C">
        <w:rPr>
          <w:rFonts w:ascii="Times New Roman" w:hAnsi="Times New Roman" w:cs="Times New Roman"/>
          <w:shd w:val="clear" w:color="auto" w:fill="FFFFFF"/>
        </w:rPr>
        <w:t xml:space="preserve">крупнейших </w:t>
      </w:r>
      <w:r w:rsidR="00F4635A" w:rsidRPr="0013616C">
        <w:rPr>
          <w:rFonts w:ascii="Times New Roman" w:hAnsi="Times New Roman" w:cs="Times New Roman"/>
          <w:shd w:val="clear" w:color="auto" w:fill="FFFFFF"/>
        </w:rPr>
        <w:t xml:space="preserve">вузов города: медицинской академии, и университетов-водного транспорта, технического, лингвистического. </w:t>
      </w:r>
      <w:r w:rsidR="00F4635A" w:rsidRPr="0013616C">
        <w:rPr>
          <w:rStyle w:val="js-extracted-address"/>
          <w:rFonts w:ascii="Times New Roman" w:hAnsi="Times New Roman" w:cs="Times New Roman"/>
          <w:bdr w:val="none" w:sz="0" w:space="0" w:color="auto" w:frame="1"/>
          <w:shd w:val="clear" w:color="auto" w:fill="FFFFFF"/>
        </w:rPr>
        <w:t>Улица</w:t>
      </w:r>
      <w:r w:rsidR="00F4635A" w:rsidRPr="0013616C">
        <w:rPr>
          <w:rStyle w:val="apple-converted-space"/>
          <w:rFonts w:ascii="Times New Roman" w:hAnsi="Times New Roman" w:cs="Times New Roman"/>
          <w:bdr w:val="none" w:sz="0" w:space="0" w:color="auto" w:frame="1"/>
          <w:shd w:val="clear" w:color="auto" w:fill="FFFFFF"/>
        </w:rPr>
        <w:t> </w:t>
      </w:r>
      <w:r w:rsidR="00F4635A" w:rsidRPr="0013616C">
        <w:rPr>
          <w:rStyle w:val="mail-message-map-nobreak"/>
          <w:rFonts w:ascii="Times New Roman" w:hAnsi="Times New Roman" w:cs="Times New Roman"/>
          <w:bdr w:val="none" w:sz="0" w:space="0" w:color="auto" w:frame="1"/>
          <w:shd w:val="clear" w:color="auto" w:fill="FFFFFF"/>
        </w:rPr>
        <w:t>Минина</w:t>
      </w:r>
      <w:r w:rsidR="00F4635A" w:rsidRPr="0013616C">
        <w:rPr>
          <w:rStyle w:val="apple-converted-space"/>
          <w:rFonts w:ascii="Times New Roman" w:hAnsi="Times New Roman" w:cs="Times New Roman"/>
          <w:shd w:val="clear" w:color="auto" w:fill="FFFFFF"/>
        </w:rPr>
        <w:t> </w:t>
      </w:r>
      <w:r w:rsidR="00F4635A" w:rsidRPr="0013616C">
        <w:rPr>
          <w:rFonts w:ascii="Times New Roman" w:hAnsi="Times New Roman" w:cs="Times New Roman"/>
          <w:shd w:val="clear" w:color="auto" w:fill="FFFFFF"/>
        </w:rPr>
        <w:t xml:space="preserve"> считается самой зелёной улицей в центре города, но  ее можно считать и самой студенческой городской улицей. Пройдя по этой улице от </w:t>
      </w:r>
      <w:proofErr w:type="spellStart"/>
      <w:r w:rsidR="00F4635A" w:rsidRPr="0013616C">
        <w:rPr>
          <w:rFonts w:ascii="Times New Roman" w:hAnsi="Times New Roman" w:cs="Times New Roman"/>
          <w:shd w:val="clear" w:color="auto" w:fill="FFFFFF"/>
        </w:rPr>
        <w:t>пл.Минина</w:t>
      </w:r>
      <w:proofErr w:type="spellEnd"/>
      <w:r w:rsidR="00F4635A" w:rsidRPr="0013616C">
        <w:rPr>
          <w:rFonts w:ascii="Times New Roman" w:hAnsi="Times New Roman" w:cs="Times New Roman"/>
          <w:shd w:val="clear" w:color="auto" w:fill="FFFFFF"/>
        </w:rPr>
        <w:t xml:space="preserve"> </w:t>
      </w:r>
      <w:r w:rsidR="009B2EAA" w:rsidRPr="0013616C">
        <w:rPr>
          <w:rFonts w:eastAsiaTheme="majorEastAsia"/>
          <w:bCs/>
          <w:iCs/>
        </w:rPr>
        <w:t>и Пожарского</w:t>
      </w:r>
      <w:r w:rsidR="009B2EAA" w:rsidRPr="0013616C">
        <w:rPr>
          <w:rFonts w:ascii="Times New Roman" w:hAnsi="Times New Roman" w:cs="Times New Roman"/>
          <w:shd w:val="clear" w:color="auto" w:fill="FFFFFF"/>
        </w:rPr>
        <w:t xml:space="preserve"> </w:t>
      </w:r>
      <w:r w:rsidR="00F4635A" w:rsidRPr="0013616C">
        <w:rPr>
          <w:rFonts w:ascii="Times New Roman" w:hAnsi="Times New Roman" w:cs="Times New Roman"/>
          <w:shd w:val="clear" w:color="auto" w:fill="FFFFFF"/>
        </w:rPr>
        <w:t xml:space="preserve">можно проследить </w:t>
      </w:r>
      <w:r w:rsidR="00B225E7" w:rsidRPr="0013616C">
        <w:rPr>
          <w:rFonts w:ascii="Times New Roman" w:hAnsi="Times New Roman" w:cs="Times New Roman"/>
          <w:shd w:val="clear" w:color="auto" w:fill="FFFFFF"/>
        </w:rPr>
        <w:t>много важных моментов истории</w:t>
      </w:r>
      <w:r w:rsidR="00F4635A" w:rsidRPr="0013616C">
        <w:rPr>
          <w:rFonts w:ascii="Times New Roman" w:hAnsi="Times New Roman" w:cs="Times New Roman"/>
          <w:shd w:val="clear" w:color="auto" w:fill="FFFFFF"/>
        </w:rPr>
        <w:t xml:space="preserve"> высшего образования</w:t>
      </w:r>
      <w:r w:rsidR="00B225E7" w:rsidRPr="0013616C">
        <w:rPr>
          <w:rFonts w:ascii="Times New Roman" w:hAnsi="Times New Roman" w:cs="Times New Roman"/>
          <w:shd w:val="clear" w:color="auto" w:fill="FFFFFF"/>
        </w:rPr>
        <w:t xml:space="preserve"> в </w:t>
      </w:r>
      <w:proofErr w:type="spellStart"/>
      <w:r w:rsidR="00B225E7" w:rsidRPr="0013616C">
        <w:rPr>
          <w:rFonts w:ascii="Times New Roman" w:hAnsi="Times New Roman" w:cs="Times New Roman"/>
          <w:shd w:val="clear" w:color="auto" w:fill="FFFFFF"/>
        </w:rPr>
        <w:t>Н.Новгороде</w:t>
      </w:r>
      <w:proofErr w:type="spellEnd"/>
      <w:r w:rsidR="00B225E7" w:rsidRPr="0013616C">
        <w:rPr>
          <w:rFonts w:ascii="Times New Roman" w:hAnsi="Times New Roman" w:cs="Times New Roman"/>
          <w:shd w:val="clear" w:color="auto" w:fill="FFFFFF"/>
        </w:rPr>
        <w:t>.</w:t>
      </w:r>
      <w:r w:rsidR="00F4635A" w:rsidRPr="0013616C">
        <w:rPr>
          <w:rFonts w:ascii="Times New Roman" w:hAnsi="Times New Roman" w:cs="Times New Roman"/>
          <w:shd w:val="clear" w:color="auto" w:fill="FFFFFF"/>
        </w:rPr>
        <w:t xml:space="preserve"> </w:t>
      </w:r>
    </w:p>
    <w:p w14:paraId="2F973B6F" w14:textId="77777777" w:rsidR="006222D1" w:rsidRPr="0013616C" w:rsidRDefault="00B225E7" w:rsidP="0013616C">
      <w:pPr>
        <w:spacing w:after="0" w:line="360" w:lineRule="auto"/>
        <w:ind w:firstLine="851"/>
        <w:jc w:val="both"/>
        <w:rPr>
          <w:rFonts w:ascii="Times New Roman" w:hAnsi="Times New Roman" w:cs="Times New Roman"/>
          <w:shd w:val="clear" w:color="auto" w:fill="FFFFFF"/>
        </w:rPr>
      </w:pPr>
      <w:r w:rsidRPr="0013616C">
        <w:rPr>
          <w:rFonts w:ascii="Times New Roman" w:eastAsia="Times New Roman" w:hAnsi="Times New Roman" w:cs="Times New Roman"/>
        </w:rPr>
        <w:t xml:space="preserve">Стоя на </w:t>
      </w:r>
      <w:proofErr w:type="spellStart"/>
      <w:r w:rsidRPr="0013616C">
        <w:rPr>
          <w:rFonts w:ascii="Times New Roman" w:eastAsia="Times New Roman" w:hAnsi="Times New Roman" w:cs="Times New Roman"/>
        </w:rPr>
        <w:t>пл.Минина</w:t>
      </w:r>
      <w:proofErr w:type="spellEnd"/>
      <w:r w:rsidR="009B2EAA" w:rsidRPr="0013616C">
        <w:rPr>
          <w:rFonts w:eastAsiaTheme="majorEastAsia"/>
          <w:bCs/>
          <w:iCs/>
        </w:rPr>
        <w:t xml:space="preserve"> и Пожарского</w:t>
      </w:r>
      <w:r w:rsidRPr="0013616C">
        <w:rPr>
          <w:rFonts w:ascii="Times New Roman" w:eastAsia="Times New Roman" w:hAnsi="Times New Roman" w:cs="Times New Roman"/>
        </w:rPr>
        <w:t xml:space="preserve"> мы видим </w:t>
      </w:r>
      <w:r w:rsidR="00B50B24" w:rsidRPr="0013616C">
        <w:rPr>
          <w:rFonts w:ascii="Times New Roman" w:eastAsia="Times New Roman" w:hAnsi="Times New Roman" w:cs="Times New Roman"/>
        </w:rPr>
        <w:t>монументально</w:t>
      </w:r>
      <w:r w:rsidRPr="0013616C">
        <w:rPr>
          <w:rFonts w:ascii="Times New Roman" w:eastAsia="Times New Roman" w:hAnsi="Times New Roman" w:cs="Times New Roman"/>
        </w:rPr>
        <w:t xml:space="preserve">е здание, </w:t>
      </w:r>
      <w:r w:rsidR="00B50B24" w:rsidRPr="0013616C">
        <w:rPr>
          <w:rFonts w:ascii="Times New Roman" w:eastAsia="Times New Roman" w:hAnsi="Times New Roman" w:cs="Times New Roman"/>
        </w:rPr>
        <w:t>фасад которого украшен гербом города</w:t>
      </w:r>
      <w:r w:rsidR="00950E52" w:rsidRPr="0013616C">
        <w:rPr>
          <w:rFonts w:ascii="Times New Roman" w:eastAsia="Times New Roman" w:hAnsi="Times New Roman" w:cs="Times New Roman"/>
        </w:rPr>
        <w:t>(</w:t>
      </w:r>
      <w:proofErr w:type="spellStart"/>
      <w:proofErr w:type="gramStart"/>
      <w:r w:rsidR="00950E52" w:rsidRPr="0013616C">
        <w:rPr>
          <w:rFonts w:ascii="Times New Roman" w:eastAsia="Times New Roman" w:hAnsi="Times New Roman" w:cs="Times New Roman"/>
        </w:rPr>
        <w:t>арх.В.П.Цейдлер</w:t>
      </w:r>
      <w:proofErr w:type="spellEnd"/>
      <w:proofErr w:type="gramEnd"/>
      <w:r w:rsidR="00950E52" w:rsidRPr="0013616C">
        <w:rPr>
          <w:rFonts w:ascii="Times New Roman" w:eastAsia="Times New Roman" w:hAnsi="Times New Roman" w:cs="Times New Roman"/>
        </w:rPr>
        <w:t>)</w:t>
      </w:r>
      <w:r w:rsidR="00B50B24" w:rsidRPr="0013616C">
        <w:rPr>
          <w:rFonts w:ascii="Times New Roman" w:eastAsia="Times New Roman" w:hAnsi="Times New Roman" w:cs="Times New Roman"/>
        </w:rPr>
        <w:t>. Д</w:t>
      </w:r>
      <w:r w:rsidRPr="0013616C">
        <w:rPr>
          <w:rFonts w:ascii="Times New Roman" w:eastAsia="Times New Roman" w:hAnsi="Times New Roman" w:cs="Times New Roman"/>
        </w:rPr>
        <w:t xml:space="preserve">о революции 1917г. </w:t>
      </w:r>
      <w:r w:rsidR="00B50B24" w:rsidRPr="0013616C">
        <w:rPr>
          <w:rFonts w:ascii="Times New Roman" w:eastAsia="Times New Roman" w:hAnsi="Times New Roman" w:cs="Times New Roman"/>
        </w:rPr>
        <w:t xml:space="preserve">в нем </w:t>
      </w:r>
      <w:r w:rsidRPr="0013616C">
        <w:rPr>
          <w:rFonts w:ascii="Times New Roman" w:eastAsia="Times New Roman" w:hAnsi="Times New Roman" w:cs="Times New Roman"/>
        </w:rPr>
        <w:t xml:space="preserve">размещалась </w:t>
      </w:r>
      <w:r w:rsidR="00B50B24" w:rsidRPr="0013616C">
        <w:rPr>
          <w:rFonts w:ascii="Times New Roman" w:eastAsia="Times New Roman" w:hAnsi="Times New Roman" w:cs="Times New Roman"/>
        </w:rPr>
        <w:t>Г</w:t>
      </w:r>
      <w:r w:rsidRPr="0013616C">
        <w:rPr>
          <w:rFonts w:ascii="Times New Roman" w:eastAsia="Times New Roman" w:hAnsi="Times New Roman" w:cs="Times New Roman"/>
        </w:rPr>
        <w:t xml:space="preserve">ородская </w:t>
      </w:r>
      <w:r w:rsidR="00B50B24" w:rsidRPr="0013616C">
        <w:rPr>
          <w:rFonts w:ascii="Times New Roman" w:eastAsia="Times New Roman" w:hAnsi="Times New Roman" w:cs="Times New Roman"/>
        </w:rPr>
        <w:t>д</w:t>
      </w:r>
      <w:r w:rsidRPr="0013616C">
        <w:rPr>
          <w:rFonts w:ascii="Times New Roman" w:eastAsia="Times New Roman" w:hAnsi="Times New Roman" w:cs="Times New Roman"/>
        </w:rPr>
        <w:t xml:space="preserve">ума. В зале Думы 4(17) декабря 1911г прошло открытие первого в Нижнем Новгороде высшего учебного заведения-отделения Московского Археологического </w:t>
      </w:r>
      <w:proofErr w:type="gramStart"/>
      <w:r w:rsidRPr="0013616C">
        <w:rPr>
          <w:rFonts w:ascii="Times New Roman" w:eastAsia="Times New Roman" w:hAnsi="Times New Roman" w:cs="Times New Roman"/>
        </w:rPr>
        <w:t>института</w:t>
      </w:r>
      <w:r w:rsidR="004E77F6" w:rsidRPr="0013616C">
        <w:rPr>
          <w:rFonts w:ascii="Times New Roman" w:eastAsia="Times New Roman" w:hAnsi="Times New Roman" w:cs="Times New Roman"/>
        </w:rPr>
        <w:t>(</w:t>
      </w:r>
      <w:proofErr w:type="gramEnd"/>
      <w:r w:rsidR="004E77F6" w:rsidRPr="0013616C">
        <w:rPr>
          <w:rFonts w:ascii="Times New Roman" w:eastAsia="Times New Roman" w:hAnsi="Times New Roman" w:cs="Times New Roman"/>
        </w:rPr>
        <w:t>МАИ)</w:t>
      </w:r>
      <w:r w:rsidRPr="0013616C">
        <w:rPr>
          <w:rFonts w:ascii="Times New Roman" w:eastAsia="Times New Roman" w:hAnsi="Times New Roman" w:cs="Times New Roman"/>
        </w:rPr>
        <w:t>.</w:t>
      </w:r>
      <w:r w:rsidR="007563AD" w:rsidRPr="0013616C">
        <w:rPr>
          <w:rFonts w:ascii="Times New Roman" w:eastAsia="Times New Roman" w:hAnsi="Times New Roman" w:cs="Times New Roman"/>
        </w:rPr>
        <w:t xml:space="preserve"> </w:t>
      </w:r>
      <w:r w:rsidR="007563AD" w:rsidRPr="0013616C">
        <w:rPr>
          <w:rFonts w:ascii="Times New Roman" w:hAnsi="Times New Roman" w:cs="Times New Roman"/>
          <w:shd w:val="clear" w:color="auto" w:fill="FFFFFF"/>
        </w:rPr>
        <w:t xml:space="preserve">Институт состоял </w:t>
      </w:r>
      <w:proofErr w:type="gramStart"/>
      <w:r w:rsidR="007563AD" w:rsidRPr="0013616C">
        <w:rPr>
          <w:rFonts w:ascii="Times New Roman" w:hAnsi="Times New Roman" w:cs="Times New Roman"/>
          <w:shd w:val="clear" w:color="auto" w:fill="FFFFFF"/>
        </w:rPr>
        <w:t>из  двух</w:t>
      </w:r>
      <w:proofErr w:type="gramEnd"/>
      <w:r w:rsidR="007563AD" w:rsidRPr="0013616C">
        <w:rPr>
          <w:rFonts w:ascii="Times New Roman" w:hAnsi="Times New Roman" w:cs="Times New Roman"/>
          <w:shd w:val="clear" w:color="auto" w:fill="FFFFFF"/>
        </w:rPr>
        <w:t xml:space="preserve"> отделений:  археографического(или архивного) и археологического. Инициатива </w:t>
      </w:r>
      <w:r w:rsidR="00E81840" w:rsidRPr="0013616C">
        <w:rPr>
          <w:rFonts w:ascii="Times New Roman" w:hAnsi="Times New Roman" w:cs="Times New Roman"/>
          <w:shd w:val="clear" w:color="auto" w:fill="FFFFFF"/>
        </w:rPr>
        <w:t xml:space="preserve">создания вуза </w:t>
      </w:r>
      <w:r w:rsidR="007563AD" w:rsidRPr="0013616C">
        <w:rPr>
          <w:rFonts w:ascii="Times New Roman" w:hAnsi="Times New Roman" w:cs="Times New Roman"/>
          <w:shd w:val="clear" w:color="auto" w:fill="FFFFFF"/>
        </w:rPr>
        <w:t>исходила от Нижегородской губернской учёной архивной комиссии (НГУАК)</w:t>
      </w:r>
      <w:r w:rsidR="00E81840" w:rsidRPr="0013616C">
        <w:rPr>
          <w:rFonts w:ascii="Times New Roman" w:hAnsi="Times New Roman" w:cs="Times New Roman"/>
          <w:shd w:val="clear" w:color="auto" w:fill="FFFFFF"/>
        </w:rPr>
        <w:t>, цель была</w:t>
      </w:r>
      <w:r w:rsidR="006D2209" w:rsidRPr="0013616C">
        <w:rPr>
          <w:rFonts w:ascii="Times New Roman" w:hAnsi="Times New Roman" w:cs="Times New Roman"/>
          <w:shd w:val="clear" w:color="auto" w:fill="FFFFFF"/>
        </w:rPr>
        <w:t xml:space="preserve">− </w:t>
      </w:r>
      <w:r w:rsidR="007563AD" w:rsidRPr="0013616C">
        <w:rPr>
          <w:rFonts w:ascii="Times New Roman" w:hAnsi="Times New Roman" w:cs="Times New Roman"/>
          <w:shd w:val="clear" w:color="auto" w:fill="FFFFFF"/>
        </w:rPr>
        <w:t>профессиональн</w:t>
      </w:r>
      <w:r w:rsidR="00E81840" w:rsidRPr="0013616C">
        <w:rPr>
          <w:rFonts w:ascii="Times New Roman" w:hAnsi="Times New Roman" w:cs="Times New Roman"/>
          <w:shd w:val="clear" w:color="auto" w:fill="FFFFFF"/>
        </w:rPr>
        <w:t>ая подготовка</w:t>
      </w:r>
      <w:r w:rsidR="007563AD" w:rsidRPr="0013616C">
        <w:rPr>
          <w:rFonts w:ascii="Times New Roman" w:hAnsi="Times New Roman" w:cs="Times New Roman"/>
          <w:shd w:val="clear" w:color="auto" w:fill="FFFFFF"/>
        </w:rPr>
        <w:t xml:space="preserve"> историков-архивистов</w:t>
      </w:r>
      <w:r w:rsidR="00E81840" w:rsidRPr="0013616C">
        <w:rPr>
          <w:rFonts w:ascii="Times New Roman" w:hAnsi="Times New Roman" w:cs="Times New Roman"/>
          <w:shd w:val="clear" w:color="auto" w:fill="FFFFFF"/>
        </w:rPr>
        <w:t>.</w:t>
      </w:r>
      <w:r w:rsidR="007563AD" w:rsidRPr="0013616C">
        <w:rPr>
          <w:rFonts w:ascii="Times New Roman" w:eastAsia="Times New Roman" w:hAnsi="Times New Roman" w:cs="Times New Roman"/>
        </w:rPr>
        <w:t xml:space="preserve">  </w:t>
      </w:r>
      <w:r w:rsidR="004E77F6" w:rsidRPr="0013616C">
        <w:rPr>
          <w:rFonts w:ascii="Times New Roman" w:eastAsia="Times New Roman" w:hAnsi="Times New Roman" w:cs="Times New Roman"/>
        </w:rPr>
        <w:t>Обучение длилось три года</w:t>
      </w:r>
      <w:r w:rsidR="00F905D8" w:rsidRPr="0013616C">
        <w:rPr>
          <w:rFonts w:ascii="Times New Roman" w:eastAsia="Times New Roman" w:hAnsi="Times New Roman" w:cs="Times New Roman"/>
        </w:rPr>
        <w:t xml:space="preserve">. </w:t>
      </w:r>
      <w:r w:rsidR="00162E81" w:rsidRPr="0013616C">
        <w:rPr>
          <w:rFonts w:ascii="Times New Roman" w:eastAsia="Times New Roman" w:hAnsi="Times New Roman" w:cs="Times New Roman"/>
        </w:rPr>
        <w:t>Институт</w:t>
      </w:r>
      <w:r w:rsidR="00933F24" w:rsidRPr="0013616C">
        <w:rPr>
          <w:rFonts w:ascii="Times New Roman" w:eastAsia="Times New Roman" w:hAnsi="Times New Roman" w:cs="Times New Roman"/>
        </w:rPr>
        <w:t xml:space="preserve"> </w:t>
      </w:r>
      <w:r w:rsidR="00162E81" w:rsidRPr="0013616C">
        <w:rPr>
          <w:rFonts w:ascii="Times New Roman" w:hAnsi="Times New Roman" w:cs="Times New Roman"/>
          <w:shd w:val="clear" w:color="auto" w:fill="FFFFFF"/>
        </w:rPr>
        <w:t>сочетал в себе черты высшего учебного заведения, научно-исследовательского учреждения и научного общества</w:t>
      </w:r>
      <w:r w:rsidR="00162E81" w:rsidRPr="0013616C">
        <w:rPr>
          <w:rFonts w:ascii="Times New Roman" w:eastAsia="Times New Roman" w:hAnsi="Times New Roman" w:cs="Times New Roman"/>
        </w:rPr>
        <w:t xml:space="preserve">, поэтому </w:t>
      </w:r>
      <w:r w:rsidR="00E81840" w:rsidRPr="0013616C">
        <w:rPr>
          <w:rFonts w:ascii="Times New Roman" w:eastAsia="Times New Roman" w:hAnsi="Times New Roman" w:cs="Times New Roman"/>
        </w:rPr>
        <w:t xml:space="preserve"> </w:t>
      </w:r>
      <w:r w:rsidRPr="0013616C">
        <w:rPr>
          <w:rFonts w:ascii="Times New Roman" w:hAnsi="Times New Roman" w:cs="Times New Roman"/>
          <w:shd w:val="clear" w:color="auto" w:fill="FFFFFF"/>
        </w:rPr>
        <w:t xml:space="preserve">предназначался для лиц обоего пола, </w:t>
      </w:r>
      <w:r w:rsidR="00933F24" w:rsidRPr="0013616C">
        <w:rPr>
          <w:rFonts w:ascii="Times New Roman" w:hAnsi="Times New Roman" w:cs="Times New Roman"/>
          <w:shd w:val="clear" w:color="auto" w:fill="FFFFFF"/>
        </w:rPr>
        <w:t xml:space="preserve">уже </w:t>
      </w:r>
      <w:r w:rsidRPr="0013616C">
        <w:rPr>
          <w:rFonts w:ascii="Times New Roman" w:hAnsi="Times New Roman" w:cs="Times New Roman"/>
          <w:shd w:val="clear" w:color="auto" w:fill="FFFFFF"/>
        </w:rPr>
        <w:t>окончивших высшие учебные заведения любого профиля</w:t>
      </w:r>
      <w:r w:rsidR="006E1B11" w:rsidRPr="0013616C">
        <w:rPr>
          <w:rFonts w:ascii="Times New Roman" w:hAnsi="Times New Roman" w:cs="Times New Roman"/>
          <w:shd w:val="clear" w:color="auto" w:fill="FFFFFF"/>
        </w:rPr>
        <w:t>.</w:t>
      </w:r>
      <w:r w:rsidRPr="0013616C">
        <w:rPr>
          <w:rStyle w:val="apple-converted-space"/>
          <w:rFonts w:ascii="Times New Roman" w:hAnsi="Times New Roman" w:cs="Times New Roman"/>
          <w:shd w:val="clear" w:color="auto" w:fill="FFFFFF"/>
        </w:rPr>
        <w:t>  </w:t>
      </w:r>
      <w:r w:rsidRPr="0013616C">
        <w:rPr>
          <w:rFonts w:ascii="Times New Roman" w:hAnsi="Times New Roman" w:cs="Times New Roman"/>
          <w:shd w:val="clear" w:color="auto" w:fill="FFFFFF"/>
        </w:rPr>
        <w:t>Занятия  проводили командированные из Москвы преподаватели, а также деятели ме</w:t>
      </w:r>
      <w:r w:rsidR="00226D0F" w:rsidRPr="0013616C">
        <w:rPr>
          <w:rFonts w:ascii="Times New Roman" w:hAnsi="Times New Roman" w:cs="Times New Roman"/>
          <w:shd w:val="clear" w:color="auto" w:fill="FFFFFF"/>
        </w:rPr>
        <w:t>стного краеведческого движения.</w:t>
      </w:r>
      <w:r w:rsidRPr="0013616C">
        <w:rPr>
          <w:rFonts w:ascii="Times New Roman" w:hAnsi="Times New Roman" w:cs="Times New Roman"/>
          <w:shd w:val="clear" w:color="auto" w:fill="FFFFFF"/>
        </w:rPr>
        <w:t xml:space="preserve"> </w:t>
      </w:r>
      <w:r w:rsidR="00C50A65" w:rsidRPr="0013616C">
        <w:rPr>
          <w:rFonts w:ascii="Times New Roman" w:hAnsi="Times New Roman" w:cs="Times New Roman"/>
          <w:shd w:val="clear" w:color="auto" w:fill="FFFFFF"/>
        </w:rPr>
        <w:t xml:space="preserve">Выпускники обладали равнозначными с москвичами правами. Институт существовал на плату за слушание лекций и на частные пожертвования. В 1918г. нижегородское отделение МАИ </w:t>
      </w:r>
      <w:r w:rsidR="00C50A65" w:rsidRPr="0013616C">
        <w:rPr>
          <w:rFonts w:ascii="Times New Roman" w:hAnsi="Times New Roman" w:cs="Times New Roman"/>
        </w:rPr>
        <w:t>окончил с золотой медалью сам председатель Нижегородской губернской ученой архивной комиссии (НГУАК), а в дальнейшем  первый советский руководитель государственной архивной службы в Нижегородской губернии А.Я. Садовский.</w:t>
      </w:r>
      <w:r w:rsidR="004F08C4" w:rsidRPr="0013616C">
        <w:rPr>
          <w:rFonts w:ascii="Times New Roman" w:hAnsi="Times New Roman" w:cs="Times New Roman"/>
        </w:rPr>
        <w:t xml:space="preserve"> </w:t>
      </w:r>
      <w:r w:rsidR="00A21B36" w:rsidRPr="0013616C">
        <w:rPr>
          <w:rFonts w:ascii="Times New Roman" w:hAnsi="Times New Roman" w:cs="Times New Roman"/>
          <w:shd w:val="clear" w:color="auto" w:fill="FFFFFF"/>
        </w:rPr>
        <w:t xml:space="preserve">В 1922 г. МАИ </w:t>
      </w:r>
      <w:r w:rsidRPr="0013616C">
        <w:rPr>
          <w:rFonts w:ascii="Times New Roman" w:hAnsi="Times New Roman" w:cs="Times New Roman"/>
          <w:shd w:val="clear" w:color="auto" w:fill="FFFFFF"/>
        </w:rPr>
        <w:t>включили в состав факультета общественных наук Московского университета.</w:t>
      </w:r>
      <w:r w:rsidR="006222D1" w:rsidRPr="0013616C">
        <w:rPr>
          <w:rFonts w:ascii="Times New Roman" w:hAnsi="Times New Roman" w:cs="Times New Roman"/>
          <w:shd w:val="clear" w:color="auto" w:fill="FFFFFF"/>
        </w:rPr>
        <w:t xml:space="preserve"> Его Нижегородское отделение закрылось.</w:t>
      </w:r>
    </w:p>
    <w:p w14:paraId="57CFD1D6" w14:textId="77777777" w:rsidR="00C44CB6" w:rsidRPr="0013616C" w:rsidRDefault="00C44CB6" w:rsidP="0013616C">
      <w:pPr>
        <w:spacing w:after="0" w:line="360" w:lineRule="auto"/>
        <w:ind w:firstLine="851"/>
        <w:jc w:val="both"/>
        <w:rPr>
          <w:rFonts w:ascii="Times New Roman" w:hAnsi="Times New Roman" w:cs="Times New Roman"/>
          <w:shd w:val="clear" w:color="auto" w:fill="FFFFFF"/>
        </w:rPr>
      </w:pPr>
      <w:r w:rsidRPr="0013616C">
        <w:rPr>
          <w:rFonts w:ascii="Times New Roman" w:hAnsi="Times New Roman" w:cs="Times New Roman"/>
          <w:shd w:val="clear" w:color="auto" w:fill="FFFFFF"/>
        </w:rPr>
        <w:t xml:space="preserve">В том же здании Нижегородской городской думы на Благовещенской площади, </w:t>
      </w:r>
      <w:r w:rsidR="00226D0F" w:rsidRPr="0013616C">
        <w:rPr>
          <w:rFonts w:ascii="Times New Roman" w:hAnsi="Times New Roman" w:cs="Times New Roman"/>
          <w:shd w:val="clear" w:color="auto" w:fill="FFFFFF"/>
        </w:rPr>
        <w:t>30 января (17 января по старому стилю)</w:t>
      </w:r>
      <w:r w:rsidRPr="0013616C">
        <w:rPr>
          <w:rFonts w:ascii="Times New Roman" w:hAnsi="Times New Roman" w:cs="Times New Roman"/>
          <w:shd w:val="clear" w:color="auto" w:fill="FFFFFF"/>
        </w:rPr>
        <w:t xml:space="preserve"> 1916 года </w:t>
      </w:r>
      <w:r w:rsidR="00372E96" w:rsidRPr="0013616C">
        <w:rPr>
          <w:rFonts w:ascii="Times New Roman" w:hAnsi="Times New Roman" w:cs="Times New Roman"/>
          <w:shd w:val="clear" w:color="auto" w:fill="FFFFFF"/>
        </w:rPr>
        <w:t xml:space="preserve">торжественно </w:t>
      </w:r>
      <w:r w:rsidRPr="0013616C">
        <w:rPr>
          <w:rFonts w:ascii="Times New Roman" w:hAnsi="Times New Roman" w:cs="Times New Roman"/>
          <w:shd w:val="clear" w:color="auto" w:fill="FFFFFF"/>
        </w:rPr>
        <w:t>открылся всесословный Нижегородский городской народный университет</w:t>
      </w:r>
      <w:r w:rsidR="00933F24" w:rsidRPr="0013616C">
        <w:rPr>
          <w:rFonts w:ascii="Times New Roman" w:hAnsi="Times New Roman" w:cs="Times New Roman"/>
          <w:shd w:val="clear" w:color="auto" w:fill="FFFFFF"/>
        </w:rPr>
        <w:t>,</w:t>
      </w:r>
      <w:r w:rsidRPr="0013616C">
        <w:rPr>
          <w:rFonts w:ascii="Times New Roman" w:hAnsi="Times New Roman" w:cs="Times New Roman"/>
          <w:shd w:val="clear" w:color="auto" w:fill="FFFFFF"/>
        </w:rPr>
        <w:t xml:space="preserve"> </w:t>
      </w:r>
      <w:r w:rsidR="000B0DB0" w:rsidRPr="0013616C">
        <w:rPr>
          <w:rFonts w:ascii="Times New Roman" w:hAnsi="Times New Roman" w:cs="Times New Roman"/>
          <w:shd w:val="clear" w:color="auto" w:fill="FFFFFF"/>
        </w:rPr>
        <w:t>с которого началось университетское образование в Нижнем Новгороде.</w:t>
      </w:r>
    </w:p>
    <w:p w14:paraId="5AB1E7A4" w14:textId="77777777" w:rsidR="0027054E" w:rsidRPr="0013616C" w:rsidRDefault="0027054E" w:rsidP="0013616C">
      <w:pPr>
        <w:spacing w:after="0" w:line="360" w:lineRule="auto"/>
        <w:ind w:firstLine="851"/>
        <w:jc w:val="both"/>
        <w:rPr>
          <w:rFonts w:ascii="Times New Roman" w:hAnsi="Times New Roman" w:cs="Times New Roman"/>
        </w:rPr>
      </w:pPr>
    </w:p>
    <w:p w14:paraId="761063CE" w14:textId="77777777" w:rsidR="0027054E" w:rsidRPr="0013616C" w:rsidRDefault="0027054E" w:rsidP="0013616C">
      <w:pPr>
        <w:spacing w:line="360" w:lineRule="auto"/>
        <w:jc w:val="both"/>
        <w:rPr>
          <w:rFonts w:ascii="Times New Roman" w:eastAsiaTheme="majorEastAsia" w:hAnsi="Times New Roman" w:cs="Times New Roman"/>
          <w:b/>
          <w:bCs/>
        </w:rPr>
      </w:pPr>
      <w:r w:rsidRPr="0013616C">
        <w:rPr>
          <w:rFonts w:ascii="Times New Roman" w:eastAsiaTheme="majorEastAsia" w:hAnsi="Times New Roman" w:cs="Times New Roman"/>
          <w:b/>
          <w:bCs/>
        </w:rPr>
        <w:t>ННГУ им. Н.И. Лобачевского</w:t>
      </w:r>
      <w:r w:rsidR="00716D0B" w:rsidRPr="0013616C">
        <w:rPr>
          <w:rFonts w:ascii="Times New Roman" w:eastAsiaTheme="majorEastAsia" w:hAnsi="Times New Roman" w:cs="Times New Roman"/>
          <w:b/>
          <w:bCs/>
        </w:rPr>
        <w:t xml:space="preserve"> − </w:t>
      </w:r>
      <w:r w:rsidR="004D4472" w:rsidRPr="0013616C">
        <w:rPr>
          <w:rFonts w:ascii="Times New Roman" w:eastAsiaTheme="majorEastAsia" w:hAnsi="Times New Roman" w:cs="Times New Roman"/>
          <w:b/>
          <w:bCs/>
        </w:rPr>
        <w:t>ОСНОВА РАЗВИТИЯ СИСТЕМЫ ВЫСШЕГО ОБРАЗОВАНИЯ И ФУНДАМЕНТАЛЬНОЙ НАУКИ В НИЖЕГОРОДСКОМ РЕГИОНЕ</w:t>
      </w:r>
    </w:p>
    <w:p w14:paraId="6DD1BEE2" w14:textId="77777777" w:rsidR="00764A70" w:rsidRPr="0013616C" w:rsidRDefault="009E7CC4"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Уже к концу </w:t>
      </w:r>
      <w:r w:rsidRPr="0013616C">
        <w:rPr>
          <w:rFonts w:ascii="Times New Roman" w:hAnsi="Times New Roman" w:cs="Times New Roman"/>
          <w:lang w:val="en-US"/>
        </w:rPr>
        <w:t>XIX</w:t>
      </w:r>
      <w:r w:rsidR="00C01AAC" w:rsidRPr="0013616C">
        <w:rPr>
          <w:rFonts w:ascii="Times New Roman" w:hAnsi="Times New Roman" w:cs="Times New Roman"/>
        </w:rPr>
        <w:t xml:space="preserve"> века б</w:t>
      </w:r>
      <w:r w:rsidRPr="0013616C">
        <w:rPr>
          <w:rFonts w:ascii="Times New Roman" w:hAnsi="Times New Roman" w:cs="Times New Roman"/>
        </w:rPr>
        <w:t xml:space="preserve">ольшой  промышленный город  нуждался в ученых-техниках и </w:t>
      </w:r>
      <w:r w:rsidR="006460E4" w:rsidRPr="0013616C">
        <w:rPr>
          <w:rFonts w:ascii="Times New Roman" w:hAnsi="Times New Roman" w:cs="Times New Roman"/>
        </w:rPr>
        <w:t>думал о</w:t>
      </w:r>
      <w:r w:rsidRPr="0013616C">
        <w:rPr>
          <w:rFonts w:ascii="Times New Roman" w:hAnsi="Times New Roman" w:cs="Times New Roman"/>
        </w:rPr>
        <w:t xml:space="preserve"> возможности открыть высшее учебное заведение. Мысль иметь у себя в городе казенный университет была впервые высказана во время открытия XVI Всероссийской промышленной и художественной выставки</w:t>
      </w:r>
      <w:r w:rsidR="00C01AAC" w:rsidRPr="0013616C">
        <w:rPr>
          <w:rFonts w:ascii="Times New Roman" w:hAnsi="Times New Roman" w:cs="Times New Roman"/>
        </w:rPr>
        <w:t xml:space="preserve"> в 1896г</w:t>
      </w:r>
      <w:r w:rsidR="00813EF7" w:rsidRPr="0013616C">
        <w:rPr>
          <w:rFonts w:ascii="Times New Roman" w:hAnsi="Times New Roman" w:cs="Times New Roman"/>
        </w:rPr>
        <w:t xml:space="preserve">, но мечта </w:t>
      </w:r>
      <w:r w:rsidR="00402866" w:rsidRPr="0013616C">
        <w:rPr>
          <w:rFonts w:ascii="Times New Roman" w:hAnsi="Times New Roman" w:cs="Times New Roman"/>
        </w:rPr>
        <w:t xml:space="preserve">о </w:t>
      </w:r>
      <w:r w:rsidR="00C01AAC" w:rsidRPr="0013616C">
        <w:rPr>
          <w:rFonts w:ascii="Times New Roman" w:hAnsi="Times New Roman" w:cs="Times New Roman"/>
        </w:rPr>
        <w:t xml:space="preserve"> </w:t>
      </w:r>
      <w:r w:rsidR="00402866" w:rsidRPr="0013616C">
        <w:rPr>
          <w:rFonts w:ascii="Times New Roman" w:hAnsi="Times New Roman" w:cs="Times New Roman"/>
        </w:rPr>
        <w:t xml:space="preserve">государственном университете </w:t>
      </w:r>
      <w:r w:rsidR="00813EF7" w:rsidRPr="0013616C">
        <w:rPr>
          <w:rFonts w:ascii="Times New Roman" w:hAnsi="Times New Roman" w:cs="Times New Roman"/>
        </w:rPr>
        <w:t>не сбылась.</w:t>
      </w:r>
    </w:p>
    <w:p w14:paraId="2294D76B" w14:textId="77777777" w:rsidR="00146F22" w:rsidRPr="0013616C" w:rsidRDefault="00764A70"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Высочайшим Манифестом 17 октября 1905 года весь народ был призван к участию в политической жизни страны</w:t>
      </w:r>
      <w:r w:rsidR="00B56D3B" w:rsidRPr="0013616C">
        <w:rPr>
          <w:rFonts w:ascii="Times New Roman" w:hAnsi="Times New Roman" w:cs="Times New Roman"/>
        </w:rPr>
        <w:t xml:space="preserve"> и </w:t>
      </w:r>
      <w:r w:rsidRPr="0013616C">
        <w:rPr>
          <w:rFonts w:ascii="Times New Roman" w:hAnsi="Times New Roman" w:cs="Times New Roman"/>
        </w:rPr>
        <w:t xml:space="preserve"> </w:t>
      </w:r>
      <w:r w:rsidR="00B56D3B" w:rsidRPr="0013616C">
        <w:rPr>
          <w:rFonts w:ascii="Times New Roman" w:hAnsi="Times New Roman" w:cs="Times New Roman"/>
        </w:rPr>
        <w:t>г</w:t>
      </w:r>
      <w:r w:rsidRPr="0013616C">
        <w:rPr>
          <w:rFonts w:ascii="Times New Roman" w:hAnsi="Times New Roman" w:cs="Times New Roman"/>
        </w:rPr>
        <w:t xml:space="preserve">ородской Голова Александр Михайлович </w:t>
      </w:r>
      <w:proofErr w:type="spellStart"/>
      <w:r w:rsidRPr="0013616C">
        <w:rPr>
          <w:rFonts w:ascii="Times New Roman" w:hAnsi="Times New Roman" w:cs="Times New Roman"/>
        </w:rPr>
        <w:t>Меморский</w:t>
      </w:r>
      <w:proofErr w:type="spellEnd"/>
      <w:r w:rsidRPr="0013616C">
        <w:rPr>
          <w:rFonts w:ascii="Times New Roman" w:hAnsi="Times New Roman" w:cs="Times New Roman"/>
        </w:rPr>
        <w:t xml:space="preserve"> (1897-1909) 19октября 1905г. предложил основать в  Н</w:t>
      </w:r>
      <w:r w:rsidR="006460E4" w:rsidRPr="0013616C">
        <w:rPr>
          <w:rFonts w:ascii="Times New Roman" w:hAnsi="Times New Roman" w:cs="Times New Roman"/>
        </w:rPr>
        <w:t xml:space="preserve">ижнем </w:t>
      </w:r>
      <w:r w:rsidRPr="0013616C">
        <w:rPr>
          <w:rFonts w:ascii="Times New Roman" w:hAnsi="Times New Roman" w:cs="Times New Roman"/>
        </w:rPr>
        <w:t>Новгороде Народный Университет- то есть существующий на народные</w:t>
      </w:r>
      <w:r w:rsidR="00146F22" w:rsidRPr="0013616C">
        <w:rPr>
          <w:rFonts w:ascii="Times New Roman" w:hAnsi="Times New Roman" w:cs="Times New Roman"/>
        </w:rPr>
        <w:t>(а не на государственные)</w:t>
      </w:r>
      <w:r w:rsidRPr="0013616C">
        <w:rPr>
          <w:rFonts w:ascii="Times New Roman" w:hAnsi="Times New Roman" w:cs="Times New Roman"/>
        </w:rPr>
        <w:t xml:space="preserve"> деньги.</w:t>
      </w:r>
      <w:r w:rsidRPr="0013616C">
        <w:rPr>
          <w:rFonts w:ascii="Times New Roman" w:hAnsi="Times New Roman" w:cs="Times New Roman"/>
          <w:i/>
          <w:iCs/>
        </w:rPr>
        <w:t>.</w:t>
      </w:r>
      <w:r w:rsidR="00146F22" w:rsidRPr="0013616C">
        <w:rPr>
          <w:rFonts w:ascii="Times New Roman" w:hAnsi="Times New Roman" w:cs="Times New Roman"/>
        </w:rPr>
        <w:t xml:space="preserve"> </w:t>
      </w:r>
    </w:p>
    <w:p w14:paraId="4318EC54" w14:textId="77777777" w:rsidR="00FD5908" w:rsidRPr="0013616C" w:rsidRDefault="00725B5E"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Отк</w:t>
      </w:r>
      <w:r w:rsidR="00146F22" w:rsidRPr="0013616C">
        <w:rPr>
          <w:rFonts w:ascii="Times New Roman" w:hAnsi="Times New Roman" w:cs="Times New Roman"/>
        </w:rPr>
        <w:t>ры</w:t>
      </w:r>
      <w:r w:rsidR="006460E4" w:rsidRPr="0013616C">
        <w:rPr>
          <w:rFonts w:ascii="Times New Roman" w:hAnsi="Times New Roman" w:cs="Times New Roman"/>
        </w:rPr>
        <w:t xml:space="preserve">тие такого </w:t>
      </w:r>
      <w:r w:rsidR="00146F22" w:rsidRPr="0013616C">
        <w:rPr>
          <w:rFonts w:ascii="Times New Roman" w:hAnsi="Times New Roman" w:cs="Times New Roman"/>
        </w:rPr>
        <w:t xml:space="preserve">университет </w:t>
      </w:r>
      <w:r w:rsidR="006460E4" w:rsidRPr="0013616C">
        <w:rPr>
          <w:rFonts w:ascii="Times New Roman" w:hAnsi="Times New Roman" w:cs="Times New Roman"/>
        </w:rPr>
        <w:t xml:space="preserve">произошло только через 10 лет </w:t>
      </w:r>
      <w:r w:rsidR="00146F22" w:rsidRPr="0013616C">
        <w:rPr>
          <w:rFonts w:ascii="Times New Roman" w:hAnsi="Times New Roman" w:cs="Times New Roman"/>
        </w:rPr>
        <w:t xml:space="preserve">в 1916г. </w:t>
      </w:r>
      <w:r w:rsidR="00B56D3B" w:rsidRPr="0013616C">
        <w:rPr>
          <w:rFonts w:ascii="Times New Roman" w:hAnsi="Times New Roman" w:cs="Times New Roman"/>
        </w:rPr>
        <w:t xml:space="preserve">во время Первой Мировой войны. </w:t>
      </w:r>
      <w:r w:rsidR="00FD5908" w:rsidRPr="0013616C">
        <w:rPr>
          <w:rFonts w:ascii="Times New Roman" w:hAnsi="Times New Roman" w:cs="Times New Roman"/>
        </w:rPr>
        <w:t xml:space="preserve">Нижегородский городской народный университет 17 января1916 года был открыт торжественным заседанием </w:t>
      </w:r>
      <w:r w:rsidR="00FD5908" w:rsidRPr="0013616C">
        <w:rPr>
          <w:rFonts w:ascii="Literaturnaya-Regular" w:hAnsi="Literaturnaya-Regular"/>
          <w:sz w:val="20"/>
          <w:szCs w:val="20"/>
        </w:rPr>
        <w:t>в здании Нижегородской городской думы.</w:t>
      </w:r>
      <w:r w:rsidR="00146F22" w:rsidRPr="0013616C">
        <w:rPr>
          <w:rFonts w:ascii="Times New Roman" w:hAnsi="Times New Roman" w:cs="Times New Roman"/>
        </w:rPr>
        <w:t xml:space="preserve"> </w:t>
      </w:r>
    </w:p>
    <w:p w14:paraId="2E2F1ECB" w14:textId="77777777" w:rsidR="00EA1B1F" w:rsidRPr="0013616C" w:rsidRDefault="00F807E7"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Главн</w:t>
      </w:r>
      <w:r w:rsidR="007D5682" w:rsidRPr="0013616C">
        <w:rPr>
          <w:rFonts w:ascii="Times New Roman" w:hAnsi="Times New Roman" w:cs="Times New Roman"/>
        </w:rPr>
        <w:t>ой задачей его была</w:t>
      </w:r>
      <w:r w:rsidR="001E6D39" w:rsidRPr="0013616C">
        <w:rPr>
          <w:rFonts w:ascii="Times New Roman" w:hAnsi="Times New Roman" w:cs="Times New Roman"/>
        </w:rPr>
        <w:t xml:space="preserve"> </w:t>
      </w:r>
      <w:r w:rsidRPr="0013616C">
        <w:rPr>
          <w:rFonts w:ascii="Times New Roman" w:hAnsi="Times New Roman" w:cs="Times New Roman"/>
        </w:rPr>
        <w:t xml:space="preserve"> - возможность </w:t>
      </w:r>
      <w:r w:rsidR="007D5682" w:rsidRPr="0013616C">
        <w:rPr>
          <w:rFonts w:ascii="Times New Roman" w:hAnsi="Times New Roman" w:cs="Times New Roman"/>
        </w:rPr>
        <w:t>получать</w:t>
      </w:r>
      <w:r w:rsidRPr="0013616C">
        <w:rPr>
          <w:rFonts w:ascii="Times New Roman" w:hAnsi="Times New Roman" w:cs="Times New Roman"/>
        </w:rPr>
        <w:t xml:space="preserve"> знания всем жителям Нижнего Новгорода, которые не могут по тем или иным причинам получить высшее образование в других городах.</w:t>
      </w:r>
      <w:r w:rsidR="00EA1B1F" w:rsidRPr="0013616C">
        <w:rPr>
          <w:rFonts w:ascii="Times New Roman" w:hAnsi="Times New Roman" w:cs="Times New Roman"/>
        </w:rPr>
        <w:t xml:space="preserve"> Профинансировали проект нижегородцы. Зиновий Михайлович </w:t>
      </w:r>
      <w:proofErr w:type="spellStart"/>
      <w:r w:rsidR="00654B07" w:rsidRPr="0013616C">
        <w:rPr>
          <w:rStyle w:val="textexposedshow"/>
          <w:rFonts w:ascii="Times New Roman" w:hAnsi="Times New Roman" w:cs="Times New Roman"/>
          <w:shd w:val="clear" w:color="auto" w:fill="FFFFFF"/>
        </w:rPr>
        <w:t>Таланцев</w:t>
      </w:r>
      <w:proofErr w:type="spellEnd"/>
      <w:r w:rsidR="00654B07" w:rsidRPr="0013616C">
        <w:rPr>
          <w:rStyle w:val="textexposedshow"/>
          <w:rFonts w:ascii="Times New Roman" w:hAnsi="Times New Roman" w:cs="Times New Roman"/>
          <w:shd w:val="clear" w:color="auto" w:fill="FFFFFF"/>
        </w:rPr>
        <w:t xml:space="preserve"> </w:t>
      </w:r>
      <w:r w:rsidR="00EC3C0C" w:rsidRPr="0013616C">
        <w:rPr>
          <w:rFonts w:ascii="Times New Roman" w:hAnsi="Times New Roman" w:cs="Times New Roman"/>
        </w:rPr>
        <w:t>-</w:t>
      </w:r>
      <w:r w:rsidR="00EA1B1F" w:rsidRPr="0013616C">
        <w:rPr>
          <w:rFonts w:ascii="Times New Roman" w:hAnsi="Times New Roman" w:cs="Times New Roman"/>
        </w:rPr>
        <w:t xml:space="preserve"> главны</w:t>
      </w:r>
      <w:r w:rsidR="00725B5E" w:rsidRPr="0013616C">
        <w:rPr>
          <w:rFonts w:ascii="Times New Roman" w:hAnsi="Times New Roman" w:cs="Times New Roman"/>
        </w:rPr>
        <w:t>й</w:t>
      </w:r>
      <w:r w:rsidR="00EA1B1F" w:rsidRPr="0013616C">
        <w:rPr>
          <w:rFonts w:ascii="Times New Roman" w:hAnsi="Times New Roman" w:cs="Times New Roman"/>
        </w:rPr>
        <w:t xml:space="preserve"> инициатор создания народного университета</w:t>
      </w:r>
      <w:r w:rsidR="00EC3C0C" w:rsidRPr="0013616C">
        <w:rPr>
          <w:rStyle w:val="textexposedshow"/>
          <w:rFonts w:ascii="Times New Roman" w:hAnsi="Times New Roman" w:cs="Times New Roman"/>
          <w:shd w:val="clear" w:color="auto" w:fill="FFFFFF"/>
        </w:rPr>
        <w:t xml:space="preserve">, </w:t>
      </w:r>
      <w:r w:rsidR="00EC3C0C" w:rsidRPr="0013616C">
        <w:rPr>
          <w:rFonts w:ascii="Times New Roman" w:hAnsi="Times New Roman" w:cs="Times New Roman"/>
        </w:rPr>
        <w:t>заводчик и крупный землевладелец</w:t>
      </w:r>
      <w:r w:rsidR="009F1E6D" w:rsidRPr="0013616C">
        <w:rPr>
          <w:rFonts w:ascii="Times New Roman" w:hAnsi="Times New Roman" w:cs="Times New Roman"/>
        </w:rPr>
        <w:t xml:space="preserve">, </w:t>
      </w:r>
      <w:r w:rsidR="009F1E6D" w:rsidRPr="0013616C">
        <w:rPr>
          <w:rStyle w:val="apple-converted-space"/>
          <w:rFonts w:ascii="Tahoma" w:hAnsi="Tahoma" w:cs="Tahoma"/>
          <w:sz w:val="21"/>
          <w:szCs w:val="21"/>
          <w:shd w:val="clear" w:color="auto" w:fill="FFFFFF"/>
        </w:rPr>
        <w:t> </w:t>
      </w:r>
      <w:r w:rsidR="009F1E6D" w:rsidRPr="0013616C">
        <w:rPr>
          <w:rFonts w:ascii="Times New Roman" w:hAnsi="Times New Roman" w:cs="Times New Roman"/>
        </w:rPr>
        <w:t>выпускник Казанского университета</w:t>
      </w:r>
      <w:r w:rsidR="00EC3C0C" w:rsidRPr="0013616C">
        <w:rPr>
          <w:rFonts w:ascii="Times New Roman" w:hAnsi="Times New Roman" w:cs="Times New Roman"/>
        </w:rPr>
        <w:t>.</w:t>
      </w:r>
      <w:r w:rsidR="00EA1B1F" w:rsidRPr="0013616C">
        <w:rPr>
          <w:rStyle w:val="textexposedshow"/>
          <w:rFonts w:ascii="Times New Roman" w:hAnsi="Times New Roman" w:cs="Times New Roman"/>
          <w:shd w:val="clear" w:color="auto" w:fill="FFFFFF"/>
        </w:rPr>
        <w:t xml:space="preserve"> </w:t>
      </w:r>
      <w:r w:rsidR="00EA1B1F" w:rsidRPr="0013616C">
        <w:rPr>
          <w:rFonts w:ascii="Times New Roman" w:hAnsi="Times New Roman" w:cs="Times New Roman"/>
          <w:shd w:val="clear" w:color="auto" w:fill="FFFFFF"/>
        </w:rPr>
        <w:t xml:space="preserve"> </w:t>
      </w:r>
      <w:r w:rsidR="00EA1B1F" w:rsidRPr="0013616C">
        <w:rPr>
          <w:rFonts w:ascii="Times New Roman" w:hAnsi="Times New Roman" w:cs="Times New Roman"/>
        </w:rPr>
        <w:t>Евгения Робертовна Ермолаева завещала все свое имущество</w:t>
      </w:r>
      <w:r w:rsidR="00EC3C0C" w:rsidRPr="0013616C">
        <w:rPr>
          <w:rFonts w:ascii="Times New Roman" w:hAnsi="Times New Roman" w:cs="Times New Roman"/>
        </w:rPr>
        <w:t xml:space="preserve"> университету </w:t>
      </w:r>
      <w:r w:rsidR="00EA1B1F" w:rsidRPr="0013616C">
        <w:rPr>
          <w:rFonts w:ascii="Times New Roman" w:hAnsi="Times New Roman" w:cs="Times New Roman"/>
        </w:rPr>
        <w:t>на сумму около 70 тыс. рублей. Внесли пожертвования купцы Башкировы, городской голова Сироткин и другие состоятельные горожане.</w:t>
      </w:r>
    </w:p>
    <w:p w14:paraId="60BD2823" w14:textId="77777777" w:rsidR="00181915" w:rsidRPr="0013616C" w:rsidRDefault="00181915"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Хозяином народного университета являлся город и избранная им городская дума. Свои права городская дума осуществляла через Попечительский совет</w:t>
      </w:r>
      <w:r w:rsidR="00830DD2" w:rsidRPr="0013616C">
        <w:rPr>
          <w:rFonts w:ascii="Times New Roman" w:hAnsi="Times New Roman" w:cs="Times New Roman"/>
        </w:rPr>
        <w:t xml:space="preserve">. </w:t>
      </w:r>
      <w:r w:rsidRPr="0013616C">
        <w:rPr>
          <w:rFonts w:ascii="Times New Roman" w:hAnsi="Times New Roman" w:cs="Times New Roman"/>
        </w:rPr>
        <w:t xml:space="preserve"> Всего таких народных университетов </w:t>
      </w:r>
      <w:r w:rsidRPr="0013616C">
        <w:t xml:space="preserve"> </w:t>
      </w:r>
      <w:r w:rsidRPr="0013616C">
        <w:rPr>
          <w:rFonts w:ascii="Times New Roman" w:hAnsi="Times New Roman" w:cs="Times New Roman"/>
        </w:rPr>
        <w:t xml:space="preserve">в России было открыто три – еще университет им. А.Л. Шанявского (1908) в Москве, университет им. П.И. Макушина в Томске (1916). В отличие от государственных университетов прием в них не был ограничен ни </w:t>
      </w:r>
      <w:r w:rsidR="001E6D39" w:rsidRPr="0013616C">
        <w:rPr>
          <w:rFonts w:ascii="Times New Roman" w:hAnsi="Times New Roman" w:cs="Times New Roman"/>
        </w:rPr>
        <w:t xml:space="preserve">сословием, </w:t>
      </w:r>
      <w:r w:rsidRPr="0013616C">
        <w:rPr>
          <w:rFonts w:ascii="Times New Roman" w:hAnsi="Times New Roman" w:cs="Times New Roman"/>
        </w:rPr>
        <w:t xml:space="preserve">вероисповеданием, ни национальностью, ни образованием. В Народный университет принимали </w:t>
      </w:r>
      <w:r w:rsidR="00C00D36" w:rsidRPr="0013616C">
        <w:rPr>
          <w:rFonts w:ascii="Times New Roman" w:hAnsi="Times New Roman" w:cs="Times New Roman"/>
        </w:rPr>
        <w:t xml:space="preserve">просто по заявлению, </w:t>
      </w:r>
      <w:r w:rsidRPr="0013616C">
        <w:rPr>
          <w:rFonts w:ascii="Times New Roman" w:hAnsi="Times New Roman" w:cs="Times New Roman"/>
        </w:rPr>
        <w:t>без экзаменов. В университет принимали и женщин</w:t>
      </w:r>
      <w:r w:rsidR="008B0511" w:rsidRPr="0013616C">
        <w:rPr>
          <w:rFonts w:ascii="Times New Roman" w:hAnsi="Times New Roman" w:cs="Times New Roman"/>
        </w:rPr>
        <w:t xml:space="preserve">. </w:t>
      </w:r>
      <w:r w:rsidRPr="0013616C">
        <w:rPr>
          <w:rFonts w:ascii="Times New Roman" w:hAnsi="Times New Roman" w:cs="Times New Roman"/>
          <w:shd w:val="clear" w:color="auto" w:fill="FFFFFF"/>
        </w:rPr>
        <w:t>Народный университет  не давал своим слушателям возможности получить диплом государственного образца, но привлекал к своей деятельности серьезные научные кадры столичных вузов.</w:t>
      </w:r>
      <w:r w:rsidRPr="0013616C">
        <w:rPr>
          <w:rStyle w:val="apple-converted-space"/>
          <w:rFonts w:ascii="Times New Roman" w:hAnsi="Times New Roman" w:cs="Times New Roman"/>
          <w:shd w:val="clear" w:color="auto" w:fill="FFFFFF"/>
        </w:rPr>
        <w:t> </w:t>
      </w:r>
    </w:p>
    <w:p w14:paraId="53B9B11D" w14:textId="77777777" w:rsidR="0001309A" w:rsidRPr="0013616C" w:rsidRDefault="0001309A" w:rsidP="0013616C">
      <w:pPr>
        <w:spacing w:after="0" w:line="360" w:lineRule="auto"/>
        <w:jc w:val="both"/>
        <w:rPr>
          <w:rFonts w:ascii="Times New Roman" w:hAnsi="Times New Roman" w:cs="Times New Roman"/>
        </w:rPr>
      </w:pPr>
      <w:r w:rsidRPr="0013616C">
        <w:rPr>
          <w:rFonts w:ascii="Times New Roman" w:hAnsi="Times New Roman" w:cs="Times New Roman"/>
        </w:rPr>
        <w:t xml:space="preserve">Для первых двух курсов преподавание шло в рамках средней школы. С третьего курса начиналась специализация в объеме высшего образования на следующих отделениях: литературное, экономическое и историческое. Предполагалось открыть агрономическое, физическое, механическое, астрономическое отделения. </w:t>
      </w:r>
    </w:p>
    <w:p w14:paraId="15CC7CAE" w14:textId="77777777" w:rsidR="0001309A" w:rsidRPr="0013616C" w:rsidRDefault="0001309A"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Для работы в </w:t>
      </w:r>
      <w:r w:rsidR="00507092" w:rsidRPr="0013616C">
        <w:rPr>
          <w:rFonts w:ascii="Times New Roman" w:hAnsi="Times New Roman" w:cs="Times New Roman"/>
        </w:rPr>
        <w:t>университете</w:t>
      </w:r>
      <w:r w:rsidRPr="0013616C">
        <w:rPr>
          <w:rFonts w:ascii="Times New Roman" w:hAnsi="Times New Roman" w:cs="Times New Roman"/>
        </w:rPr>
        <w:t xml:space="preserve"> привлекались московские педагоги, в основном из среды профессуры, периодически приезжавшие в город на короткий срок для чтения лекций.  Кроме того, читали лекции и вели практические занятия местные нижегородские педагоги из числа </w:t>
      </w:r>
      <w:r w:rsidRPr="0013616C">
        <w:rPr>
          <w:rFonts w:ascii="Times New Roman" w:hAnsi="Times New Roman" w:cs="Times New Roman"/>
        </w:rPr>
        <w:lastRenderedPageBreak/>
        <w:t>учителей средних учебных заведений, получивших университетское образование</w:t>
      </w:r>
      <w:r w:rsidR="00F534EF" w:rsidRPr="0013616C">
        <w:rPr>
          <w:rFonts w:ascii="Times New Roman" w:hAnsi="Times New Roman" w:cs="Times New Roman"/>
        </w:rPr>
        <w:t>.</w:t>
      </w:r>
      <w:r w:rsidRPr="0013616C">
        <w:rPr>
          <w:rFonts w:ascii="Times New Roman" w:hAnsi="Times New Roman" w:cs="Times New Roman"/>
        </w:rPr>
        <w:t xml:space="preserve"> </w:t>
      </w:r>
      <w:r w:rsidR="00F534EF" w:rsidRPr="0013616C">
        <w:rPr>
          <w:rFonts w:ascii="Times New Roman" w:hAnsi="Times New Roman" w:cs="Times New Roman"/>
        </w:rPr>
        <w:t>П</w:t>
      </w:r>
      <w:r w:rsidRPr="0013616C">
        <w:rPr>
          <w:rFonts w:ascii="Times New Roman" w:hAnsi="Times New Roman" w:cs="Times New Roman"/>
        </w:rPr>
        <w:t xml:space="preserve">ривлекались и инженеры, работавшие на нижегородских предприятиях. </w:t>
      </w:r>
      <w:r w:rsidR="004E0847" w:rsidRPr="0013616C">
        <w:rPr>
          <w:rFonts w:ascii="Times New Roman" w:hAnsi="Times New Roman" w:cs="Times New Roman"/>
        </w:rPr>
        <w:t xml:space="preserve">Канцелярия университета размещалась в </w:t>
      </w:r>
      <w:r w:rsidR="00F534EF" w:rsidRPr="0013616C">
        <w:rPr>
          <w:rFonts w:ascii="Times New Roman" w:hAnsi="Times New Roman" w:cs="Times New Roman"/>
        </w:rPr>
        <w:t>Г</w:t>
      </w:r>
      <w:r w:rsidR="004E0847" w:rsidRPr="0013616C">
        <w:rPr>
          <w:rFonts w:ascii="Times New Roman" w:hAnsi="Times New Roman" w:cs="Times New Roman"/>
        </w:rPr>
        <w:t xml:space="preserve">ородской думе. Занятия проводились в  коммерческое училище, в зале </w:t>
      </w:r>
      <w:r w:rsidR="00F534EF" w:rsidRPr="0013616C">
        <w:rPr>
          <w:rFonts w:ascii="Times New Roman" w:hAnsi="Times New Roman" w:cs="Times New Roman"/>
        </w:rPr>
        <w:t>Г</w:t>
      </w:r>
      <w:r w:rsidR="004E0847" w:rsidRPr="0013616C">
        <w:rPr>
          <w:rFonts w:ascii="Times New Roman" w:hAnsi="Times New Roman" w:cs="Times New Roman"/>
        </w:rPr>
        <w:t xml:space="preserve">ородской думы, в </w:t>
      </w:r>
      <w:r w:rsidR="00F534EF" w:rsidRPr="0013616C">
        <w:rPr>
          <w:rFonts w:ascii="Times New Roman" w:hAnsi="Times New Roman" w:cs="Times New Roman"/>
        </w:rPr>
        <w:t>П</w:t>
      </w:r>
      <w:r w:rsidR="004E0847" w:rsidRPr="0013616C">
        <w:rPr>
          <w:rFonts w:ascii="Times New Roman" w:hAnsi="Times New Roman" w:cs="Times New Roman"/>
        </w:rPr>
        <w:t>ервой мужской гимназии, в зале городской библиотеки.</w:t>
      </w:r>
    </w:p>
    <w:p w14:paraId="60D7DC33" w14:textId="77777777" w:rsidR="00A63F44" w:rsidRPr="0013616C" w:rsidRDefault="00A63F44"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А через полгода после открытия народного </w:t>
      </w:r>
      <w:r w:rsidR="00444479" w:rsidRPr="0013616C">
        <w:rPr>
          <w:rFonts w:ascii="Times New Roman" w:hAnsi="Times New Roman" w:cs="Times New Roman"/>
        </w:rPr>
        <w:t>университета</w:t>
      </w:r>
      <w:r w:rsidRPr="0013616C">
        <w:rPr>
          <w:rFonts w:ascii="Times New Roman" w:hAnsi="Times New Roman" w:cs="Times New Roman"/>
        </w:rPr>
        <w:t xml:space="preserve"> нижегородцы добились принятия решения о переводе в наш город казенного Варшавского политехнического института.</w:t>
      </w:r>
    </w:p>
    <w:p w14:paraId="54278B2F" w14:textId="77777777" w:rsidR="00FC15A9" w:rsidRPr="0013616C" w:rsidRDefault="00A63F44"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Варшавский политехнический институт имени императора Николая II был основан </w:t>
      </w:r>
      <w:r w:rsidR="00C00D36" w:rsidRPr="0013616C">
        <w:rPr>
          <w:rFonts w:ascii="Times New Roman" w:hAnsi="Times New Roman" w:cs="Times New Roman"/>
        </w:rPr>
        <w:t xml:space="preserve">в </w:t>
      </w:r>
      <w:r w:rsidRPr="0013616C">
        <w:rPr>
          <w:rFonts w:ascii="Times New Roman" w:hAnsi="Times New Roman" w:cs="Times New Roman"/>
        </w:rPr>
        <w:t>1898 года в Варшаве в целях развития польской промышленности и русификации Польши и стал первым в России многопрофильным техническим вузом, готовившим практикующих инженеров, способных работать непосредственно на производстве. Преподавание в нем велось на русском языке. Среди преподавателей и студентов было много русских. Женщины к обучению не допускались.</w:t>
      </w:r>
      <w:r w:rsidR="00507092" w:rsidRPr="0013616C">
        <w:rPr>
          <w:rFonts w:ascii="Times New Roman" w:hAnsi="Times New Roman" w:cs="Times New Roman"/>
        </w:rPr>
        <w:t xml:space="preserve"> Начавшаяся в 1914 году Первая мировая война и наступление немецких войск на Варшаву заставили российское правительство спешно его эвакуировать в Москву. При этом значительная часть имущества института осталась в Варшаве. Москва была местом временного размещения института, планировался его перевод в другой российский город. Свои предложения принять вуз выдвинули  Нижний Новгород, Тифлис, Саратов, Одесса, Екатеринослав, Оренбург, Омск, Екатеринодар. Министерство торговли и промышленности России, в ведении которого находился институт, поставило условие: принимающий город должен собрать на обустройство института не </w:t>
      </w:r>
      <w:proofErr w:type="gramStart"/>
      <w:r w:rsidR="00507092" w:rsidRPr="0013616C">
        <w:rPr>
          <w:rFonts w:ascii="Times New Roman" w:hAnsi="Times New Roman" w:cs="Times New Roman"/>
        </w:rPr>
        <w:t>менее  2</w:t>
      </w:r>
      <w:proofErr w:type="gramEnd"/>
      <w:r w:rsidR="00507092" w:rsidRPr="0013616C">
        <w:rPr>
          <w:rFonts w:ascii="Times New Roman" w:hAnsi="Times New Roman" w:cs="Times New Roman"/>
        </w:rPr>
        <w:t xml:space="preserve">млн. руб. В </w:t>
      </w:r>
      <w:r w:rsidR="003F369A" w:rsidRPr="0013616C">
        <w:rPr>
          <w:rFonts w:ascii="Times New Roman" w:hAnsi="Times New Roman" w:cs="Times New Roman"/>
        </w:rPr>
        <w:t>Нижнем Новгороде, к</w:t>
      </w:r>
      <w:r w:rsidR="00507092" w:rsidRPr="0013616C">
        <w:rPr>
          <w:rFonts w:ascii="Times New Roman" w:hAnsi="Times New Roman" w:cs="Times New Roman"/>
        </w:rPr>
        <w:t xml:space="preserve">ак и при открытии народного университета, начался сбор средств. Город ассигновал из своего бюджета 500 тыс. руб. Сделали свои вклады купечество, земство, дворянство, многие частные лица. Активная позиция городских властей во главе с Д.В. Сироткиным, регулярные поездки в Москву и Петроград в Министерство торговли и промышленности, сделали свое дело. 6 июля 1916 года было принято решение о переводе Варшавского политехнического института в Нижний Новгород. </w:t>
      </w:r>
      <w:r w:rsidR="007D5682" w:rsidRPr="0013616C">
        <w:rPr>
          <w:rFonts w:ascii="Times New Roman" w:hAnsi="Times New Roman" w:cs="Times New Roman"/>
        </w:rPr>
        <w:t xml:space="preserve">Городская дума освободила для размещения </w:t>
      </w:r>
      <w:r w:rsidR="00C2729F" w:rsidRPr="0013616C">
        <w:rPr>
          <w:rFonts w:ascii="Times New Roman" w:hAnsi="Times New Roman" w:cs="Times New Roman"/>
        </w:rPr>
        <w:t>факультетов института и общежитий для студентов</w:t>
      </w:r>
      <w:r w:rsidR="00A80B0F" w:rsidRPr="0013616C">
        <w:rPr>
          <w:rFonts w:ascii="Times New Roman" w:hAnsi="Times New Roman" w:cs="Times New Roman"/>
        </w:rPr>
        <w:t>, преподавателей, обслуживающего персонала</w:t>
      </w:r>
      <w:r w:rsidR="007D5682" w:rsidRPr="0013616C">
        <w:rPr>
          <w:rFonts w:ascii="Times New Roman" w:hAnsi="Times New Roman" w:cs="Times New Roman"/>
        </w:rPr>
        <w:t xml:space="preserve"> семь зданий</w:t>
      </w:r>
      <w:r w:rsidR="00A80B0F" w:rsidRPr="0013616C">
        <w:rPr>
          <w:rFonts w:ascii="Times New Roman" w:hAnsi="Times New Roman" w:cs="Times New Roman"/>
        </w:rPr>
        <w:t>.</w:t>
      </w:r>
      <w:r w:rsidR="00FC15A9" w:rsidRPr="0013616C">
        <w:rPr>
          <w:rFonts w:ascii="Times New Roman" w:hAnsi="Times New Roman" w:cs="Times New Roman"/>
        </w:rPr>
        <w:t xml:space="preserve"> Торжественное открытие </w:t>
      </w:r>
      <w:r w:rsidR="00C2729F" w:rsidRPr="0013616C">
        <w:rPr>
          <w:rFonts w:ascii="Times New Roman" w:hAnsi="Times New Roman" w:cs="Times New Roman"/>
        </w:rPr>
        <w:t xml:space="preserve">финансируемого из государственной казны </w:t>
      </w:r>
      <w:r w:rsidR="00FC15A9" w:rsidRPr="0013616C">
        <w:rPr>
          <w:rFonts w:ascii="Times New Roman" w:hAnsi="Times New Roman" w:cs="Times New Roman"/>
        </w:rPr>
        <w:t>Варшавского политехнического института состоялось 1 октября 1916 года в здании Владимирского реального училища.</w:t>
      </w:r>
    </w:p>
    <w:p w14:paraId="0C13712E" w14:textId="77777777" w:rsidR="009724B3" w:rsidRPr="0013616C" w:rsidRDefault="009724B3"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После февральской революции 1917г. прекратило </w:t>
      </w:r>
      <w:r w:rsidR="00F71DC5" w:rsidRPr="0013616C">
        <w:rPr>
          <w:rFonts w:ascii="Times New Roman" w:hAnsi="Times New Roman" w:cs="Times New Roman"/>
        </w:rPr>
        <w:t>существование Царство Польское и</w:t>
      </w:r>
      <w:r w:rsidRPr="0013616C">
        <w:rPr>
          <w:rFonts w:ascii="Times New Roman" w:hAnsi="Times New Roman" w:cs="Times New Roman"/>
        </w:rPr>
        <w:t xml:space="preserve"> Совет Варшавского политехнического института обратился с ходатайством к Временному правительству о переименовании института в Нижегородский политехнический.</w:t>
      </w:r>
      <w:r w:rsidR="005B06FF" w:rsidRPr="0013616C">
        <w:rPr>
          <w:rFonts w:ascii="Times New Roman" w:hAnsi="Times New Roman" w:cs="Times New Roman"/>
        </w:rPr>
        <w:t xml:space="preserve">  Временное правительство приняло постановление, в котором говорилось  “Учредить с 1 октября 1917 г. в Нижнем Новгороде политехнический институт в составе четырех отделений: химического, механического, инженерно-строительного и горного... Варшавский политехнический институт упразднить...”</w:t>
      </w:r>
      <w:r w:rsidR="000D4778" w:rsidRPr="0013616C">
        <w:rPr>
          <w:rFonts w:ascii="Times New Roman" w:hAnsi="Times New Roman" w:cs="Times New Roman"/>
        </w:rPr>
        <w:t>.  Так Варшавский политех стал Нижегородским.</w:t>
      </w:r>
    </w:p>
    <w:p w14:paraId="60E9A2CA" w14:textId="77777777" w:rsidR="00F71DC5" w:rsidRPr="0013616C" w:rsidRDefault="00F71DC5"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1 октября 1917 </w:t>
      </w:r>
      <w:proofErr w:type="gramStart"/>
      <w:r w:rsidRPr="0013616C">
        <w:rPr>
          <w:rFonts w:ascii="Times New Roman" w:hAnsi="Times New Roman" w:cs="Times New Roman"/>
        </w:rPr>
        <w:t>года  в</w:t>
      </w:r>
      <w:proofErr w:type="gramEnd"/>
      <w:r w:rsidRPr="0013616C">
        <w:rPr>
          <w:rFonts w:ascii="Times New Roman" w:hAnsi="Times New Roman" w:cs="Times New Roman"/>
        </w:rPr>
        <w:t xml:space="preserve"> день переименования  </w:t>
      </w:r>
      <w:r w:rsidR="00732EE3" w:rsidRPr="0013616C">
        <w:rPr>
          <w:rFonts w:ascii="Times New Roman" w:hAnsi="Times New Roman" w:cs="Times New Roman"/>
        </w:rPr>
        <w:t xml:space="preserve">Варшавского </w:t>
      </w:r>
      <w:r w:rsidRPr="0013616C">
        <w:rPr>
          <w:rFonts w:ascii="Times New Roman" w:hAnsi="Times New Roman" w:cs="Times New Roman"/>
        </w:rPr>
        <w:t xml:space="preserve">института в Нижнем Новгороде состоялось официальное открытие </w:t>
      </w:r>
      <w:r w:rsidR="00606834" w:rsidRPr="0013616C">
        <w:rPr>
          <w:rFonts w:ascii="Times New Roman" w:hAnsi="Times New Roman" w:cs="Times New Roman"/>
        </w:rPr>
        <w:t xml:space="preserve">еще </w:t>
      </w:r>
      <w:r w:rsidR="000B6531" w:rsidRPr="0013616C">
        <w:rPr>
          <w:rFonts w:ascii="Times New Roman" w:hAnsi="Times New Roman" w:cs="Times New Roman"/>
        </w:rPr>
        <w:t xml:space="preserve">одного </w:t>
      </w:r>
      <w:r w:rsidR="00AB3D77" w:rsidRPr="0013616C">
        <w:rPr>
          <w:rFonts w:ascii="Times New Roman" w:hAnsi="Times New Roman" w:cs="Times New Roman"/>
        </w:rPr>
        <w:t>учебного заведения</w:t>
      </w:r>
      <w:r w:rsidR="00606834" w:rsidRPr="0013616C">
        <w:rPr>
          <w:rFonts w:ascii="Times New Roman" w:hAnsi="Times New Roman" w:cs="Times New Roman"/>
        </w:rPr>
        <w:t xml:space="preserve">- </w:t>
      </w:r>
      <w:r w:rsidRPr="0013616C">
        <w:rPr>
          <w:rFonts w:ascii="Times New Roman" w:hAnsi="Times New Roman" w:cs="Times New Roman"/>
        </w:rPr>
        <w:t>Высших сельскохозяйственных курсов</w:t>
      </w:r>
      <w:r w:rsidR="00AB3D77" w:rsidRPr="0013616C">
        <w:rPr>
          <w:rFonts w:ascii="Times New Roman" w:hAnsi="Times New Roman" w:cs="Times New Roman"/>
        </w:rPr>
        <w:t xml:space="preserve">, </w:t>
      </w:r>
      <w:r w:rsidRPr="0013616C">
        <w:rPr>
          <w:rFonts w:ascii="Times New Roman" w:hAnsi="Times New Roman" w:cs="Times New Roman"/>
        </w:rPr>
        <w:t xml:space="preserve">прообраза </w:t>
      </w:r>
      <w:r w:rsidR="000B6531" w:rsidRPr="0013616C">
        <w:rPr>
          <w:rFonts w:ascii="Times New Roman" w:hAnsi="Times New Roman" w:cs="Times New Roman"/>
        </w:rPr>
        <w:t>агрономического отделения</w:t>
      </w:r>
      <w:r w:rsidR="00C51207" w:rsidRPr="0013616C">
        <w:rPr>
          <w:rFonts w:ascii="Times New Roman" w:hAnsi="Times New Roman" w:cs="Times New Roman"/>
        </w:rPr>
        <w:t xml:space="preserve"> университета</w:t>
      </w:r>
      <w:r w:rsidRPr="0013616C">
        <w:rPr>
          <w:rFonts w:ascii="Times New Roman" w:hAnsi="Times New Roman" w:cs="Times New Roman"/>
        </w:rPr>
        <w:t xml:space="preserve">. Инициатором </w:t>
      </w:r>
      <w:r w:rsidRPr="0013616C">
        <w:rPr>
          <w:rFonts w:ascii="Times New Roman" w:hAnsi="Times New Roman" w:cs="Times New Roman"/>
        </w:rPr>
        <w:lastRenderedPageBreak/>
        <w:t xml:space="preserve">был Михаил Петрович Архангельский –заведующий сетью опытных хозяйств Нижегородской губернии, директор естественно-исторического музея, основанного выдающимся ученым почвоведом В.В. Докучаевым. </w:t>
      </w:r>
      <w:r w:rsidR="009C7D32" w:rsidRPr="0013616C">
        <w:rPr>
          <w:rFonts w:ascii="Times New Roman" w:hAnsi="Times New Roman" w:cs="Times New Roman"/>
        </w:rPr>
        <w:t xml:space="preserve">У </w:t>
      </w:r>
      <w:r w:rsidRPr="0013616C">
        <w:rPr>
          <w:rFonts w:ascii="Times New Roman" w:hAnsi="Times New Roman" w:cs="Times New Roman"/>
        </w:rPr>
        <w:t xml:space="preserve">300 </w:t>
      </w:r>
      <w:r w:rsidR="009C7D32" w:rsidRPr="0013616C">
        <w:rPr>
          <w:rFonts w:ascii="Times New Roman" w:hAnsi="Times New Roman" w:cs="Times New Roman"/>
        </w:rPr>
        <w:t xml:space="preserve">студентов обоего пола </w:t>
      </w:r>
      <w:r w:rsidRPr="0013616C">
        <w:rPr>
          <w:rFonts w:ascii="Times New Roman" w:hAnsi="Times New Roman" w:cs="Times New Roman"/>
        </w:rPr>
        <w:t>со 2 октября начались регулярные занятия в помещениях механических и химических лабораторий Нижегородского политехнического института, а также в помещениях земских сельскохозяйственных лабораторий по растениеводству, животноводству и ветеринарии, расположенных в городе.</w:t>
      </w:r>
      <w:r w:rsidR="009C7D32" w:rsidRPr="0013616C">
        <w:rPr>
          <w:rFonts w:ascii="Times New Roman" w:hAnsi="Times New Roman" w:cs="Times New Roman"/>
        </w:rPr>
        <w:t xml:space="preserve"> Занятия вели преподаватели политехнического института.</w:t>
      </w:r>
    </w:p>
    <w:p w14:paraId="7E16F83F" w14:textId="77777777" w:rsidR="002C10DE" w:rsidRPr="0013616C" w:rsidRDefault="002C10DE"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Революционные события осени 1917 года привели  к власти большевиков.  Среди революционных реформаторов зрела решимость закрыть все учебные заведения и на их месте создать новые. В этих условиях Дмитрий Федорович Синицын,</w:t>
      </w:r>
      <w:r w:rsidR="00EC152E" w:rsidRPr="0013616C">
        <w:rPr>
          <w:rFonts w:ascii="Times New Roman" w:hAnsi="Times New Roman" w:cs="Times New Roman"/>
        </w:rPr>
        <w:t xml:space="preserve"> </w:t>
      </w:r>
      <w:r w:rsidR="005A57B5" w:rsidRPr="0013616C">
        <w:rPr>
          <w:rFonts w:ascii="Times New Roman" w:hAnsi="Times New Roman" w:cs="Times New Roman"/>
        </w:rPr>
        <w:t>ученый-зоолог</w:t>
      </w:r>
      <w:r w:rsidR="005A57B5" w:rsidRPr="0013616C">
        <w:t>,</w:t>
      </w:r>
      <w:r w:rsidRPr="0013616C">
        <w:rPr>
          <w:rFonts w:ascii="Times New Roman" w:hAnsi="Times New Roman" w:cs="Times New Roman"/>
        </w:rPr>
        <w:t xml:space="preserve"> директор народного университета и директор высших сельскохозяйственных курсов, предложил  проект  нового Нижегородского государственного университета - объединения всех трех </w:t>
      </w:r>
      <w:r w:rsidR="00710CD3" w:rsidRPr="0013616C">
        <w:rPr>
          <w:rFonts w:ascii="Times New Roman" w:hAnsi="Times New Roman" w:cs="Times New Roman"/>
        </w:rPr>
        <w:t xml:space="preserve">недавно созданных </w:t>
      </w:r>
      <w:r w:rsidRPr="0013616C">
        <w:rPr>
          <w:rFonts w:ascii="Times New Roman" w:hAnsi="Times New Roman" w:cs="Times New Roman"/>
        </w:rPr>
        <w:t>учебных заведений.</w:t>
      </w:r>
    </w:p>
    <w:p w14:paraId="523E730F" w14:textId="77777777" w:rsidR="00906D2E" w:rsidRPr="0013616C" w:rsidRDefault="008F7561"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Председатель нижегородского Губком РКП(б)</w:t>
      </w:r>
      <w:r w:rsidRPr="0013616C">
        <w:t>,</w:t>
      </w:r>
      <w:r w:rsidRPr="0013616C">
        <w:rPr>
          <w:rFonts w:ascii="Times New Roman" w:hAnsi="Times New Roman" w:cs="Times New Roman"/>
        </w:rPr>
        <w:t xml:space="preserve"> одновременно преподаватель кафедры минералогии и кристаллографии политехнического </w:t>
      </w:r>
      <w:r w:rsidR="000B6531" w:rsidRPr="0013616C">
        <w:rPr>
          <w:rFonts w:ascii="Times New Roman" w:hAnsi="Times New Roman" w:cs="Times New Roman"/>
        </w:rPr>
        <w:t xml:space="preserve">института </w:t>
      </w:r>
      <w:r w:rsidRPr="0013616C">
        <w:rPr>
          <w:rFonts w:ascii="Times New Roman" w:hAnsi="Times New Roman" w:cs="Times New Roman"/>
        </w:rPr>
        <w:t>Николай Михайлович Федоровский его поддержал.  Сам Федоровский</w:t>
      </w:r>
      <w:r w:rsidR="003928FD" w:rsidRPr="0013616C">
        <w:rPr>
          <w:rFonts w:ascii="Times New Roman" w:hAnsi="Times New Roman" w:cs="Times New Roman"/>
        </w:rPr>
        <w:t xml:space="preserve"> </w:t>
      </w:r>
      <w:r w:rsidRPr="0013616C">
        <w:rPr>
          <w:rFonts w:ascii="Times New Roman" w:hAnsi="Times New Roman" w:cs="Times New Roman"/>
        </w:rPr>
        <w:t>в 1915г  блестяще  окончил кафедру минералогии Московского университета</w:t>
      </w:r>
      <w:r w:rsidR="005C2A02" w:rsidRPr="0013616C">
        <w:rPr>
          <w:rFonts w:ascii="Times New Roman" w:hAnsi="Times New Roman" w:cs="Times New Roman"/>
        </w:rPr>
        <w:t>.</w:t>
      </w:r>
      <w:r w:rsidR="00F67690" w:rsidRPr="0013616C">
        <w:rPr>
          <w:rFonts w:ascii="Times New Roman" w:hAnsi="Times New Roman" w:cs="Times New Roman"/>
        </w:rPr>
        <w:t xml:space="preserve"> </w:t>
      </w:r>
      <w:r w:rsidR="003928FD" w:rsidRPr="0013616C">
        <w:rPr>
          <w:rFonts w:ascii="Times New Roman" w:hAnsi="Times New Roman" w:cs="Times New Roman"/>
        </w:rPr>
        <w:t xml:space="preserve"> </w:t>
      </w:r>
      <w:proofErr w:type="gramStart"/>
      <w:r w:rsidR="005C2A02" w:rsidRPr="0013616C">
        <w:rPr>
          <w:rFonts w:ascii="Times New Roman" w:hAnsi="Times New Roman" w:cs="Times New Roman"/>
        </w:rPr>
        <w:t>Б</w:t>
      </w:r>
      <w:r w:rsidR="003928FD" w:rsidRPr="0013616C">
        <w:rPr>
          <w:rFonts w:ascii="Times New Roman" w:hAnsi="Times New Roman" w:cs="Times New Roman"/>
        </w:rPr>
        <w:t>удущий  крупный</w:t>
      </w:r>
      <w:proofErr w:type="gramEnd"/>
      <w:r w:rsidR="003928FD" w:rsidRPr="0013616C">
        <w:rPr>
          <w:rFonts w:ascii="Times New Roman" w:hAnsi="Times New Roman" w:cs="Times New Roman"/>
        </w:rPr>
        <w:t xml:space="preserve"> ученый-минеролог, член-корреспондентом АН СССР, ученик В.И. Вернадского</w:t>
      </w:r>
      <w:r w:rsidR="005C2A02" w:rsidRPr="0013616C">
        <w:rPr>
          <w:rFonts w:ascii="Times New Roman" w:hAnsi="Times New Roman" w:cs="Times New Roman"/>
        </w:rPr>
        <w:t xml:space="preserve">, сумел убедить губернский исполком принять </w:t>
      </w:r>
      <w:r w:rsidR="00AA5000" w:rsidRPr="0013616C">
        <w:rPr>
          <w:rFonts w:ascii="Times New Roman" w:hAnsi="Times New Roman" w:cs="Times New Roman"/>
        </w:rPr>
        <w:t>28 марта 1918 г</w:t>
      </w:r>
      <w:r w:rsidR="00091E07" w:rsidRPr="0013616C">
        <w:rPr>
          <w:rFonts w:ascii="Times New Roman" w:hAnsi="Times New Roman" w:cs="Times New Roman"/>
        </w:rPr>
        <w:t>.</w:t>
      </w:r>
      <w:r w:rsidR="00AA5000" w:rsidRPr="0013616C">
        <w:rPr>
          <w:rFonts w:ascii="Times New Roman" w:hAnsi="Times New Roman" w:cs="Times New Roman"/>
        </w:rPr>
        <w:t xml:space="preserve"> историческое решение «О создании в городе государственного университета</w:t>
      </w:r>
      <w:r w:rsidR="00091E07" w:rsidRPr="0013616C">
        <w:rPr>
          <w:rFonts w:ascii="Times New Roman" w:hAnsi="Times New Roman" w:cs="Times New Roman"/>
        </w:rPr>
        <w:t xml:space="preserve">», затем </w:t>
      </w:r>
      <w:r w:rsidR="00BF4B25" w:rsidRPr="0013616C">
        <w:rPr>
          <w:rFonts w:ascii="Times New Roman" w:hAnsi="Times New Roman" w:cs="Times New Roman"/>
        </w:rPr>
        <w:t>утверждённое</w:t>
      </w:r>
      <w:r w:rsidR="00091E07" w:rsidRPr="0013616C">
        <w:rPr>
          <w:rFonts w:ascii="Times New Roman" w:hAnsi="Times New Roman" w:cs="Times New Roman"/>
        </w:rPr>
        <w:t xml:space="preserve"> Государственной комиссией по просвещению. </w:t>
      </w:r>
      <w:r w:rsidR="00A60D25" w:rsidRPr="0013616C">
        <w:rPr>
          <w:rFonts w:ascii="Times New Roman" w:hAnsi="Times New Roman" w:cs="Times New Roman"/>
        </w:rPr>
        <w:t>Таким образом</w:t>
      </w:r>
      <w:r w:rsidR="005C2A02" w:rsidRPr="0013616C">
        <w:rPr>
          <w:rFonts w:ascii="Times New Roman" w:hAnsi="Times New Roman" w:cs="Times New Roman"/>
        </w:rPr>
        <w:t>, в Нижнем Новгороде</w:t>
      </w:r>
      <w:r w:rsidR="00A60D25" w:rsidRPr="0013616C">
        <w:rPr>
          <w:rFonts w:ascii="Times New Roman" w:hAnsi="Times New Roman" w:cs="Times New Roman"/>
        </w:rPr>
        <w:t xml:space="preserve"> </w:t>
      </w:r>
      <w:r w:rsidR="000B6531" w:rsidRPr="0013616C">
        <w:rPr>
          <w:rFonts w:ascii="Times New Roman" w:hAnsi="Times New Roman" w:cs="Times New Roman"/>
        </w:rPr>
        <w:t xml:space="preserve">появился </w:t>
      </w:r>
      <w:r w:rsidRPr="0013616C">
        <w:rPr>
          <w:rFonts w:ascii="Times New Roman" w:hAnsi="Times New Roman" w:cs="Times New Roman"/>
        </w:rPr>
        <w:t>перв</w:t>
      </w:r>
      <w:r w:rsidR="00A60D25" w:rsidRPr="0013616C">
        <w:rPr>
          <w:rFonts w:ascii="Times New Roman" w:hAnsi="Times New Roman" w:cs="Times New Roman"/>
        </w:rPr>
        <w:t xml:space="preserve">ый </w:t>
      </w:r>
      <w:r w:rsidRPr="0013616C">
        <w:rPr>
          <w:rFonts w:ascii="Times New Roman" w:hAnsi="Times New Roman" w:cs="Times New Roman"/>
        </w:rPr>
        <w:t>советск</w:t>
      </w:r>
      <w:r w:rsidR="00A60D25" w:rsidRPr="0013616C">
        <w:rPr>
          <w:rFonts w:ascii="Times New Roman" w:hAnsi="Times New Roman" w:cs="Times New Roman"/>
        </w:rPr>
        <w:t>ий университет.</w:t>
      </w:r>
      <w:r w:rsidR="00091E07" w:rsidRPr="0013616C">
        <w:rPr>
          <w:rFonts w:ascii="Times New Roman" w:hAnsi="Times New Roman" w:cs="Times New Roman"/>
        </w:rPr>
        <w:t xml:space="preserve"> </w:t>
      </w:r>
      <w:r w:rsidR="00D70DAA" w:rsidRPr="0013616C">
        <w:rPr>
          <w:rFonts w:ascii="Times New Roman" w:hAnsi="Times New Roman" w:cs="Times New Roman"/>
        </w:rPr>
        <w:t>Первым Ректором государственного Нижегородского университета был назначен Д.Ф. Синицын (март 1918 – июнь 1919)</w:t>
      </w:r>
    </w:p>
    <w:p w14:paraId="40D0EF20" w14:textId="77777777" w:rsidR="00AA5000" w:rsidRPr="0013616C" w:rsidRDefault="00AA5000"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К началу 1918/19 учебного</w:t>
      </w:r>
      <w:r w:rsidR="004741DC" w:rsidRPr="0013616C">
        <w:rPr>
          <w:rFonts w:ascii="Times New Roman" w:hAnsi="Times New Roman" w:cs="Times New Roman"/>
        </w:rPr>
        <w:t xml:space="preserve"> года </w:t>
      </w:r>
      <w:r w:rsidRPr="0013616C">
        <w:rPr>
          <w:rFonts w:ascii="Times New Roman" w:hAnsi="Times New Roman" w:cs="Times New Roman"/>
        </w:rPr>
        <w:t xml:space="preserve"> </w:t>
      </w:r>
      <w:r w:rsidR="005C2A02" w:rsidRPr="0013616C">
        <w:rPr>
          <w:rFonts w:ascii="Times New Roman" w:hAnsi="Times New Roman" w:cs="Times New Roman"/>
        </w:rPr>
        <w:t>открылись</w:t>
      </w:r>
      <w:r w:rsidRPr="0013616C">
        <w:rPr>
          <w:rFonts w:ascii="Times New Roman" w:hAnsi="Times New Roman" w:cs="Times New Roman"/>
        </w:rPr>
        <w:t xml:space="preserve"> факультеты: Математический, Физико-химический, Биологический, Горнотехнический, Агрономический, Инженерно-строительный, Механический, Электротехнический, Профессиональный, Рабоче-энциклопедический.  В ноябре 1918 года </w:t>
      </w:r>
      <w:r w:rsidR="005C2A02" w:rsidRPr="0013616C">
        <w:rPr>
          <w:rFonts w:ascii="Times New Roman" w:hAnsi="Times New Roman" w:cs="Times New Roman"/>
        </w:rPr>
        <w:t>появился</w:t>
      </w:r>
      <w:r w:rsidRPr="0013616C">
        <w:rPr>
          <w:rFonts w:ascii="Times New Roman" w:hAnsi="Times New Roman" w:cs="Times New Roman"/>
        </w:rPr>
        <w:t xml:space="preserve"> историко-филологический факультет, в январе 1920-го – медицинский факультет.</w:t>
      </w:r>
    </w:p>
    <w:p w14:paraId="2A726EF3" w14:textId="77777777" w:rsidR="00AA5000" w:rsidRPr="0013616C" w:rsidRDefault="00AA5000"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Лишь к маю 1919г. все факультеты и лаборатории были размещены, хотя и неудобно в 17 зданиях, разбросанных в различных частях города.</w:t>
      </w:r>
      <w:r w:rsidR="005922B4" w:rsidRPr="0013616C">
        <w:rPr>
          <w:rFonts w:ascii="Times New Roman" w:hAnsi="Times New Roman" w:cs="Times New Roman"/>
        </w:rPr>
        <w:t xml:space="preserve"> В первый учебный год в Нижегородском государственном университете обучалось 2532 студента</w:t>
      </w:r>
    </w:p>
    <w:p w14:paraId="03172F55" w14:textId="77777777" w:rsidR="00E90878" w:rsidRPr="0013616C" w:rsidRDefault="00E90878"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В 1921</w:t>
      </w:r>
      <w:r w:rsidR="004741DC" w:rsidRPr="0013616C">
        <w:rPr>
          <w:rFonts w:ascii="Times New Roman" w:hAnsi="Times New Roman" w:cs="Times New Roman"/>
        </w:rPr>
        <w:t>,  в</w:t>
      </w:r>
      <w:r w:rsidRPr="0013616C">
        <w:rPr>
          <w:rFonts w:ascii="Times New Roman" w:hAnsi="Times New Roman" w:cs="Times New Roman"/>
        </w:rPr>
        <w:t xml:space="preserve"> условиях разрухи Гражданской войны и голода в Поволжье началось сокращение  вузов страны, ликвидация целого ряда факультетов. 29 марта 1922 года коллегия </w:t>
      </w:r>
      <w:proofErr w:type="spellStart"/>
      <w:r w:rsidRPr="0013616C">
        <w:rPr>
          <w:rFonts w:ascii="Times New Roman" w:hAnsi="Times New Roman" w:cs="Times New Roman"/>
        </w:rPr>
        <w:t>Главпрофобра</w:t>
      </w:r>
      <w:proofErr w:type="spellEnd"/>
      <w:r w:rsidRPr="0013616C">
        <w:rPr>
          <w:rFonts w:ascii="Times New Roman" w:hAnsi="Times New Roman" w:cs="Times New Roman"/>
        </w:rPr>
        <w:t xml:space="preserve"> приняла решение о полном закрытии </w:t>
      </w:r>
      <w:r w:rsidR="000049B1" w:rsidRPr="0013616C">
        <w:rPr>
          <w:rFonts w:ascii="Times New Roman" w:hAnsi="Times New Roman" w:cs="Times New Roman"/>
        </w:rPr>
        <w:t xml:space="preserve">с 1 мая </w:t>
      </w:r>
      <w:r w:rsidRPr="0013616C">
        <w:rPr>
          <w:rFonts w:ascii="Times New Roman" w:hAnsi="Times New Roman" w:cs="Times New Roman"/>
        </w:rPr>
        <w:t xml:space="preserve">Нижегородского университета. </w:t>
      </w:r>
      <w:r w:rsidR="004741DC" w:rsidRPr="0013616C">
        <w:rPr>
          <w:rFonts w:ascii="Times New Roman" w:hAnsi="Times New Roman" w:cs="Times New Roman"/>
        </w:rPr>
        <w:t>Но н</w:t>
      </w:r>
      <w:r w:rsidRPr="0013616C">
        <w:rPr>
          <w:rFonts w:ascii="Times New Roman" w:hAnsi="Times New Roman" w:cs="Times New Roman"/>
        </w:rPr>
        <w:t xml:space="preserve">ижегородцы встали на защиту своего </w:t>
      </w:r>
      <w:r w:rsidR="004741DC" w:rsidRPr="0013616C">
        <w:rPr>
          <w:rFonts w:ascii="Times New Roman" w:hAnsi="Times New Roman" w:cs="Times New Roman"/>
        </w:rPr>
        <w:t>вуза</w:t>
      </w:r>
      <w:r w:rsidRPr="0013616C">
        <w:rPr>
          <w:rFonts w:ascii="Times New Roman" w:hAnsi="Times New Roman" w:cs="Times New Roman"/>
        </w:rPr>
        <w:t xml:space="preserve">. Создали специальную  комиссию, в которую наряду с ректоратом и губернскими организациями включили правление </w:t>
      </w:r>
      <w:proofErr w:type="spellStart"/>
      <w:r w:rsidRPr="0013616C">
        <w:rPr>
          <w:rFonts w:ascii="Times New Roman" w:hAnsi="Times New Roman" w:cs="Times New Roman"/>
        </w:rPr>
        <w:t>Сормовских</w:t>
      </w:r>
      <w:proofErr w:type="spellEnd"/>
      <w:r w:rsidRPr="0013616C">
        <w:rPr>
          <w:rFonts w:ascii="Times New Roman" w:hAnsi="Times New Roman" w:cs="Times New Roman"/>
        </w:rPr>
        <w:t xml:space="preserve"> заводов. Комиссия убедила </w:t>
      </w:r>
      <w:proofErr w:type="spellStart"/>
      <w:r w:rsidRPr="0013616C">
        <w:rPr>
          <w:rFonts w:ascii="Times New Roman" w:hAnsi="Times New Roman" w:cs="Times New Roman"/>
        </w:rPr>
        <w:t>Главпрофобр</w:t>
      </w:r>
      <w:proofErr w:type="spellEnd"/>
      <w:r w:rsidRPr="0013616C">
        <w:rPr>
          <w:rFonts w:ascii="Times New Roman" w:hAnsi="Times New Roman" w:cs="Times New Roman"/>
        </w:rPr>
        <w:t xml:space="preserve"> что университет стал центром подготовки научных и производственных кадров в Нижегородской губернии. Университет был сохранен</w:t>
      </w:r>
      <w:r w:rsidR="003730B2" w:rsidRPr="0013616C">
        <w:rPr>
          <w:rFonts w:ascii="Times New Roman" w:hAnsi="Times New Roman" w:cs="Times New Roman"/>
        </w:rPr>
        <w:t>,</w:t>
      </w:r>
      <w:r w:rsidR="000049B1" w:rsidRPr="0013616C">
        <w:rPr>
          <w:rFonts w:ascii="Times New Roman" w:hAnsi="Times New Roman" w:cs="Times New Roman"/>
        </w:rPr>
        <w:t xml:space="preserve"> а г</w:t>
      </w:r>
      <w:r w:rsidR="00084691" w:rsidRPr="0013616C">
        <w:rPr>
          <w:rFonts w:ascii="Times New Roman" w:hAnsi="Times New Roman" w:cs="Times New Roman"/>
        </w:rPr>
        <w:t>уберния включила с</w:t>
      </w:r>
      <w:r w:rsidRPr="0013616C">
        <w:rPr>
          <w:rFonts w:ascii="Times New Roman" w:hAnsi="Times New Roman" w:cs="Times New Roman"/>
        </w:rPr>
        <w:t>одержани</w:t>
      </w:r>
      <w:r w:rsidR="006F586B" w:rsidRPr="0013616C">
        <w:rPr>
          <w:rFonts w:ascii="Times New Roman" w:hAnsi="Times New Roman" w:cs="Times New Roman"/>
        </w:rPr>
        <w:t xml:space="preserve">е университета в местный бюджет, несмотря на свое тяжелое экономическое положение. </w:t>
      </w:r>
    </w:p>
    <w:p w14:paraId="2B7F7532" w14:textId="77777777" w:rsidR="00AA5000" w:rsidRPr="0013616C" w:rsidRDefault="005C25FC"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lastRenderedPageBreak/>
        <w:t>Весной 1924 года над университетом вновь нависла угроза закрытия и его снова отстояли. 11 ноября 1925 года после четырехлетнего существования на скудных местных средствах университет был снова поставлен на государственный бюджет.</w:t>
      </w:r>
    </w:p>
    <w:p w14:paraId="53BFC42D" w14:textId="77777777" w:rsidR="003730B2" w:rsidRPr="0013616C" w:rsidRDefault="005D7FA4"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с 1924 по 1930 год главным зданием НГУ было здание бывшей нижегородской </w:t>
      </w:r>
      <w:r w:rsidR="00944E37" w:rsidRPr="0013616C">
        <w:rPr>
          <w:rFonts w:ascii="Times New Roman" w:hAnsi="Times New Roman" w:cs="Times New Roman"/>
        </w:rPr>
        <w:t xml:space="preserve">духовной </w:t>
      </w:r>
      <w:r w:rsidRPr="0013616C">
        <w:rPr>
          <w:rFonts w:ascii="Times New Roman" w:hAnsi="Times New Roman" w:cs="Times New Roman"/>
        </w:rPr>
        <w:t>семинарии</w:t>
      </w:r>
      <w:r w:rsidR="00955E9C" w:rsidRPr="0013616C">
        <w:rPr>
          <w:rFonts w:ascii="Times New Roman" w:hAnsi="Times New Roman" w:cs="Times New Roman"/>
        </w:rPr>
        <w:t xml:space="preserve">, расположенное на </w:t>
      </w:r>
      <w:r w:rsidRPr="0013616C">
        <w:rPr>
          <w:rFonts w:ascii="Times New Roman" w:hAnsi="Times New Roman" w:cs="Times New Roman"/>
        </w:rPr>
        <w:t>пл. Минина и Пожарского</w:t>
      </w:r>
      <w:r w:rsidR="00955E9C" w:rsidRPr="0013616C">
        <w:rPr>
          <w:rFonts w:ascii="Times New Roman" w:hAnsi="Times New Roman" w:cs="Times New Roman"/>
        </w:rPr>
        <w:t>,7</w:t>
      </w:r>
      <w:r w:rsidR="00944E37" w:rsidRPr="0013616C">
        <w:rPr>
          <w:rFonts w:ascii="Times New Roman" w:hAnsi="Times New Roman" w:cs="Times New Roman"/>
        </w:rPr>
        <w:t xml:space="preserve">(тогда </w:t>
      </w:r>
      <w:proofErr w:type="spellStart"/>
      <w:r w:rsidR="00944E37" w:rsidRPr="0013616C">
        <w:rPr>
          <w:rFonts w:ascii="Times New Roman" w:hAnsi="Times New Roman" w:cs="Times New Roman"/>
        </w:rPr>
        <w:t>пл.Советская</w:t>
      </w:r>
      <w:proofErr w:type="spellEnd"/>
      <w:r w:rsidR="00944E37" w:rsidRPr="0013616C">
        <w:rPr>
          <w:rFonts w:ascii="Times New Roman" w:hAnsi="Times New Roman" w:cs="Times New Roman"/>
        </w:rPr>
        <w:t>)</w:t>
      </w:r>
      <w:r w:rsidR="00AC74DF" w:rsidRPr="0013616C">
        <w:rPr>
          <w:rFonts w:ascii="Times New Roman" w:hAnsi="Times New Roman" w:cs="Times New Roman"/>
        </w:rPr>
        <w:t xml:space="preserve">. </w:t>
      </w:r>
    </w:p>
    <w:p w14:paraId="7ED5C7FD" w14:textId="77777777" w:rsidR="00AC74DF" w:rsidRPr="0013616C" w:rsidRDefault="00AC74DF"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Конец 20-х – начало 30-х годов XX века </w:t>
      </w:r>
      <w:r w:rsidR="003730B2" w:rsidRPr="0013616C">
        <w:rPr>
          <w:rFonts w:ascii="Times New Roman" w:hAnsi="Times New Roman" w:cs="Times New Roman"/>
        </w:rPr>
        <w:t>стали</w:t>
      </w:r>
      <w:r w:rsidRPr="0013616C">
        <w:rPr>
          <w:rFonts w:ascii="Times New Roman" w:hAnsi="Times New Roman" w:cs="Times New Roman"/>
        </w:rPr>
        <w:t xml:space="preserve"> годами грандиозного преобразования промышленности и сельского хозяйства страны: </w:t>
      </w:r>
      <w:r w:rsidR="003730B2" w:rsidRPr="0013616C">
        <w:rPr>
          <w:rFonts w:ascii="Times New Roman" w:hAnsi="Times New Roman" w:cs="Times New Roman"/>
        </w:rPr>
        <w:t>и</w:t>
      </w:r>
      <w:r w:rsidRPr="0013616C">
        <w:rPr>
          <w:rFonts w:ascii="Times New Roman" w:hAnsi="Times New Roman" w:cs="Times New Roman"/>
        </w:rPr>
        <w:t>ндустриализаци</w:t>
      </w:r>
      <w:r w:rsidR="00051B3A" w:rsidRPr="0013616C">
        <w:rPr>
          <w:rFonts w:ascii="Times New Roman" w:hAnsi="Times New Roman" w:cs="Times New Roman"/>
        </w:rPr>
        <w:t>я</w:t>
      </w:r>
      <w:r w:rsidRPr="0013616C">
        <w:rPr>
          <w:rFonts w:ascii="Times New Roman" w:hAnsi="Times New Roman" w:cs="Times New Roman"/>
        </w:rPr>
        <w:t xml:space="preserve">, </w:t>
      </w:r>
      <w:r w:rsidR="003730B2" w:rsidRPr="0013616C">
        <w:rPr>
          <w:rFonts w:ascii="Times New Roman" w:hAnsi="Times New Roman" w:cs="Times New Roman"/>
        </w:rPr>
        <w:t>коллективизация</w:t>
      </w:r>
      <w:r w:rsidRPr="0013616C">
        <w:rPr>
          <w:rFonts w:ascii="Times New Roman" w:hAnsi="Times New Roman" w:cs="Times New Roman"/>
        </w:rPr>
        <w:t xml:space="preserve">. В Нижнем Новгороде только за годы первой пятилетки вступили в строй 16 новых крупных заводов. До 1928/1929г. все высшие учебные заведения находились в системе Наркомпроса. Чтобы быстрее и лучше подготовить специалистов </w:t>
      </w:r>
      <w:r w:rsidR="00FF30AD" w:rsidRPr="0013616C">
        <w:rPr>
          <w:rFonts w:ascii="Times New Roman" w:hAnsi="Times New Roman" w:cs="Times New Roman"/>
        </w:rPr>
        <w:t>правительство решило</w:t>
      </w:r>
      <w:r w:rsidRPr="0013616C">
        <w:rPr>
          <w:rFonts w:ascii="Times New Roman" w:hAnsi="Times New Roman" w:cs="Times New Roman"/>
        </w:rPr>
        <w:t xml:space="preserve"> усилить роль практики в учебном процессе, а для этого приблизить вузы к производству −передать </w:t>
      </w:r>
      <w:proofErr w:type="gramStart"/>
      <w:r w:rsidRPr="0013616C">
        <w:rPr>
          <w:rFonts w:ascii="Times New Roman" w:hAnsi="Times New Roman" w:cs="Times New Roman"/>
        </w:rPr>
        <w:t>вузы  из</w:t>
      </w:r>
      <w:proofErr w:type="gramEnd"/>
      <w:r w:rsidRPr="0013616C">
        <w:rPr>
          <w:rFonts w:ascii="Times New Roman" w:hAnsi="Times New Roman" w:cs="Times New Roman"/>
        </w:rPr>
        <w:t xml:space="preserve"> системы Наркомпроса в ведение хозяйственных наркоматов и хозорганов, превратить их в отраслевые.</w:t>
      </w:r>
      <w:r w:rsidR="003730B2" w:rsidRPr="0013616C">
        <w:rPr>
          <w:rFonts w:ascii="Times New Roman" w:hAnsi="Times New Roman" w:cs="Times New Roman"/>
        </w:rPr>
        <w:t xml:space="preserve"> В итоге п</w:t>
      </w:r>
      <w:r w:rsidR="00367084" w:rsidRPr="0013616C">
        <w:rPr>
          <w:rFonts w:ascii="Times New Roman" w:hAnsi="Times New Roman" w:cs="Times New Roman"/>
        </w:rPr>
        <w:t>росуществовавший 12 лет университет</w:t>
      </w:r>
      <w:r w:rsidR="00FF30AD" w:rsidRPr="0013616C">
        <w:rPr>
          <w:rFonts w:ascii="Times New Roman" w:hAnsi="Times New Roman" w:cs="Times New Roman"/>
        </w:rPr>
        <w:t>- единственное в тот момент  высшее учебное заведение Нижнего Новгород,</w:t>
      </w:r>
      <w:r w:rsidR="00367084" w:rsidRPr="0013616C">
        <w:rPr>
          <w:rFonts w:ascii="Times New Roman" w:hAnsi="Times New Roman" w:cs="Times New Roman"/>
        </w:rPr>
        <w:t xml:space="preserve"> </w:t>
      </w:r>
      <w:r w:rsidR="00B010EB" w:rsidRPr="0013616C">
        <w:rPr>
          <w:rFonts w:ascii="Times New Roman" w:hAnsi="Times New Roman" w:cs="Times New Roman"/>
        </w:rPr>
        <w:t xml:space="preserve">в 1930 </w:t>
      </w:r>
      <w:r w:rsidR="00367084" w:rsidRPr="0013616C">
        <w:rPr>
          <w:rFonts w:ascii="Times New Roman" w:hAnsi="Times New Roman" w:cs="Times New Roman"/>
        </w:rPr>
        <w:t>был реорганизован</w:t>
      </w:r>
      <w:r w:rsidR="00F7034B" w:rsidRPr="0013616C">
        <w:rPr>
          <w:rFonts w:ascii="Times New Roman" w:hAnsi="Times New Roman" w:cs="Times New Roman"/>
        </w:rPr>
        <w:t xml:space="preserve"> в шесть новых вузов</w:t>
      </w:r>
      <w:r w:rsidR="00E506DA" w:rsidRPr="0013616C">
        <w:rPr>
          <w:rFonts w:ascii="Times New Roman" w:hAnsi="Times New Roman" w:cs="Times New Roman"/>
        </w:rPr>
        <w:t>:</w:t>
      </w:r>
      <w:r w:rsidR="00E506DA" w:rsidRPr="0013616C">
        <w:rPr>
          <w:rFonts w:ascii="Times New Roman" w:hAnsi="Times New Roman" w:cs="Times New Roman"/>
        </w:rPr>
        <w:br/>
        <w:t xml:space="preserve">- механико-машиностроительный институт на базе </w:t>
      </w:r>
      <w:proofErr w:type="spellStart"/>
      <w:r w:rsidR="00E506DA" w:rsidRPr="0013616C">
        <w:rPr>
          <w:rFonts w:ascii="Times New Roman" w:hAnsi="Times New Roman" w:cs="Times New Roman"/>
        </w:rPr>
        <w:t>мехфака</w:t>
      </w:r>
      <w:proofErr w:type="spellEnd"/>
      <w:r w:rsidR="00E506DA" w:rsidRPr="0013616C">
        <w:rPr>
          <w:rFonts w:ascii="Times New Roman" w:hAnsi="Times New Roman" w:cs="Times New Roman"/>
        </w:rPr>
        <w:t xml:space="preserve"> НГУ</w:t>
      </w:r>
      <w:r w:rsidR="00C8095D" w:rsidRPr="0013616C">
        <w:rPr>
          <w:rFonts w:ascii="Times New Roman" w:hAnsi="Times New Roman" w:cs="Times New Roman"/>
        </w:rPr>
        <w:t xml:space="preserve">, </w:t>
      </w:r>
      <w:r w:rsidR="00E506DA" w:rsidRPr="0013616C">
        <w:rPr>
          <w:rFonts w:ascii="Times New Roman" w:hAnsi="Times New Roman" w:cs="Times New Roman"/>
        </w:rPr>
        <w:t>переда</w:t>
      </w:r>
      <w:r w:rsidR="00B010EB" w:rsidRPr="0013616C">
        <w:rPr>
          <w:rFonts w:ascii="Times New Roman" w:hAnsi="Times New Roman" w:cs="Times New Roman"/>
        </w:rPr>
        <w:t>н в</w:t>
      </w:r>
      <w:r w:rsidR="00E506DA" w:rsidRPr="0013616C">
        <w:rPr>
          <w:rFonts w:ascii="Times New Roman" w:hAnsi="Times New Roman" w:cs="Times New Roman"/>
        </w:rPr>
        <w:t xml:space="preserve"> </w:t>
      </w:r>
      <w:proofErr w:type="spellStart"/>
      <w:r w:rsidR="00E506DA" w:rsidRPr="0013616C">
        <w:rPr>
          <w:rFonts w:ascii="Times New Roman" w:hAnsi="Times New Roman" w:cs="Times New Roman"/>
        </w:rPr>
        <w:t>Машинообъединени</w:t>
      </w:r>
      <w:r w:rsidR="00B010EB" w:rsidRPr="0013616C">
        <w:rPr>
          <w:rFonts w:ascii="Times New Roman" w:hAnsi="Times New Roman" w:cs="Times New Roman"/>
        </w:rPr>
        <w:t>е</w:t>
      </w:r>
      <w:proofErr w:type="spellEnd"/>
      <w:r w:rsidR="00B010EB" w:rsidRPr="0013616C">
        <w:rPr>
          <w:rFonts w:ascii="Times New Roman" w:hAnsi="Times New Roman" w:cs="Times New Roman"/>
        </w:rPr>
        <w:t>,</w:t>
      </w:r>
      <w:r w:rsidR="00E506DA" w:rsidRPr="0013616C">
        <w:rPr>
          <w:rFonts w:ascii="Times New Roman" w:hAnsi="Times New Roman" w:cs="Times New Roman"/>
        </w:rPr>
        <w:br/>
        <w:t xml:space="preserve">-  </w:t>
      </w:r>
      <w:r w:rsidR="00C8095D" w:rsidRPr="0013616C">
        <w:rPr>
          <w:rFonts w:ascii="Times New Roman" w:hAnsi="Times New Roman" w:cs="Times New Roman"/>
        </w:rPr>
        <w:t xml:space="preserve">химико-технологический институт </w:t>
      </w:r>
      <w:r w:rsidR="00E506DA" w:rsidRPr="0013616C">
        <w:rPr>
          <w:rFonts w:ascii="Times New Roman" w:hAnsi="Times New Roman" w:cs="Times New Roman"/>
        </w:rPr>
        <w:t>на базе химфака НГУ</w:t>
      </w:r>
      <w:r w:rsidR="00C8095D" w:rsidRPr="0013616C">
        <w:rPr>
          <w:rFonts w:ascii="Times New Roman" w:hAnsi="Times New Roman" w:cs="Times New Roman"/>
        </w:rPr>
        <w:t>,</w:t>
      </w:r>
      <w:r w:rsidR="00E506DA" w:rsidRPr="0013616C">
        <w:rPr>
          <w:rFonts w:ascii="Times New Roman" w:hAnsi="Times New Roman" w:cs="Times New Roman"/>
        </w:rPr>
        <w:t xml:space="preserve"> п</w:t>
      </w:r>
      <w:r w:rsidR="00B010EB" w:rsidRPr="0013616C">
        <w:rPr>
          <w:rFonts w:ascii="Times New Roman" w:hAnsi="Times New Roman" w:cs="Times New Roman"/>
        </w:rPr>
        <w:t xml:space="preserve">ередан во </w:t>
      </w:r>
      <w:proofErr w:type="spellStart"/>
      <w:r w:rsidR="00B010EB" w:rsidRPr="0013616C">
        <w:rPr>
          <w:rFonts w:ascii="Times New Roman" w:hAnsi="Times New Roman" w:cs="Times New Roman"/>
        </w:rPr>
        <w:t>Всехимпром</w:t>
      </w:r>
      <w:proofErr w:type="spellEnd"/>
      <w:r w:rsidR="00B010EB" w:rsidRPr="0013616C">
        <w:rPr>
          <w:rFonts w:ascii="Times New Roman" w:hAnsi="Times New Roman" w:cs="Times New Roman"/>
        </w:rPr>
        <w:t>,</w:t>
      </w:r>
      <w:r w:rsidR="00E506DA" w:rsidRPr="0013616C">
        <w:rPr>
          <w:rFonts w:ascii="Times New Roman" w:hAnsi="Times New Roman" w:cs="Times New Roman"/>
        </w:rPr>
        <w:br/>
        <w:t>- педагогический институт на базе педфака НГУ, оста</w:t>
      </w:r>
      <w:r w:rsidR="00B010EB" w:rsidRPr="0013616C">
        <w:rPr>
          <w:rFonts w:ascii="Times New Roman" w:hAnsi="Times New Roman" w:cs="Times New Roman"/>
        </w:rPr>
        <w:t>лся</w:t>
      </w:r>
      <w:r w:rsidR="00E506DA" w:rsidRPr="0013616C">
        <w:rPr>
          <w:rFonts w:ascii="Times New Roman" w:hAnsi="Times New Roman" w:cs="Times New Roman"/>
        </w:rPr>
        <w:t xml:space="preserve"> в ведении Наркомпроса</w:t>
      </w:r>
      <w:r w:rsidR="00B010EB" w:rsidRPr="0013616C">
        <w:rPr>
          <w:rFonts w:ascii="Times New Roman" w:hAnsi="Times New Roman" w:cs="Times New Roman"/>
        </w:rPr>
        <w:t>,</w:t>
      </w:r>
      <w:r w:rsidR="00E506DA" w:rsidRPr="0013616C">
        <w:rPr>
          <w:rFonts w:ascii="Times New Roman" w:hAnsi="Times New Roman" w:cs="Times New Roman"/>
        </w:rPr>
        <w:br/>
        <w:t xml:space="preserve">- -сельскохозяйственный институт на базе </w:t>
      </w:r>
      <w:proofErr w:type="spellStart"/>
      <w:r w:rsidR="00E506DA" w:rsidRPr="0013616C">
        <w:rPr>
          <w:rFonts w:ascii="Times New Roman" w:hAnsi="Times New Roman" w:cs="Times New Roman"/>
        </w:rPr>
        <w:t>агрофака</w:t>
      </w:r>
      <w:proofErr w:type="spellEnd"/>
      <w:r w:rsidR="00E506DA" w:rsidRPr="0013616C">
        <w:rPr>
          <w:rFonts w:ascii="Times New Roman" w:hAnsi="Times New Roman" w:cs="Times New Roman"/>
        </w:rPr>
        <w:t xml:space="preserve"> НГУ, переда</w:t>
      </w:r>
      <w:r w:rsidR="00B010EB" w:rsidRPr="0013616C">
        <w:rPr>
          <w:rFonts w:ascii="Times New Roman" w:hAnsi="Times New Roman" w:cs="Times New Roman"/>
        </w:rPr>
        <w:t>н</w:t>
      </w:r>
      <w:r w:rsidR="00E506DA" w:rsidRPr="0013616C">
        <w:rPr>
          <w:rFonts w:ascii="Times New Roman" w:hAnsi="Times New Roman" w:cs="Times New Roman"/>
        </w:rPr>
        <w:t xml:space="preserve"> в</w:t>
      </w:r>
      <w:r w:rsidR="00C8095D" w:rsidRPr="0013616C">
        <w:rPr>
          <w:rFonts w:ascii="Times New Roman" w:hAnsi="Times New Roman" w:cs="Times New Roman"/>
        </w:rPr>
        <w:t xml:space="preserve"> </w:t>
      </w:r>
      <w:proofErr w:type="spellStart"/>
      <w:r w:rsidR="00E506DA" w:rsidRPr="0013616C">
        <w:rPr>
          <w:rFonts w:ascii="Times New Roman" w:hAnsi="Times New Roman" w:cs="Times New Roman"/>
        </w:rPr>
        <w:t>Наркомзем</w:t>
      </w:r>
      <w:proofErr w:type="spellEnd"/>
      <w:r w:rsidR="00B010EB" w:rsidRPr="0013616C">
        <w:rPr>
          <w:rFonts w:ascii="Times New Roman" w:hAnsi="Times New Roman" w:cs="Times New Roman"/>
        </w:rPr>
        <w:t>,</w:t>
      </w:r>
      <w:r w:rsidR="00E506DA" w:rsidRPr="0013616C">
        <w:rPr>
          <w:rFonts w:ascii="Times New Roman" w:hAnsi="Times New Roman" w:cs="Times New Roman"/>
        </w:rPr>
        <w:br/>
        <w:t xml:space="preserve">- строительный институт на базе </w:t>
      </w:r>
      <w:proofErr w:type="spellStart"/>
      <w:r w:rsidR="00E506DA" w:rsidRPr="0013616C">
        <w:rPr>
          <w:rFonts w:ascii="Times New Roman" w:hAnsi="Times New Roman" w:cs="Times New Roman"/>
        </w:rPr>
        <w:t>стройфака</w:t>
      </w:r>
      <w:proofErr w:type="spellEnd"/>
      <w:r w:rsidR="00E506DA" w:rsidRPr="0013616C">
        <w:rPr>
          <w:rFonts w:ascii="Times New Roman" w:hAnsi="Times New Roman" w:cs="Times New Roman"/>
        </w:rPr>
        <w:t xml:space="preserve"> НГУ</w:t>
      </w:r>
      <w:r w:rsidR="00B7255F" w:rsidRPr="0013616C">
        <w:rPr>
          <w:rFonts w:ascii="Times New Roman" w:hAnsi="Times New Roman" w:cs="Times New Roman"/>
        </w:rPr>
        <w:t>, переда</w:t>
      </w:r>
      <w:r w:rsidR="00B010EB" w:rsidRPr="0013616C">
        <w:rPr>
          <w:rFonts w:ascii="Times New Roman" w:hAnsi="Times New Roman" w:cs="Times New Roman"/>
        </w:rPr>
        <w:t>н</w:t>
      </w:r>
      <w:r w:rsidR="00E506DA" w:rsidRPr="0013616C">
        <w:rPr>
          <w:rFonts w:ascii="Times New Roman" w:hAnsi="Times New Roman" w:cs="Times New Roman"/>
        </w:rPr>
        <w:t xml:space="preserve"> в </w:t>
      </w:r>
      <w:proofErr w:type="spellStart"/>
      <w:r w:rsidR="00075EF8" w:rsidRPr="0013616C">
        <w:rPr>
          <w:rFonts w:ascii="Times New Roman" w:hAnsi="Times New Roman" w:cs="Times New Roman"/>
        </w:rPr>
        <w:t>С</w:t>
      </w:r>
      <w:r w:rsidR="00B010EB" w:rsidRPr="0013616C">
        <w:rPr>
          <w:rFonts w:ascii="Times New Roman" w:hAnsi="Times New Roman" w:cs="Times New Roman"/>
        </w:rPr>
        <w:t>тройобъединение</w:t>
      </w:r>
      <w:proofErr w:type="spellEnd"/>
      <w:r w:rsidR="00B010EB" w:rsidRPr="0013616C">
        <w:rPr>
          <w:rFonts w:ascii="Times New Roman" w:hAnsi="Times New Roman" w:cs="Times New Roman"/>
        </w:rPr>
        <w:t>,</w:t>
      </w:r>
      <w:r w:rsidR="00E506DA" w:rsidRPr="0013616C">
        <w:rPr>
          <w:rFonts w:ascii="Times New Roman" w:hAnsi="Times New Roman" w:cs="Times New Roman"/>
        </w:rPr>
        <w:br/>
        <w:t>- медицинский институт – на базе медфака НГУ</w:t>
      </w:r>
      <w:r w:rsidR="00075EF8" w:rsidRPr="0013616C">
        <w:rPr>
          <w:rFonts w:ascii="Times New Roman" w:hAnsi="Times New Roman" w:cs="Times New Roman"/>
        </w:rPr>
        <w:t xml:space="preserve">, </w:t>
      </w:r>
      <w:r w:rsidR="00E506DA" w:rsidRPr="0013616C">
        <w:rPr>
          <w:rFonts w:ascii="Times New Roman" w:hAnsi="Times New Roman" w:cs="Times New Roman"/>
        </w:rPr>
        <w:t>переда</w:t>
      </w:r>
      <w:r w:rsidR="00B010EB" w:rsidRPr="0013616C">
        <w:rPr>
          <w:rFonts w:ascii="Times New Roman" w:hAnsi="Times New Roman" w:cs="Times New Roman"/>
        </w:rPr>
        <w:t>н в</w:t>
      </w:r>
      <w:r w:rsidR="00E506DA" w:rsidRPr="0013616C">
        <w:rPr>
          <w:rFonts w:ascii="Times New Roman" w:hAnsi="Times New Roman" w:cs="Times New Roman"/>
        </w:rPr>
        <w:t xml:space="preserve">  </w:t>
      </w:r>
      <w:proofErr w:type="spellStart"/>
      <w:r w:rsidR="00E506DA" w:rsidRPr="0013616C">
        <w:rPr>
          <w:rFonts w:ascii="Times New Roman" w:hAnsi="Times New Roman" w:cs="Times New Roman"/>
        </w:rPr>
        <w:t>НКзд</w:t>
      </w:r>
      <w:r w:rsidR="00075EF8" w:rsidRPr="0013616C">
        <w:rPr>
          <w:rFonts w:ascii="Times New Roman" w:hAnsi="Times New Roman" w:cs="Times New Roman"/>
        </w:rPr>
        <w:t>рав</w:t>
      </w:r>
      <w:proofErr w:type="spellEnd"/>
      <w:r w:rsidR="00E506DA" w:rsidRPr="0013616C">
        <w:rPr>
          <w:rFonts w:ascii="Times New Roman" w:hAnsi="Times New Roman" w:cs="Times New Roman"/>
        </w:rPr>
        <w:t xml:space="preserve"> РСФСР.</w:t>
      </w:r>
    </w:p>
    <w:p w14:paraId="6A662659" w14:textId="77777777" w:rsidR="001658CC" w:rsidRPr="0013616C" w:rsidRDefault="001658CC"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Главное здание НГУ </w:t>
      </w:r>
      <w:r w:rsidR="00766F94" w:rsidRPr="0013616C">
        <w:rPr>
          <w:rFonts w:ascii="Times New Roman" w:hAnsi="Times New Roman" w:cs="Times New Roman"/>
        </w:rPr>
        <w:t xml:space="preserve">на </w:t>
      </w:r>
      <w:proofErr w:type="spellStart"/>
      <w:r w:rsidR="00766F94" w:rsidRPr="0013616C">
        <w:rPr>
          <w:rFonts w:ascii="Times New Roman" w:hAnsi="Times New Roman" w:cs="Times New Roman"/>
        </w:rPr>
        <w:t>пл.Минина</w:t>
      </w:r>
      <w:proofErr w:type="spellEnd"/>
      <w:r w:rsidR="00766F94" w:rsidRPr="0013616C">
        <w:rPr>
          <w:rFonts w:ascii="Times New Roman" w:hAnsi="Times New Roman" w:cs="Times New Roman"/>
        </w:rPr>
        <w:t xml:space="preserve"> </w:t>
      </w:r>
      <w:r w:rsidR="002C1F9C" w:rsidRPr="0013616C">
        <w:rPr>
          <w:rFonts w:ascii="Times New Roman" w:hAnsi="Times New Roman" w:cs="Times New Roman"/>
        </w:rPr>
        <w:t>досталось</w:t>
      </w:r>
      <w:r w:rsidRPr="0013616C">
        <w:rPr>
          <w:rFonts w:ascii="Times New Roman" w:hAnsi="Times New Roman" w:cs="Times New Roman"/>
        </w:rPr>
        <w:t xml:space="preserve"> </w:t>
      </w:r>
      <w:r w:rsidR="00F918E5" w:rsidRPr="0013616C">
        <w:rPr>
          <w:rFonts w:ascii="Times New Roman" w:hAnsi="Times New Roman" w:cs="Times New Roman"/>
        </w:rPr>
        <w:t>сельхозинституту</w:t>
      </w:r>
      <w:r w:rsidRPr="0013616C">
        <w:rPr>
          <w:rFonts w:ascii="Times New Roman" w:hAnsi="Times New Roman" w:cs="Times New Roman"/>
        </w:rPr>
        <w:t>.</w:t>
      </w:r>
    </w:p>
    <w:p w14:paraId="6BDA24D5" w14:textId="77777777" w:rsidR="008F7561" w:rsidRPr="0013616C" w:rsidRDefault="00B010EB"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Свое существование НГУ прекратил ненадолго.  Уже</w:t>
      </w:r>
      <w:r w:rsidR="00A96835" w:rsidRPr="0013616C">
        <w:rPr>
          <w:rFonts w:ascii="Times New Roman" w:hAnsi="Times New Roman" w:cs="Times New Roman"/>
        </w:rPr>
        <w:t xml:space="preserve"> в ноябре 1931 г</w:t>
      </w:r>
      <w:r w:rsidRPr="0013616C">
        <w:rPr>
          <w:rFonts w:ascii="Times New Roman" w:hAnsi="Times New Roman" w:cs="Times New Roman"/>
        </w:rPr>
        <w:t xml:space="preserve">, </w:t>
      </w:r>
      <w:r w:rsidR="00F7034B" w:rsidRPr="0013616C">
        <w:rPr>
          <w:rFonts w:ascii="Times New Roman" w:hAnsi="Times New Roman" w:cs="Times New Roman"/>
        </w:rPr>
        <w:t>Нижегородс</w:t>
      </w:r>
      <w:r w:rsidR="00A96835" w:rsidRPr="0013616C">
        <w:rPr>
          <w:rFonts w:ascii="Times New Roman" w:hAnsi="Times New Roman" w:cs="Times New Roman"/>
        </w:rPr>
        <w:t>кий государственный университет</w:t>
      </w:r>
      <w:r w:rsidRPr="0013616C">
        <w:rPr>
          <w:rFonts w:ascii="Times New Roman" w:hAnsi="Times New Roman" w:cs="Times New Roman"/>
        </w:rPr>
        <w:t xml:space="preserve"> </w:t>
      </w:r>
      <w:r w:rsidR="00A96835" w:rsidRPr="0013616C">
        <w:rPr>
          <w:rFonts w:ascii="Times New Roman" w:hAnsi="Times New Roman" w:cs="Times New Roman"/>
        </w:rPr>
        <w:t xml:space="preserve"> как носитель фундаментального универсального знания, возобновил свою деятельность в составе трех факультетов: физико-математического, биологического и химического</w:t>
      </w:r>
      <w:r w:rsidRPr="0013616C">
        <w:rPr>
          <w:rFonts w:ascii="Times New Roman" w:hAnsi="Times New Roman" w:cs="Times New Roman"/>
        </w:rPr>
        <w:t>.</w:t>
      </w:r>
    </w:p>
    <w:p w14:paraId="2AC3ECED" w14:textId="77777777" w:rsidR="00B010EB" w:rsidRPr="0013616C" w:rsidRDefault="00B010EB" w:rsidP="0013616C">
      <w:pPr>
        <w:spacing w:after="0" w:line="360" w:lineRule="auto"/>
        <w:ind w:firstLine="851"/>
        <w:jc w:val="both"/>
        <w:rPr>
          <w:rFonts w:ascii="Times New Roman" w:hAnsi="Times New Roman" w:cs="Times New Roman"/>
          <w:bCs/>
        </w:rPr>
      </w:pPr>
      <w:r w:rsidRPr="0013616C">
        <w:rPr>
          <w:rFonts w:ascii="Times New Roman" w:hAnsi="Times New Roman" w:cs="Times New Roman"/>
        </w:rPr>
        <w:t xml:space="preserve">Сегодня ННГУ относится к числу ведущих университетов России и входит в ТОП-800 лучших вузов мира по версии рейтинга QS </w:t>
      </w:r>
      <w:proofErr w:type="spellStart"/>
      <w:r w:rsidRPr="0013616C">
        <w:rPr>
          <w:rFonts w:ascii="Times New Roman" w:hAnsi="Times New Roman" w:cs="Times New Roman"/>
        </w:rPr>
        <w:t>World</w:t>
      </w:r>
      <w:proofErr w:type="spellEnd"/>
      <w:r w:rsidRPr="0013616C">
        <w:rPr>
          <w:rFonts w:ascii="Times New Roman" w:hAnsi="Times New Roman" w:cs="Times New Roman"/>
        </w:rPr>
        <w:t xml:space="preserve"> </w:t>
      </w:r>
      <w:proofErr w:type="spellStart"/>
      <w:r w:rsidRPr="0013616C">
        <w:rPr>
          <w:rFonts w:ascii="Times New Roman" w:hAnsi="Times New Roman" w:cs="Times New Roman"/>
        </w:rPr>
        <w:t>University</w:t>
      </w:r>
      <w:proofErr w:type="spellEnd"/>
      <w:r w:rsidRPr="0013616C">
        <w:rPr>
          <w:rFonts w:ascii="Times New Roman" w:hAnsi="Times New Roman" w:cs="Times New Roman"/>
        </w:rPr>
        <w:t xml:space="preserve"> </w:t>
      </w:r>
      <w:proofErr w:type="spellStart"/>
      <w:r w:rsidRPr="0013616C">
        <w:rPr>
          <w:rFonts w:ascii="Times New Roman" w:hAnsi="Times New Roman" w:cs="Times New Roman"/>
        </w:rPr>
        <w:t>Rankings</w:t>
      </w:r>
      <w:proofErr w:type="spellEnd"/>
      <w:r w:rsidRPr="0013616C">
        <w:rPr>
          <w:rFonts w:ascii="Times New Roman" w:hAnsi="Times New Roman" w:cs="Times New Roman"/>
        </w:rPr>
        <w:t>. В 1956 году</w:t>
      </w:r>
      <w:r w:rsidRPr="0013616C">
        <w:rPr>
          <w:rFonts w:ascii="Times New Roman" w:hAnsi="Times New Roman" w:cs="Times New Roman"/>
          <w:bCs/>
        </w:rPr>
        <w:t xml:space="preserve"> университету присвоено имя великого русского ученого-математика Николая Ивановича Лобачевского.</w:t>
      </w:r>
      <w:r w:rsidR="00372E96" w:rsidRPr="0013616C">
        <w:rPr>
          <w:rFonts w:ascii="Times New Roman" w:hAnsi="Times New Roman" w:cs="Times New Roman"/>
          <w:bCs/>
        </w:rPr>
        <w:t xml:space="preserve"> В советское время НГУ отсчитывал сво</w:t>
      </w:r>
      <w:r w:rsidR="00F80827" w:rsidRPr="0013616C">
        <w:rPr>
          <w:rFonts w:ascii="Times New Roman" w:hAnsi="Times New Roman" w:cs="Times New Roman"/>
          <w:bCs/>
        </w:rPr>
        <w:t xml:space="preserve">и года </w:t>
      </w:r>
      <w:r w:rsidR="00372E96" w:rsidRPr="0013616C">
        <w:rPr>
          <w:rFonts w:ascii="Times New Roman" w:hAnsi="Times New Roman" w:cs="Times New Roman"/>
          <w:bCs/>
        </w:rPr>
        <w:t xml:space="preserve">от образования </w:t>
      </w:r>
      <w:r w:rsidR="00F80827" w:rsidRPr="0013616C">
        <w:rPr>
          <w:rFonts w:ascii="Times New Roman" w:hAnsi="Times New Roman" w:cs="Times New Roman"/>
          <w:bCs/>
        </w:rPr>
        <w:t xml:space="preserve">государственного </w:t>
      </w:r>
      <w:proofErr w:type="gramStart"/>
      <w:r w:rsidR="00F80827" w:rsidRPr="0013616C">
        <w:rPr>
          <w:rFonts w:ascii="Times New Roman" w:hAnsi="Times New Roman" w:cs="Times New Roman"/>
          <w:bCs/>
        </w:rPr>
        <w:t xml:space="preserve">университета </w:t>
      </w:r>
      <w:r w:rsidR="00372E96" w:rsidRPr="0013616C">
        <w:rPr>
          <w:rFonts w:ascii="Times New Roman" w:hAnsi="Times New Roman" w:cs="Times New Roman"/>
          <w:bCs/>
        </w:rPr>
        <w:t xml:space="preserve"> в</w:t>
      </w:r>
      <w:proofErr w:type="gramEnd"/>
      <w:r w:rsidR="00372E96" w:rsidRPr="0013616C">
        <w:rPr>
          <w:rFonts w:ascii="Times New Roman" w:hAnsi="Times New Roman" w:cs="Times New Roman"/>
          <w:bCs/>
        </w:rPr>
        <w:t xml:space="preserve"> 1918г. Сейчас же отсчет идет от </w:t>
      </w:r>
      <w:r w:rsidR="00F80827" w:rsidRPr="0013616C">
        <w:rPr>
          <w:rFonts w:ascii="Times New Roman" w:hAnsi="Times New Roman" w:cs="Times New Roman"/>
          <w:bCs/>
        </w:rPr>
        <w:t>даты образования Народного университета – 30 января 1916. И в 2016г. НГУ торжественно отметил свое столетие.</w:t>
      </w:r>
    </w:p>
    <w:p w14:paraId="39650927" w14:textId="77777777" w:rsidR="002C10DE" w:rsidRPr="0013616C" w:rsidRDefault="002C10DE" w:rsidP="0013616C">
      <w:pPr>
        <w:spacing w:after="0" w:line="360" w:lineRule="auto"/>
        <w:ind w:firstLine="851"/>
        <w:jc w:val="both"/>
        <w:rPr>
          <w:rFonts w:ascii="Times New Roman" w:hAnsi="Times New Roman" w:cs="Times New Roman"/>
          <w:sz w:val="20"/>
          <w:szCs w:val="20"/>
        </w:rPr>
      </w:pPr>
    </w:p>
    <w:p w14:paraId="741CFAD3" w14:textId="77777777" w:rsidR="00891D5D" w:rsidRPr="0013616C" w:rsidRDefault="00891D5D" w:rsidP="0013616C">
      <w:pPr>
        <w:spacing w:line="360" w:lineRule="auto"/>
        <w:jc w:val="both"/>
        <w:rPr>
          <w:rFonts w:ascii="Times New Roman" w:eastAsiaTheme="majorEastAsia" w:hAnsi="Times New Roman" w:cs="Times New Roman"/>
          <w:b/>
          <w:bCs/>
        </w:rPr>
      </w:pPr>
      <w:r w:rsidRPr="0013616C">
        <w:rPr>
          <w:rFonts w:ascii="Times New Roman" w:eastAsiaTheme="majorEastAsia" w:hAnsi="Times New Roman" w:cs="Times New Roman"/>
          <w:b/>
          <w:bCs/>
        </w:rPr>
        <w:t xml:space="preserve">МЕДИЦИНСКАЯ АКАДЕМИЯ </w:t>
      </w:r>
      <w:r w:rsidR="00D57349" w:rsidRPr="0013616C">
        <w:rPr>
          <w:rFonts w:ascii="Times New Roman" w:eastAsiaTheme="majorEastAsia" w:hAnsi="Times New Roman" w:cs="Times New Roman"/>
          <w:b/>
          <w:bCs/>
        </w:rPr>
        <w:t>(</w:t>
      </w:r>
      <w:proofErr w:type="spellStart"/>
      <w:r w:rsidR="00D57349" w:rsidRPr="0013616C">
        <w:rPr>
          <w:rFonts w:ascii="Times New Roman" w:eastAsiaTheme="majorEastAsia" w:hAnsi="Times New Roman" w:cs="Times New Roman"/>
          <w:b/>
          <w:bCs/>
        </w:rPr>
        <w:t>НижГМА</w:t>
      </w:r>
      <w:proofErr w:type="spellEnd"/>
      <w:r w:rsidR="00D57349" w:rsidRPr="0013616C">
        <w:rPr>
          <w:rFonts w:ascii="Times New Roman" w:eastAsiaTheme="majorEastAsia" w:hAnsi="Times New Roman" w:cs="Times New Roman"/>
          <w:b/>
          <w:bCs/>
        </w:rPr>
        <w:t>)</w:t>
      </w:r>
    </w:p>
    <w:p w14:paraId="16CF72CE" w14:textId="77777777" w:rsidR="00891D5D" w:rsidRPr="0013616C" w:rsidRDefault="00891D5D" w:rsidP="0013616C">
      <w:pPr>
        <w:pStyle w:val="4"/>
        <w:shd w:val="clear" w:color="auto" w:fill="FFFFFF"/>
        <w:spacing w:before="0" w:line="360" w:lineRule="auto"/>
        <w:ind w:firstLine="851"/>
        <w:jc w:val="both"/>
        <w:rPr>
          <w:rFonts w:ascii="Times New Roman" w:hAnsi="Times New Roman" w:cs="Times New Roman"/>
          <w:color w:val="auto"/>
        </w:rPr>
      </w:pPr>
      <w:r w:rsidRPr="0013616C">
        <w:rPr>
          <w:rFonts w:ascii="Times New Roman" w:hAnsi="Times New Roman" w:cs="Times New Roman"/>
          <w:color w:val="auto"/>
          <w:u w:val="single"/>
        </w:rPr>
        <w:t>Учебный корпус № 1</w:t>
      </w:r>
      <w:r w:rsidRPr="0013616C">
        <w:rPr>
          <w:rFonts w:ascii="Times New Roman" w:hAnsi="Times New Roman" w:cs="Times New Roman"/>
          <w:color w:val="auto"/>
        </w:rPr>
        <w:t xml:space="preserve"> – административный </w:t>
      </w:r>
      <w:proofErr w:type="spellStart"/>
      <w:r w:rsidRPr="0013616C">
        <w:rPr>
          <w:rFonts w:ascii="Times New Roman" w:hAnsi="Times New Roman" w:cs="Times New Roman"/>
          <w:color w:val="auto"/>
        </w:rPr>
        <w:t>пл.Минина</w:t>
      </w:r>
      <w:proofErr w:type="spellEnd"/>
      <w:r w:rsidRPr="0013616C">
        <w:rPr>
          <w:rFonts w:ascii="Times New Roman" w:hAnsi="Times New Roman" w:cs="Times New Roman"/>
          <w:color w:val="auto"/>
        </w:rPr>
        <w:t xml:space="preserve"> и Пожарского, д.10/1</w:t>
      </w:r>
    </w:p>
    <w:p w14:paraId="2F740FF2" w14:textId="77777777" w:rsidR="00891D5D" w:rsidRPr="0013616C" w:rsidRDefault="00891D5D" w:rsidP="0013616C">
      <w:pPr>
        <w:pStyle w:val="4"/>
        <w:shd w:val="clear" w:color="auto" w:fill="FFFFFF"/>
        <w:spacing w:before="0" w:line="360" w:lineRule="auto"/>
        <w:ind w:firstLine="851"/>
        <w:jc w:val="both"/>
        <w:rPr>
          <w:rFonts w:ascii="Times New Roman" w:hAnsi="Times New Roman" w:cs="Times New Roman"/>
          <w:i w:val="0"/>
          <w:color w:val="auto"/>
        </w:rPr>
      </w:pPr>
      <w:r w:rsidRPr="0013616C">
        <w:rPr>
          <w:rFonts w:ascii="Times New Roman" w:hAnsi="Times New Roman" w:cs="Times New Roman"/>
          <w:i w:val="0"/>
          <w:color w:val="auto"/>
          <w:u w:val="single"/>
        </w:rPr>
        <w:t>Учебный корпус № 5</w:t>
      </w:r>
      <w:r w:rsidRPr="0013616C">
        <w:rPr>
          <w:rFonts w:ascii="Times New Roman" w:hAnsi="Times New Roman" w:cs="Times New Roman"/>
          <w:i w:val="0"/>
          <w:color w:val="auto"/>
        </w:rPr>
        <w:t xml:space="preserve">  </w:t>
      </w:r>
      <w:r w:rsidRPr="0013616C">
        <w:rPr>
          <w:rStyle w:val="apple-converted-space"/>
          <w:rFonts w:ascii="Times New Roman" w:hAnsi="Times New Roman" w:cs="Times New Roman"/>
          <w:i w:val="0"/>
          <w:color w:val="auto"/>
        </w:rPr>
        <w:t> </w:t>
      </w:r>
      <w:proofErr w:type="spellStart"/>
      <w:r w:rsidRPr="0013616C">
        <w:rPr>
          <w:rFonts w:ascii="Times New Roman" w:hAnsi="Times New Roman" w:cs="Times New Roman"/>
          <w:i w:val="0"/>
          <w:color w:val="auto"/>
        </w:rPr>
        <w:t>ул.Минина</w:t>
      </w:r>
      <w:proofErr w:type="spellEnd"/>
      <w:r w:rsidRPr="0013616C">
        <w:rPr>
          <w:rFonts w:ascii="Times New Roman" w:hAnsi="Times New Roman" w:cs="Times New Roman"/>
          <w:i w:val="0"/>
          <w:color w:val="auto"/>
        </w:rPr>
        <w:t>, д.20а</w:t>
      </w:r>
    </w:p>
    <w:p w14:paraId="129478DB" w14:textId="77777777" w:rsidR="00F65B0A" w:rsidRPr="0013616C" w:rsidRDefault="00F65B0A" w:rsidP="0013616C">
      <w:pPr>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 xml:space="preserve">На </w:t>
      </w:r>
      <w:proofErr w:type="spellStart"/>
      <w:r w:rsidRPr="0013616C">
        <w:rPr>
          <w:rFonts w:ascii="Times New Roman" w:eastAsiaTheme="majorEastAsia" w:hAnsi="Times New Roman" w:cs="Times New Roman"/>
          <w:bCs/>
          <w:iCs/>
        </w:rPr>
        <w:t>пл.Минина</w:t>
      </w:r>
      <w:proofErr w:type="spellEnd"/>
      <w:r w:rsidR="009B2EAA" w:rsidRPr="0013616C">
        <w:rPr>
          <w:rFonts w:ascii="Times New Roman" w:eastAsiaTheme="majorEastAsia" w:hAnsi="Times New Roman" w:cs="Times New Roman"/>
          <w:bCs/>
          <w:iCs/>
        </w:rPr>
        <w:t xml:space="preserve"> и Пожарского</w:t>
      </w:r>
      <w:r w:rsidRPr="0013616C">
        <w:rPr>
          <w:rFonts w:ascii="Times New Roman" w:eastAsiaTheme="majorEastAsia" w:hAnsi="Times New Roman" w:cs="Times New Roman"/>
          <w:bCs/>
          <w:iCs/>
        </w:rPr>
        <w:t xml:space="preserve"> рядом с началом </w:t>
      </w:r>
      <w:proofErr w:type="spellStart"/>
      <w:r w:rsidRPr="0013616C">
        <w:rPr>
          <w:rFonts w:ascii="Times New Roman" w:eastAsiaTheme="majorEastAsia" w:hAnsi="Times New Roman" w:cs="Times New Roman"/>
          <w:bCs/>
          <w:iCs/>
        </w:rPr>
        <w:t>ул.Минина</w:t>
      </w:r>
      <w:proofErr w:type="spellEnd"/>
      <w:r w:rsidRPr="0013616C">
        <w:rPr>
          <w:rFonts w:ascii="Times New Roman" w:eastAsiaTheme="majorEastAsia" w:hAnsi="Times New Roman" w:cs="Times New Roman"/>
          <w:bCs/>
          <w:iCs/>
        </w:rPr>
        <w:t xml:space="preserve"> стоит представительное здание в стиле неоклассицизма с колоннами и пилястрами (предполагаемые архитекторы братья Веснины). </w:t>
      </w:r>
      <w:r w:rsidR="00BD6687" w:rsidRPr="0013616C">
        <w:rPr>
          <w:rFonts w:ascii="Times New Roman" w:eastAsiaTheme="majorEastAsia" w:hAnsi="Times New Roman" w:cs="Times New Roman"/>
          <w:bCs/>
          <w:iCs/>
        </w:rPr>
        <w:t>Памятник архитектуры регионального значения.</w:t>
      </w:r>
      <w:r w:rsidRPr="0013616C">
        <w:rPr>
          <w:rFonts w:ascii="Times New Roman" w:eastAsiaTheme="majorEastAsia" w:hAnsi="Times New Roman" w:cs="Times New Roman"/>
          <w:bCs/>
          <w:iCs/>
        </w:rPr>
        <w:t xml:space="preserve"> До октябрьской революции 1917г. это </w:t>
      </w:r>
      <w:r w:rsidRPr="0013616C">
        <w:rPr>
          <w:rFonts w:ascii="Times New Roman" w:eastAsiaTheme="majorEastAsia" w:hAnsi="Times New Roman" w:cs="Times New Roman"/>
          <w:bCs/>
          <w:iCs/>
        </w:rPr>
        <w:lastRenderedPageBreak/>
        <w:t xml:space="preserve">контора Пароходного общества «Волга», а </w:t>
      </w:r>
      <w:r w:rsidR="006A6F06" w:rsidRPr="0013616C">
        <w:rPr>
          <w:rFonts w:ascii="Times New Roman" w:eastAsiaTheme="majorEastAsia" w:hAnsi="Times New Roman" w:cs="Times New Roman"/>
          <w:bCs/>
          <w:iCs/>
        </w:rPr>
        <w:t xml:space="preserve">с 1932г. и по сей день </w:t>
      </w:r>
      <w:r w:rsidR="006350E7" w:rsidRPr="0013616C">
        <w:rPr>
          <w:rFonts w:ascii="Times New Roman" w:eastAsiaTheme="majorEastAsia" w:hAnsi="Times New Roman" w:cs="Times New Roman"/>
          <w:bCs/>
          <w:iCs/>
        </w:rPr>
        <w:t>–</w:t>
      </w:r>
      <w:r w:rsidR="006A6F06" w:rsidRPr="0013616C">
        <w:rPr>
          <w:rFonts w:ascii="Times New Roman" w:eastAsiaTheme="majorEastAsia" w:hAnsi="Times New Roman" w:cs="Times New Roman"/>
          <w:bCs/>
          <w:iCs/>
        </w:rPr>
        <w:t xml:space="preserve"> </w:t>
      </w:r>
      <w:r w:rsidR="006350E7" w:rsidRPr="0013616C">
        <w:rPr>
          <w:rFonts w:ascii="Times New Roman" w:eastAsiaTheme="majorEastAsia" w:hAnsi="Times New Roman" w:cs="Times New Roman"/>
          <w:bCs/>
          <w:iCs/>
        </w:rPr>
        <w:t xml:space="preserve">главное </w:t>
      </w:r>
      <w:r w:rsidRPr="0013616C">
        <w:rPr>
          <w:rFonts w:ascii="Times New Roman" w:eastAsiaTheme="majorEastAsia" w:hAnsi="Times New Roman" w:cs="Times New Roman"/>
          <w:bCs/>
          <w:iCs/>
        </w:rPr>
        <w:t>здание медицинской академии.</w:t>
      </w:r>
    </w:p>
    <w:p w14:paraId="64ED170A" w14:textId="77777777" w:rsidR="003C6847" w:rsidRPr="0013616C" w:rsidRDefault="00550292" w:rsidP="0013616C">
      <w:pPr>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Медицинский институт в Нижнем Новгороде был образован в 1930г. Но медакадемия ведет свой отсчет от создания медицинского факультета в Нижегородском госуниверситете.</w:t>
      </w:r>
    </w:p>
    <w:p w14:paraId="7699BE49" w14:textId="77777777" w:rsidR="00891D5D" w:rsidRPr="0013616C" w:rsidRDefault="00F65B0A" w:rsidP="0013616C">
      <w:pPr>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 xml:space="preserve">Высшее медицинское образование  в Нижнем Новгороде началось в 1920г. когда  </w:t>
      </w:r>
      <w:r w:rsidRPr="0013616C">
        <w:rPr>
          <w:rFonts w:ascii="Times New Roman" w:eastAsiaTheme="majorEastAsia" w:hAnsi="Times New Roman" w:cs="Times New Roman"/>
          <w:bCs/>
          <w:iCs/>
        </w:rPr>
        <w:br/>
        <w:t xml:space="preserve">для подготовки «медицинских кадров из рабочих и крестьян» </w:t>
      </w:r>
      <w:r w:rsidR="00524C16" w:rsidRPr="0013616C">
        <w:rPr>
          <w:rFonts w:ascii="Times New Roman" w:eastAsiaTheme="majorEastAsia" w:hAnsi="Times New Roman" w:cs="Times New Roman"/>
          <w:bCs/>
          <w:iCs/>
        </w:rPr>
        <w:t xml:space="preserve">и  для борьбы с тифом, холерой и детской смертностью </w:t>
      </w:r>
      <w:r w:rsidRPr="0013616C">
        <w:rPr>
          <w:rFonts w:ascii="Times New Roman" w:eastAsiaTheme="majorEastAsia" w:hAnsi="Times New Roman" w:cs="Times New Roman"/>
          <w:bCs/>
          <w:iCs/>
        </w:rPr>
        <w:t xml:space="preserve">правительство приняло решение об открытии соответствующих факультетов в университетах </w:t>
      </w:r>
      <w:r w:rsidR="00C15243" w:rsidRPr="0013616C">
        <w:rPr>
          <w:rFonts w:ascii="Times New Roman" w:eastAsiaTheme="majorEastAsia" w:hAnsi="Times New Roman" w:cs="Times New Roman"/>
          <w:bCs/>
          <w:iCs/>
        </w:rPr>
        <w:t xml:space="preserve">провинциальных </w:t>
      </w:r>
      <w:r w:rsidRPr="0013616C">
        <w:rPr>
          <w:rFonts w:ascii="Times New Roman" w:eastAsiaTheme="majorEastAsia" w:hAnsi="Times New Roman" w:cs="Times New Roman"/>
          <w:bCs/>
          <w:iCs/>
        </w:rPr>
        <w:t xml:space="preserve"> городов. Медицинский  Факультет в Нижегородском университете торжественно открылся 21 марта 1920г.</w:t>
      </w:r>
    </w:p>
    <w:p w14:paraId="0325E6B1" w14:textId="77777777" w:rsidR="00891D5D" w:rsidRPr="0013616C" w:rsidRDefault="00891D5D" w:rsidP="0013616C">
      <w:pPr>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Петр Г</w:t>
      </w:r>
      <w:r w:rsidR="00904EEE" w:rsidRPr="0013616C">
        <w:rPr>
          <w:rFonts w:ascii="Times New Roman" w:eastAsiaTheme="majorEastAsia" w:hAnsi="Times New Roman" w:cs="Times New Roman"/>
          <w:bCs/>
          <w:iCs/>
        </w:rPr>
        <w:t>еоргиевич</w:t>
      </w:r>
      <w:r w:rsidRPr="0013616C">
        <w:rPr>
          <w:rFonts w:ascii="Times New Roman" w:eastAsiaTheme="majorEastAsia" w:hAnsi="Times New Roman" w:cs="Times New Roman"/>
          <w:bCs/>
          <w:iCs/>
        </w:rPr>
        <w:t xml:space="preserve"> Аврамов- первый декан медицинского факультета, выпускник военно-медицинской академии, ученик профессор</w:t>
      </w:r>
      <w:r w:rsidR="00A4702E" w:rsidRPr="0013616C">
        <w:rPr>
          <w:rFonts w:ascii="Times New Roman" w:eastAsiaTheme="majorEastAsia" w:hAnsi="Times New Roman" w:cs="Times New Roman"/>
          <w:bCs/>
          <w:iCs/>
        </w:rPr>
        <w:t>а</w:t>
      </w:r>
      <w:r w:rsidRPr="0013616C">
        <w:rPr>
          <w:rFonts w:ascii="Times New Roman" w:eastAsiaTheme="majorEastAsia" w:hAnsi="Times New Roman" w:cs="Times New Roman"/>
          <w:bCs/>
          <w:iCs/>
        </w:rPr>
        <w:t xml:space="preserve"> Сергея Петровича Боткина, опытный военный врач, терапевт, прекрасный организатор, педагог. Именно благодаря ему </w:t>
      </w:r>
      <w:r w:rsidR="008A7DD6" w:rsidRPr="0013616C">
        <w:rPr>
          <w:rFonts w:ascii="Times New Roman" w:eastAsiaTheme="majorEastAsia" w:hAnsi="Times New Roman" w:cs="Times New Roman"/>
          <w:bCs/>
          <w:iCs/>
        </w:rPr>
        <w:t xml:space="preserve">в НГУ </w:t>
      </w:r>
      <w:r w:rsidRPr="0013616C">
        <w:rPr>
          <w:rFonts w:ascii="Times New Roman" w:eastAsiaTheme="majorEastAsia" w:hAnsi="Times New Roman" w:cs="Times New Roman"/>
          <w:bCs/>
          <w:iCs/>
        </w:rPr>
        <w:t>медицинский  факультет</w:t>
      </w:r>
      <w:r w:rsidR="008A7DD6" w:rsidRPr="0013616C">
        <w:rPr>
          <w:rFonts w:ascii="Times New Roman" w:eastAsiaTheme="majorEastAsia" w:hAnsi="Times New Roman" w:cs="Times New Roman"/>
          <w:bCs/>
          <w:iCs/>
        </w:rPr>
        <w:t xml:space="preserve"> был организован </w:t>
      </w:r>
      <w:r w:rsidR="00DB791F" w:rsidRPr="0013616C">
        <w:rPr>
          <w:rFonts w:ascii="Times New Roman" w:eastAsiaTheme="majorEastAsia" w:hAnsi="Times New Roman" w:cs="Times New Roman"/>
          <w:bCs/>
          <w:iCs/>
        </w:rPr>
        <w:t>оперативно</w:t>
      </w:r>
      <w:r w:rsidRPr="0013616C">
        <w:rPr>
          <w:rFonts w:ascii="Times New Roman" w:eastAsiaTheme="majorEastAsia" w:hAnsi="Times New Roman" w:cs="Times New Roman"/>
          <w:bCs/>
          <w:iCs/>
        </w:rPr>
        <w:t xml:space="preserve"> и </w:t>
      </w:r>
      <w:r w:rsidR="00DB791F" w:rsidRPr="0013616C">
        <w:rPr>
          <w:rFonts w:ascii="Times New Roman" w:eastAsiaTheme="majorEastAsia" w:hAnsi="Times New Roman" w:cs="Times New Roman"/>
          <w:bCs/>
          <w:iCs/>
        </w:rPr>
        <w:t>Аврамов</w:t>
      </w:r>
      <w:r w:rsidRPr="0013616C">
        <w:rPr>
          <w:rFonts w:ascii="Times New Roman" w:eastAsiaTheme="majorEastAsia" w:hAnsi="Times New Roman" w:cs="Times New Roman"/>
          <w:bCs/>
          <w:iCs/>
        </w:rPr>
        <w:t xml:space="preserve"> первые пять лет возглавлял его. Вероника Скворцова, министр здравоохранения Российской Федерации c 2012 года- его правнучка. </w:t>
      </w:r>
    </w:p>
    <w:p w14:paraId="600FC4A1" w14:textId="77777777" w:rsidR="00891D5D" w:rsidRPr="0013616C" w:rsidRDefault="00891D5D" w:rsidP="0013616C">
      <w:pPr>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 xml:space="preserve">Преподавание на медфаке велось силами лучших врачей города, таких как А.Н. Куняев, К.Ф. </w:t>
      </w:r>
      <w:proofErr w:type="spellStart"/>
      <w:r w:rsidRPr="0013616C">
        <w:rPr>
          <w:rFonts w:ascii="Times New Roman" w:eastAsiaTheme="majorEastAsia" w:hAnsi="Times New Roman" w:cs="Times New Roman"/>
          <w:bCs/>
          <w:iCs/>
        </w:rPr>
        <w:t>Михалкин</w:t>
      </w:r>
      <w:proofErr w:type="spellEnd"/>
      <w:r w:rsidRPr="0013616C">
        <w:rPr>
          <w:rFonts w:ascii="Times New Roman" w:eastAsiaTheme="majorEastAsia" w:hAnsi="Times New Roman" w:cs="Times New Roman"/>
          <w:bCs/>
          <w:iCs/>
        </w:rPr>
        <w:t xml:space="preserve">, А.И. </w:t>
      </w:r>
      <w:proofErr w:type="spellStart"/>
      <w:r w:rsidRPr="0013616C">
        <w:rPr>
          <w:rFonts w:ascii="Times New Roman" w:eastAsiaTheme="majorEastAsia" w:hAnsi="Times New Roman" w:cs="Times New Roman"/>
          <w:bCs/>
          <w:iCs/>
        </w:rPr>
        <w:t>Писнячевский</w:t>
      </w:r>
      <w:proofErr w:type="spellEnd"/>
      <w:r w:rsidRPr="0013616C">
        <w:rPr>
          <w:rFonts w:ascii="Times New Roman" w:eastAsiaTheme="majorEastAsia" w:hAnsi="Times New Roman" w:cs="Times New Roman"/>
          <w:bCs/>
          <w:iCs/>
        </w:rPr>
        <w:t xml:space="preserve">, В.М. </w:t>
      </w:r>
      <w:proofErr w:type="spellStart"/>
      <w:r w:rsidRPr="0013616C">
        <w:rPr>
          <w:rFonts w:ascii="Times New Roman" w:eastAsiaTheme="majorEastAsia" w:hAnsi="Times New Roman" w:cs="Times New Roman"/>
          <w:bCs/>
          <w:iCs/>
        </w:rPr>
        <w:t>Дурмашкин</w:t>
      </w:r>
      <w:proofErr w:type="spellEnd"/>
      <w:r w:rsidRPr="0013616C">
        <w:rPr>
          <w:rFonts w:ascii="Times New Roman" w:eastAsiaTheme="majorEastAsia" w:hAnsi="Times New Roman" w:cs="Times New Roman"/>
          <w:bCs/>
          <w:iCs/>
        </w:rPr>
        <w:t xml:space="preserve">, Л.П. </w:t>
      </w:r>
      <w:proofErr w:type="spellStart"/>
      <w:r w:rsidRPr="0013616C">
        <w:rPr>
          <w:rFonts w:ascii="Times New Roman" w:eastAsiaTheme="majorEastAsia" w:hAnsi="Times New Roman" w:cs="Times New Roman"/>
          <w:bCs/>
          <w:iCs/>
        </w:rPr>
        <w:t>Бибихин</w:t>
      </w:r>
      <w:proofErr w:type="spellEnd"/>
      <w:r w:rsidRPr="0013616C">
        <w:rPr>
          <w:rFonts w:ascii="Times New Roman" w:eastAsiaTheme="majorEastAsia" w:hAnsi="Times New Roman" w:cs="Times New Roman"/>
          <w:bCs/>
          <w:iCs/>
        </w:rPr>
        <w:t xml:space="preserve">, И.Л. Левин, Л.П. Грановский, Д.Я. Елкин. Затем прибыли из различных городов избранные по конкурсу профессора Г.Г. </w:t>
      </w:r>
      <w:proofErr w:type="spellStart"/>
      <w:r w:rsidRPr="0013616C">
        <w:rPr>
          <w:rFonts w:ascii="Times New Roman" w:eastAsiaTheme="majorEastAsia" w:hAnsi="Times New Roman" w:cs="Times New Roman"/>
          <w:bCs/>
          <w:iCs/>
        </w:rPr>
        <w:t>Юден</w:t>
      </w:r>
      <w:proofErr w:type="spellEnd"/>
      <w:r w:rsidRPr="0013616C">
        <w:rPr>
          <w:rFonts w:ascii="Times New Roman" w:eastAsiaTheme="majorEastAsia" w:hAnsi="Times New Roman" w:cs="Times New Roman"/>
          <w:bCs/>
          <w:iCs/>
        </w:rPr>
        <w:t xml:space="preserve">, В.М. </w:t>
      </w:r>
      <w:proofErr w:type="spellStart"/>
      <w:r w:rsidRPr="0013616C">
        <w:rPr>
          <w:rFonts w:ascii="Times New Roman" w:eastAsiaTheme="majorEastAsia" w:hAnsi="Times New Roman" w:cs="Times New Roman"/>
          <w:bCs/>
          <w:iCs/>
        </w:rPr>
        <w:t>Святухин</w:t>
      </w:r>
      <w:proofErr w:type="spellEnd"/>
      <w:r w:rsidRPr="0013616C">
        <w:rPr>
          <w:rFonts w:ascii="Times New Roman" w:eastAsiaTheme="majorEastAsia" w:hAnsi="Times New Roman" w:cs="Times New Roman"/>
          <w:bCs/>
          <w:iCs/>
        </w:rPr>
        <w:t xml:space="preserve">, В.В. Покровский. Эти люди заложили фундамент высшего медицинского образования в Нижнем Новгороде. </w:t>
      </w:r>
    </w:p>
    <w:p w14:paraId="57F73466" w14:textId="77777777" w:rsidR="00891D5D" w:rsidRPr="0013616C" w:rsidRDefault="00891D5D" w:rsidP="0013616C">
      <w:pPr>
        <w:spacing w:after="0" w:line="360" w:lineRule="auto"/>
        <w:ind w:right="75"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Состав первых студентов отличался большим разнообразием: выпускники школ второй ступени, повидавшие жизнь участники Гражданской войны и фельдшеры с немалым медицинским опытом.</w:t>
      </w:r>
      <w:r w:rsidR="00F65B0A" w:rsidRPr="0013616C">
        <w:rPr>
          <w:rFonts w:eastAsiaTheme="majorEastAsia"/>
          <w:bCs/>
          <w:iCs/>
        </w:rPr>
        <w:t xml:space="preserve"> </w:t>
      </w:r>
      <w:r w:rsidR="00F65B0A" w:rsidRPr="0013616C">
        <w:rPr>
          <w:rFonts w:ascii="Times New Roman" w:eastAsiaTheme="majorEastAsia" w:hAnsi="Times New Roman" w:cs="Times New Roman"/>
          <w:bCs/>
          <w:iCs/>
        </w:rPr>
        <w:t>Возраст поступавших колебался между 16 и 40 годами.</w:t>
      </w:r>
    </w:p>
    <w:p w14:paraId="41A20AB7" w14:textId="77777777" w:rsidR="00891D5D" w:rsidRPr="0013616C" w:rsidRDefault="00891D5D" w:rsidP="0013616C">
      <w:pPr>
        <w:spacing w:after="0" w:line="360" w:lineRule="auto"/>
        <w:ind w:right="75"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 xml:space="preserve">Первый прием студентов был проведен одновременно на 3 курса: на I - школьники, на II - студенты биологического факультета университета, на III - лица, имевшие фельдшерское образование. </w:t>
      </w:r>
      <w:r w:rsidR="009C4D3A" w:rsidRPr="0013616C">
        <w:rPr>
          <w:rFonts w:ascii="Times New Roman" w:eastAsiaTheme="majorEastAsia" w:hAnsi="Times New Roman" w:cs="Times New Roman"/>
          <w:bCs/>
          <w:iCs/>
        </w:rPr>
        <w:t xml:space="preserve">Экзамены включали сочинение, физику и математику. </w:t>
      </w:r>
      <w:r w:rsidRPr="0013616C">
        <w:rPr>
          <w:rFonts w:ascii="Times New Roman" w:eastAsiaTheme="majorEastAsia" w:hAnsi="Times New Roman" w:cs="Times New Roman"/>
          <w:bCs/>
          <w:iCs/>
        </w:rPr>
        <w:t>Экзаменам предшествовало собеседование</w:t>
      </w:r>
      <w:r w:rsidR="009C4D3A" w:rsidRPr="0013616C">
        <w:rPr>
          <w:rFonts w:ascii="Times New Roman" w:eastAsiaTheme="majorEastAsia" w:hAnsi="Times New Roman" w:cs="Times New Roman"/>
          <w:bCs/>
          <w:iCs/>
        </w:rPr>
        <w:t>, выявляли знания, общее развитие</w:t>
      </w:r>
      <w:r w:rsidRPr="0013616C">
        <w:rPr>
          <w:rFonts w:ascii="Times New Roman" w:eastAsiaTheme="majorEastAsia" w:hAnsi="Times New Roman" w:cs="Times New Roman"/>
          <w:bCs/>
          <w:iCs/>
        </w:rPr>
        <w:t>, склонност</w:t>
      </w:r>
      <w:r w:rsidR="009C4D3A" w:rsidRPr="0013616C">
        <w:rPr>
          <w:rFonts w:ascii="Times New Roman" w:eastAsiaTheme="majorEastAsia" w:hAnsi="Times New Roman" w:cs="Times New Roman"/>
          <w:bCs/>
          <w:iCs/>
        </w:rPr>
        <w:t>ь</w:t>
      </w:r>
      <w:r w:rsidRPr="0013616C">
        <w:rPr>
          <w:rFonts w:ascii="Times New Roman" w:eastAsiaTheme="majorEastAsia" w:hAnsi="Times New Roman" w:cs="Times New Roman"/>
          <w:bCs/>
          <w:iCs/>
        </w:rPr>
        <w:t xml:space="preserve"> к врачебной профессии. Отбор шел по итогам экзаменов и социальному положению.  Преимущество отдавалось выходцам «из рабочих и крестьян».</w:t>
      </w:r>
    </w:p>
    <w:p w14:paraId="0081EA46" w14:textId="77777777" w:rsidR="00891D5D" w:rsidRPr="0013616C" w:rsidRDefault="00891D5D" w:rsidP="0013616C">
      <w:pPr>
        <w:pStyle w:val="a8"/>
        <w:shd w:val="clear" w:color="auto" w:fill="FFFFFF"/>
        <w:spacing w:before="0" w:beforeAutospacing="0" w:after="0" w:afterAutospacing="0" w:line="360" w:lineRule="auto"/>
        <w:ind w:firstLine="851"/>
        <w:jc w:val="both"/>
        <w:rPr>
          <w:rFonts w:eastAsiaTheme="majorEastAsia"/>
          <w:bCs/>
          <w:iCs/>
          <w:sz w:val="22"/>
          <w:szCs w:val="22"/>
        </w:rPr>
      </w:pPr>
      <w:r w:rsidRPr="0013616C">
        <w:rPr>
          <w:rFonts w:eastAsiaTheme="majorEastAsia"/>
          <w:bCs/>
          <w:iCs/>
          <w:sz w:val="22"/>
          <w:szCs w:val="22"/>
        </w:rPr>
        <w:t>В первые же годы открылись 32 кафедры.</w:t>
      </w:r>
      <w:r w:rsidR="009C4D3A" w:rsidRPr="0013616C">
        <w:rPr>
          <w:rFonts w:eastAsiaTheme="majorEastAsia"/>
          <w:bCs/>
          <w:iCs/>
          <w:sz w:val="22"/>
          <w:szCs w:val="22"/>
        </w:rPr>
        <w:t xml:space="preserve"> </w:t>
      </w:r>
      <w:r w:rsidR="00963CDC" w:rsidRPr="0013616C">
        <w:rPr>
          <w:rFonts w:eastAsiaTheme="majorEastAsia"/>
          <w:bCs/>
          <w:iCs/>
          <w:sz w:val="22"/>
          <w:szCs w:val="22"/>
        </w:rPr>
        <w:t xml:space="preserve">Факультет </w:t>
      </w:r>
      <w:proofErr w:type="gramStart"/>
      <w:r w:rsidR="00963CDC" w:rsidRPr="0013616C">
        <w:rPr>
          <w:rFonts w:eastAsiaTheme="majorEastAsia"/>
          <w:bCs/>
          <w:iCs/>
          <w:sz w:val="22"/>
          <w:szCs w:val="22"/>
        </w:rPr>
        <w:t xml:space="preserve">получил </w:t>
      </w:r>
      <w:r w:rsidRPr="0013616C">
        <w:rPr>
          <w:rFonts w:eastAsiaTheme="majorEastAsia"/>
          <w:bCs/>
          <w:iCs/>
          <w:sz w:val="22"/>
          <w:szCs w:val="22"/>
        </w:rPr>
        <w:t xml:space="preserve"> маленько</w:t>
      </w:r>
      <w:r w:rsidR="009C4D3A" w:rsidRPr="0013616C">
        <w:rPr>
          <w:rFonts w:eastAsiaTheme="majorEastAsia"/>
          <w:bCs/>
          <w:iCs/>
          <w:sz w:val="22"/>
          <w:szCs w:val="22"/>
        </w:rPr>
        <w:t>е</w:t>
      </w:r>
      <w:proofErr w:type="gramEnd"/>
      <w:r w:rsidRPr="0013616C">
        <w:rPr>
          <w:rFonts w:eastAsiaTheme="majorEastAsia"/>
          <w:bCs/>
          <w:iCs/>
          <w:sz w:val="22"/>
          <w:szCs w:val="22"/>
        </w:rPr>
        <w:t xml:space="preserve"> двухэтажно</w:t>
      </w:r>
      <w:r w:rsidR="009C4D3A" w:rsidRPr="0013616C">
        <w:rPr>
          <w:rFonts w:eastAsiaTheme="majorEastAsia"/>
          <w:bCs/>
          <w:iCs/>
          <w:sz w:val="22"/>
          <w:szCs w:val="22"/>
        </w:rPr>
        <w:t>е</w:t>
      </w:r>
      <w:r w:rsidRPr="0013616C">
        <w:rPr>
          <w:rFonts w:eastAsiaTheme="majorEastAsia"/>
          <w:bCs/>
          <w:iCs/>
          <w:sz w:val="22"/>
          <w:szCs w:val="22"/>
        </w:rPr>
        <w:t xml:space="preserve"> кирпично</w:t>
      </w:r>
      <w:r w:rsidR="009C4D3A" w:rsidRPr="0013616C">
        <w:rPr>
          <w:rFonts w:eastAsiaTheme="majorEastAsia"/>
          <w:bCs/>
          <w:iCs/>
          <w:sz w:val="22"/>
          <w:szCs w:val="22"/>
        </w:rPr>
        <w:t>е</w:t>
      </w:r>
      <w:r w:rsidRPr="0013616C">
        <w:rPr>
          <w:rFonts w:eastAsiaTheme="majorEastAsia"/>
          <w:bCs/>
          <w:iCs/>
          <w:sz w:val="22"/>
          <w:szCs w:val="22"/>
        </w:rPr>
        <w:t xml:space="preserve"> здани</w:t>
      </w:r>
      <w:r w:rsidR="009C4D3A" w:rsidRPr="0013616C">
        <w:rPr>
          <w:rFonts w:eastAsiaTheme="majorEastAsia"/>
          <w:bCs/>
          <w:iCs/>
          <w:sz w:val="22"/>
          <w:szCs w:val="22"/>
        </w:rPr>
        <w:t>е</w:t>
      </w:r>
      <w:r w:rsidRPr="0013616C">
        <w:rPr>
          <w:rFonts w:eastAsiaTheme="majorEastAsia"/>
          <w:bCs/>
          <w:iCs/>
          <w:sz w:val="22"/>
          <w:szCs w:val="22"/>
        </w:rPr>
        <w:t xml:space="preserve"> бывшей бога</w:t>
      </w:r>
      <w:r w:rsidR="00963CDC" w:rsidRPr="0013616C">
        <w:rPr>
          <w:rFonts w:eastAsiaTheme="majorEastAsia"/>
          <w:bCs/>
          <w:iCs/>
          <w:sz w:val="22"/>
          <w:szCs w:val="22"/>
        </w:rPr>
        <w:t xml:space="preserve">дельни по Напольно-Монастырской </w:t>
      </w:r>
      <w:r w:rsidRPr="0013616C">
        <w:rPr>
          <w:rFonts w:eastAsiaTheme="majorEastAsia"/>
          <w:bCs/>
          <w:iCs/>
          <w:sz w:val="22"/>
          <w:szCs w:val="22"/>
        </w:rPr>
        <w:t>улице</w:t>
      </w:r>
      <w:r w:rsidR="00C15243" w:rsidRPr="0013616C">
        <w:rPr>
          <w:rFonts w:eastAsiaTheme="majorEastAsia"/>
          <w:bCs/>
          <w:iCs/>
          <w:sz w:val="22"/>
          <w:szCs w:val="22"/>
        </w:rPr>
        <w:t>(</w:t>
      </w:r>
      <w:proofErr w:type="spellStart"/>
      <w:r w:rsidR="00C15243" w:rsidRPr="0013616C">
        <w:rPr>
          <w:rFonts w:eastAsiaTheme="majorEastAsia"/>
          <w:bCs/>
          <w:iCs/>
          <w:sz w:val="22"/>
          <w:szCs w:val="22"/>
        </w:rPr>
        <w:t>ул.Белинского</w:t>
      </w:r>
      <w:proofErr w:type="spellEnd"/>
      <w:r w:rsidR="00C15243" w:rsidRPr="0013616C">
        <w:rPr>
          <w:rFonts w:eastAsiaTheme="majorEastAsia"/>
          <w:bCs/>
          <w:iCs/>
          <w:sz w:val="22"/>
          <w:szCs w:val="22"/>
        </w:rPr>
        <w:t>)</w:t>
      </w:r>
      <w:r w:rsidRPr="0013616C">
        <w:rPr>
          <w:rFonts w:eastAsiaTheme="majorEastAsia"/>
          <w:bCs/>
          <w:iCs/>
          <w:sz w:val="22"/>
          <w:szCs w:val="22"/>
        </w:rPr>
        <w:t>, названно</w:t>
      </w:r>
      <w:r w:rsidR="009C4D3A" w:rsidRPr="0013616C">
        <w:rPr>
          <w:rFonts w:eastAsiaTheme="majorEastAsia"/>
          <w:bCs/>
          <w:iCs/>
          <w:sz w:val="22"/>
          <w:szCs w:val="22"/>
        </w:rPr>
        <w:t>е</w:t>
      </w:r>
      <w:r w:rsidRPr="0013616C">
        <w:rPr>
          <w:rFonts w:eastAsiaTheme="majorEastAsia"/>
          <w:bCs/>
          <w:iCs/>
          <w:sz w:val="22"/>
          <w:szCs w:val="22"/>
        </w:rPr>
        <w:t xml:space="preserve"> «анатомически</w:t>
      </w:r>
      <w:r w:rsidR="009C4D3A" w:rsidRPr="0013616C">
        <w:rPr>
          <w:rFonts w:eastAsiaTheme="majorEastAsia"/>
          <w:bCs/>
          <w:iCs/>
          <w:sz w:val="22"/>
          <w:szCs w:val="22"/>
        </w:rPr>
        <w:t>м</w:t>
      </w:r>
      <w:r w:rsidRPr="0013616C">
        <w:rPr>
          <w:rFonts w:eastAsiaTheme="majorEastAsia"/>
          <w:bCs/>
          <w:iCs/>
          <w:sz w:val="22"/>
          <w:szCs w:val="22"/>
        </w:rPr>
        <w:t xml:space="preserve"> театр</w:t>
      </w:r>
      <w:r w:rsidR="009C4D3A" w:rsidRPr="0013616C">
        <w:rPr>
          <w:rFonts w:eastAsiaTheme="majorEastAsia"/>
          <w:bCs/>
          <w:iCs/>
          <w:sz w:val="22"/>
          <w:szCs w:val="22"/>
        </w:rPr>
        <w:t>ом</w:t>
      </w:r>
      <w:r w:rsidRPr="0013616C">
        <w:rPr>
          <w:rFonts w:eastAsiaTheme="majorEastAsia"/>
          <w:bCs/>
          <w:iCs/>
          <w:sz w:val="22"/>
          <w:szCs w:val="22"/>
        </w:rPr>
        <w:t>», практические занятия там одновременно проводились с 50-100 студентами.</w:t>
      </w:r>
      <w:r w:rsidR="00963CDC" w:rsidRPr="0013616C">
        <w:rPr>
          <w:rFonts w:eastAsiaTheme="majorEastAsia"/>
          <w:bCs/>
          <w:iCs/>
          <w:sz w:val="22"/>
          <w:szCs w:val="22"/>
        </w:rPr>
        <w:t xml:space="preserve"> </w:t>
      </w:r>
      <w:r w:rsidRPr="0013616C">
        <w:rPr>
          <w:rFonts w:eastAsiaTheme="majorEastAsia"/>
          <w:bCs/>
          <w:iCs/>
          <w:sz w:val="22"/>
          <w:szCs w:val="22"/>
        </w:rPr>
        <w:t xml:space="preserve">Теоретические кафедры </w:t>
      </w:r>
      <w:r w:rsidR="009B2EAA" w:rsidRPr="0013616C">
        <w:rPr>
          <w:rFonts w:eastAsiaTheme="majorEastAsia"/>
          <w:bCs/>
          <w:iCs/>
          <w:sz w:val="22"/>
          <w:szCs w:val="22"/>
        </w:rPr>
        <w:t>разместились в здании</w:t>
      </w:r>
      <w:r w:rsidRPr="0013616C">
        <w:rPr>
          <w:rFonts w:eastAsiaTheme="majorEastAsia"/>
          <w:bCs/>
          <w:iCs/>
          <w:sz w:val="22"/>
          <w:szCs w:val="22"/>
        </w:rPr>
        <w:t xml:space="preserve"> на </w:t>
      </w:r>
      <w:proofErr w:type="spellStart"/>
      <w:r w:rsidRPr="0013616C">
        <w:rPr>
          <w:rFonts w:eastAsiaTheme="majorEastAsia"/>
          <w:bCs/>
          <w:iCs/>
          <w:sz w:val="22"/>
          <w:szCs w:val="22"/>
        </w:rPr>
        <w:t>Ошарской</w:t>
      </w:r>
      <w:proofErr w:type="spellEnd"/>
      <w:r w:rsidRPr="0013616C">
        <w:rPr>
          <w:rFonts w:eastAsiaTheme="majorEastAsia"/>
          <w:bCs/>
          <w:iCs/>
          <w:sz w:val="22"/>
          <w:szCs w:val="22"/>
        </w:rPr>
        <w:t xml:space="preserve"> </w:t>
      </w:r>
      <w:proofErr w:type="gramStart"/>
      <w:r w:rsidRPr="0013616C">
        <w:rPr>
          <w:rFonts w:eastAsiaTheme="majorEastAsia"/>
          <w:bCs/>
          <w:iCs/>
          <w:sz w:val="22"/>
          <w:szCs w:val="22"/>
        </w:rPr>
        <w:t>площади(</w:t>
      </w:r>
      <w:proofErr w:type="gramEnd"/>
      <w:r w:rsidRPr="0013616C">
        <w:rPr>
          <w:rFonts w:eastAsiaTheme="majorEastAsia"/>
          <w:bCs/>
          <w:iCs/>
          <w:sz w:val="22"/>
          <w:szCs w:val="22"/>
        </w:rPr>
        <w:t xml:space="preserve">ныне здание облвоенкомата) и на Верхне-Волжской набережной в здании бывшего Института благородных девиц. </w:t>
      </w:r>
      <w:r w:rsidR="009B2EAA" w:rsidRPr="0013616C">
        <w:rPr>
          <w:rFonts w:eastAsiaTheme="majorEastAsia"/>
          <w:bCs/>
          <w:iCs/>
          <w:sz w:val="22"/>
          <w:szCs w:val="22"/>
        </w:rPr>
        <w:t xml:space="preserve">Деканат поместился в здании на площади Минина и Пожарского, где сейчас располагается Хоровой колледж. </w:t>
      </w:r>
      <w:r w:rsidRPr="0013616C">
        <w:rPr>
          <w:rFonts w:eastAsiaTheme="majorEastAsia"/>
          <w:bCs/>
          <w:iCs/>
          <w:sz w:val="22"/>
          <w:szCs w:val="22"/>
        </w:rPr>
        <w:t xml:space="preserve">В качестве клинических кафедр были выделены больницы: губернская, городская инфекционная, психиатрическая, Красного Креста и родильный дом по улице Фигнер. </w:t>
      </w:r>
    </w:p>
    <w:p w14:paraId="1305201A" w14:textId="77777777" w:rsidR="00891D5D" w:rsidRPr="0013616C" w:rsidRDefault="00891D5D" w:rsidP="0013616C">
      <w:pPr>
        <w:pStyle w:val="a8"/>
        <w:shd w:val="clear" w:color="auto" w:fill="FFFFFF"/>
        <w:spacing w:before="0" w:beforeAutospacing="0" w:after="0" w:afterAutospacing="0" w:line="360" w:lineRule="auto"/>
        <w:ind w:firstLine="851"/>
        <w:jc w:val="both"/>
        <w:rPr>
          <w:rFonts w:eastAsiaTheme="majorEastAsia"/>
          <w:bCs/>
          <w:iCs/>
          <w:sz w:val="22"/>
          <w:szCs w:val="22"/>
        </w:rPr>
      </w:pPr>
      <w:r w:rsidRPr="0013616C">
        <w:rPr>
          <w:rFonts w:eastAsiaTheme="majorEastAsia"/>
          <w:bCs/>
          <w:iCs/>
          <w:sz w:val="22"/>
          <w:szCs w:val="22"/>
        </w:rPr>
        <w:lastRenderedPageBreak/>
        <w:t>Стипендия на младших курсах была 5 руб. на старших-25руб. Обед в студенческой столовой стоил 35копеек.</w:t>
      </w:r>
      <w:r w:rsidR="00424916" w:rsidRPr="0013616C">
        <w:rPr>
          <w:rFonts w:eastAsiaTheme="majorEastAsia"/>
          <w:bCs/>
          <w:iCs/>
        </w:rPr>
        <w:t xml:space="preserve"> Обучались </w:t>
      </w:r>
      <w:r w:rsidR="00B63FAA" w:rsidRPr="0013616C">
        <w:rPr>
          <w:rFonts w:eastAsiaTheme="majorEastAsia"/>
          <w:bCs/>
          <w:iCs/>
        </w:rPr>
        <w:t xml:space="preserve">5 </w:t>
      </w:r>
      <w:r w:rsidR="00424916" w:rsidRPr="0013616C">
        <w:rPr>
          <w:rFonts w:eastAsiaTheme="majorEastAsia"/>
          <w:bCs/>
          <w:iCs/>
        </w:rPr>
        <w:t>лет.</w:t>
      </w:r>
      <w:r w:rsidR="00C15243" w:rsidRPr="0013616C">
        <w:rPr>
          <w:rFonts w:eastAsiaTheme="majorEastAsia"/>
          <w:bCs/>
          <w:iCs/>
        </w:rPr>
        <w:t xml:space="preserve"> </w:t>
      </w:r>
      <w:r w:rsidR="00424916" w:rsidRPr="0013616C">
        <w:rPr>
          <w:rFonts w:eastAsiaTheme="majorEastAsia"/>
          <w:bCs/>
          <w:iCs/>
          <w:sz w:val="22"/>
          <w:szCs w:val="22"/>
        </w:rPr>
        <w:t>Условия были весьма тяжелы: помещения зимой не отапливались</w:t>
      </w:r>
      <w:r w:rsidR="00916DA8" w:rsidRPr="0013616C">
        <w:rPr>
          <w:rFonts w:eastAsiaTheme="majorEastAsia"/>
          <w:bCs/>
          <w:iCs/>
          <w:sz w:val="22"/>
          <w:szCs w:val="22"/>
        </w:rPr>
        <w:t xml:space="preserve">. </w:t>
      </w:r>
      <w:r w:rsidR="00424916" w:rsidRPr="0013616C">
        <w:rPr>
          <w:rFonts w:eastAsiaTheme="majorEastAsia"/>
          <w:bCs/>
          <w:iCs/>
          <w:sz w:val="22"/>
          <w:szCs w:val="22"/>
        </w:rPr>
        <w:t>Факультет испытывал недостаток учебных экспонатов, реактивов, приборов и посуды</w:t>
      </w:r>
      <w:r w:rsidR="00916DA8" w:rsidRPr="0013616C">
        <w:rPr>
          <w:rFonts w:eastAsiaTheme="majorEastAsia"/>
          <w:bCs/>
          <w:iCs/>
          <w:sz w:val="22"/>
          <w:szCs w:val="22"/>
        </w:rPr>
        <w:t>, книг, учебных пособий</w:t>
      </w:r>
      <w:r w:rsidR="00424916" w:rsidRPr="0013616C">
        <w:rPr>
          <w:rFonts w:eastAsiaTheme="majorEastAsia"/>
          <w:bCs/>
          <w:iCs/>
          <w:sz w:val="22"/>
          <w:szCs w:val="22"/>
        </w:rPr>
        <w:t xml:space="preserve">. Один учебник анатомии приходился на 7 человек. </w:t>
      </w:r>
    </w:p>
    <w:p w14:paraId="46AD406A" w14:textId="77777777" w:rsidR="00891D5D" w:rsidRPr="0013616C" w:rsidRDefault="00891D5D" w:rsidP="0013616C">
      <w:pPr>
        <w:spacing w:after="0" w:line="360" w:lineRule="auto"/>
        <w:ind w:right="75"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 xml:space="preserve">В 1925г состоялся  </w:t>
      </w:r>
      <w:r w:rsidR="005B4E71" w:rsidRPr="0013616C">
        <w:rPr>
          <w:rFonts w:ascii="Times New Roman" w:eastAsiaTheme="majorEastAsia" w:hAnsi="Times New Roman" w:cs="Times New Roman"/>
          <w:bCs/>
          <w:iCs/>
        </w:rPr>
        <w:t>первый полный выпуск врачей в количестве 119</w:t>
      </w:r>
      <w:r w:rsidR="00CF0515" w:rsidRPr="0013616C">
        <w:rPr>
          <w:rFonts w:ascii="Times New Roman" w:eastAsiaTheme="majorEastAsia" w:hAnsi="Times New Roman" w:cs="Times New Roman"/>
          <w:bCs/>
          <w:iCs/>
        </w:rPr>
        <w:t xml:space="preserve"> человек</w:t>
      </w:r>
      <w:r w:rsidR="005B4E71" w:rsidRPr="0013616C">
        <w:rPr>
          <w:rFonts w:ascii="Times New Roman" w:eastAsiaTheme="majorEastAsia" w:hAnsi="Times New Roman" w:cs="Times New Roman"/>
          <w:bCs/>
          <w:iCs/>
        </w:rPr>
        <w:t>.</w:t>
      </w:r>
    </w:p>
    <w:p w14:paraId="7F8D05F9" w14:textId="77777777" w:rsidR="00891D5D" w:rsidRPr="0013616C" w:rsidRDefault="00BC68F5" w:rsidP="0013616C">
      <w:pPr>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И в</w:t>
      </w:r>
      <w:r w:rsidR="00891D5D" w:rsidRPr="0013616C">
        <w:rPr>
          <w:rFonts w:ascii="Times New Roman" w:eastAsiaTheme="majorEastAsia" w:hAnsi="Times New Roman" w:cs="Times New Roman"/>
          <w:bCs/>
          <w:iCs/>
        </w:rPr>
        <w:t xml:space="preserve"> этом же 1925г. факульте</w:t>
      </w:r>
      <w:r w:rsidR="00916DA8" w:rsidRPr="0013616C">
        <w:rPr>
          <w:rFonts w:ascii="Times New Roman" w:eastAsiaTheme="majorEastAsia" w:hAnsi="Times New Roman" w:cs="Times New Roman"/>
          <w:bCs/>
          <w:iCs/>
        </w:rPr>
        <w:t>т был закрыт и прием прекращен.</w:t>
      </w:r>
      <w:r w:rsidR="00E8604E" w:rsidRPr="0013616C">
        <w:rPr>
          <w:rFonts w:ascii="Times New Roman" w:eastAsiaTheme="majorEastAsia" w:hAnsi="Times New Roman" w:cs="Times New Roman"/>
          <w:bCs/>
          <w:iCs/>
        </w:rPr>
        <w:t xml:space="preserve"> </w:t>
      </w:r>
      <w:r w:rsidR="00891D5D" w:rsidRPr="0013616C">
        <w:rPr>
          <w:rFonts w:ascii="Times New Roman" w:eastAsiaTheme="majorEastAsia" w:hAnsi="Times New Roman" w:cs="Times New Roman"/>
          <w:bCs/>
          <w:iCs/>
        </w:rPr>
        <w:t>Два младших курса были распределены по медфакам других городов, а студенты 3-х старших курсов продолжали обучение в Нижнем Новгороде и закончили его в 1928 году. Помещения и оборудование отошли научно-лечебным учреждениям.</w:t>
      </w:r>
      <w:r w:rsidR="00E8604E" w:rsidRPr="0013616C">
        <w:rPr>
          <w:rFonts w:ascii="Times New Roman" w:eastAsiaTheme="majorEastAsia" w:hAnsi="Times New Roman" w:cs="Times New Roman"/>
          <w:bCs/>
          <w:iCs/>
        </w:rPr>
        <w:t xml:space="preserve"> </w:t>
      </w:r>
      <w:r w:rsidR="00891D5D" w:rsidRPr="0013616C">
        <w:rPr>
          <w:rFonts w:ascii="Times New Roman" w:eastAsiaTheme="majorEastAsia" w:hAnsi="Times New Roman" w:cs="Times New Roman"/>
          <w:bCs/>
          <w:iCs/>
        </w:rPr>
        <w:t>За все годы работы факультет выпустил более 400 врачей.</w:t>
      </w:r>
    </w:p>
    <w:p w14:paraId="602B1359" w14:textId="77777777" w:rsidR="00891D5D" w:rsidRPr="0013616C" w:rsidRDefault="00891D5D" w:rsidP="0013616C">
      <w:pPr>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 xml:space="preserve">Но в 1929 </w:t>
      </w:r>
      <w:proofErr w:type="spellStart"/>
      <w:r w:rsidRPr="0013616C">
        <w:rPr>
          <w:rFonts w:ascii="Times New Roman" w:eastAsiaTheme="majorEastAsia" w:hAnsi="Times New Roman" w:cs="Times New Roman"/>
          <w:bCs/>
          <w:iCs/>
        </w:rPr>
        <w:t>медфакультет</w:t>
      </w:r>
      <w:proofErr w:type="spellEnd"/>
      <w:r w:rsidRPr="0013616C">
        <w:rPr>
          <w:rFonts w:ascii="Times New Roman" w:eastAsiaTheme="majorEastAsia" w:hAnsi="Times New Roman" w:cs="Times New Roman"/>
          <w:bCs/>
          <w:iCs/>
        </w:rPr>
        <w:t xml:space="preserve"> по ходатайству </w:t>
      </w:r>
      <w:r w:rsidR="000A4A0D" w:rsidRPr="0013616C">
        <w:rPr>
          <w:rFonts w:ascii="Times New Roman" w:eastAsiaTheme="majorEastAsia" w:hAnsi="Times New Roman" w:cs="Times New Roman"/>
          <w:bCs/>
          <w:iCs/>
        </w:rPr>
        <w:t xml:space="preserve">нижегородских </w:t>
      </w:r>
      <w:r w:rsidRPr="0013616C">
        <w:rPr>
          <w:rFonts w:ascii="Times New Roman" w:eastAsiaTheme="majorEastAsia" w:hAnsi="Times New Roman" w:cs="Times New Roman"/>
          <w:bCs/>
          <w:iCs/>
        </w:rPr>
        <w:t xml:space="preserve">властей </w:t>
      </w:r>
      <w:r w:rsidR="000A4A0D" w:rsidRPr="0013616C">
        <w:rPr>
          <w:rFonts w:ascii="Times New Roman" w:eastAsiaTheme="majorEastAsia" w:hAnsi="Times New Roman" w:cs="Times New Roman"/>
          <w:bCs/>
          <w:iCs/>
        </w:rPr>
        <w:t xml:space="preserve">был </w:t>
      </w:r>
      <w:proofErr w:type="gramStart"/>
      <w:r w:rsidR="000A4A0D" w:rsidRPr="0013616C">
        <w:rPr>
          <w:rFonts w:ascii="Times New Roman" w:eastAsiaTheme="majorEastAsia" w:hAnsi="Times New Roman" w:cs="Times New Roman"/>
          <w:bCs/>
          <w:iCs/>
        </w:rPr>
        <w:t xml:space="preserve">восстановлен  </w:t>
      </w:r>
      <w:r w:rsidRPr="0013616C">
        <w:rPr>
          <w:rFonts w:ascii="Times New Roman" w:eastAsiaTheme="majorEastAsia" w:hAnsi="Times New Roman" w:cs="Times New Roman"/>
          <w:bCs/>
          <w:iCs/>
        </w:rPr>
        <w:t>и</w:t>
      </w:r>
      <w:proofErr w:type="gramEnd"/>
      <w:r w:rsidRPr="0013616C">
        <w:rPr>
          <w:rFonts w:ascii="Times New Roman" w:eastAsiaTheme="majorEastAsia" w:hAnsi="Times New Roman" w:cs="Times New Roman"/>
          <w:bCs/>
          <w:iCs/>
        </w:rPr>
        <w:t xml:space="preserve">  снова приняли первокурсников.</w:t>
      </w:r>
    </w:p>
    <w:p w14:paraId="6F921AC4" w14:textId="77777777" w:rsidR="00891D5D" w:rsidRPr="0013616C" w:rsidRDefault="00891D5D" w:rsidP="0013616C">
      <w:pPr>
        <w:spacing w:after="0" w:line="360" w:lineRule="auto"/>
        <w:ind w:right="75"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А через год в 1930г. медфак НГУ был преобразован в самостоятельный вуз −Нижегородский медицинский институт (НМИ).</w:t>
      </w:r>
      <w:r w:rsidR="00A40BE9" w:rsidRPr="0013616C">
        <w:rPr>
          <w:rFonts w:ascii="Times New Roman" w:eastAsiaTheme="majorEastAsia" w:hAnsi="Times New Roman" w:cs="Times New Roman"/>
          <w:bCs/>
          <w:iCs/>
        </w:rPr>
        <w:t xml:space="preserve"> С 1932г-Горьковский медицинский </w:t>
      </w:r>
      <w:proofErr w:type="gramStart"/>
      <w:r w:rsidR="00A40BE9" w:rsidRPr="0013616C">
        <w:rPr>
          <w:rFonts w:ascii="Times New Roman" w:eastAsiaTheme="majorEastAsia" w:hAnsi="Times New Roman" w:cs="Times New Roman"/>
          <w:bCs/>
          <w:iCs/>
        </w:rPr>
        <w:t>институт(</w:t>
      </w:r>
      <w:proofErr w:type="gramEnd"/>
      <w:r w:rsidR="00A40BE9" w:rsidRPr="0013616C">
        <w:rPr>
          <w:rFonts w:ascii="Times New Roman" w:eastAsiaTheme="majorEastAsia" w:hAnsi="Times New Roman" w:cs="Times New Roman"/>
          <w:bCs/>
          <w:iCs/>
        </w:rPr>
        <w:t xml:space="preserve">ГМИ). </w:t>
      </w:r>
      <w:r w:rsidRPr="0013616C">
        <w:rPr>
          <w:rFonts w:ascii="Times New Roman" w:eastAsiaTheme="majorEastAsia" w:hAnsi="Times New Roman" w:cs="Times New Roman"/>
          <w:bCs/>
          <w:iCs/>
        </w:rPr>
        <w:t>Пришлось заново создавать базу и формировать состав вуза. Частично пригласили бывших преподавателей факультета, но пришли и новые профессора</w:t>
      </w:r>
      <w:r w:rsidR="007A7AAB" w:rsidRPr="0013616C">
        <w:rPr>
          <w:rFonts w:ascii="Times New Roman" w:eastAsiaTheme="majorEastAsia" w:hAnsi="Times New Roman" w:cs="Times New Roman"/>
          <w:bCs/>
          <w:iCs/>
        </w:rPr>
        <w:t>.</w:t>
      </w:r>
      <w:r w:rsidR="008F1936" w:rsidRPr="0013616C">
        <w:rPr>
          <w:rFonts w:ascii="Times New Roman" w:eastAsiaTheme="majorEastAsia" w:hAnsi="Times New Roman" w:cs="Times New Roman"/>
          <w:bCs/>
          <w:iCs/>
        </w:rPr>
        <w:t xml:space="preserve"> </w:t>
      </w:r>
      <w:r w:rsidRPr="0013616C">
        <w:rPr>
          <w:rFonts w:ascii="Times New Roman" w:eastAsiaTheme="majorEastAsia" w:hAnsi="Times New Roman" w:cs="Times New Roman"/>
          <w:bCs/>
          <w:iCs/>
        </w:rPr>
        <w:t xml:space="preserve">Под клинические кафедры переданы наиболее крупные лечебно-профилактические учреждения. </w:t>
      </w:r>
      <w:r w:rsidR="00916DA8" w:rsidRPr="0013616C">
        <w:rPr>
          <w:rFonts w:ascii="Times New Roman" w:eastAsiaTheme="majorEastAsia" w:hAnsi="Times New Roman" w:cs="Times New Roman"/>
          <w:bCs/>
          <w:iCs/>
        </w:rPr>
        <w:t>Под т</w:t>
      </w:r>
      <w:r w:rsidRPr="0013616C">
        <w:rPr>
          <w:rFonts w:ascii="Times New Roman" w:eastAsiaTheme="majorEastAsia" w:hAnsi="Times New Roman" w:cs="Times New Roman"/>
          <w:bCs/>
          <w:iCs/>
        </w:rPr>
        <w:t>еоретически</w:t>
      </w:r>
      <w:r w:rsidR="00916DA8" w:rsidRPr="0013616C">
        <w:rPr>
          <w:rFonts w:ascii="Times New Roman" w:eastAsiaTheme="majorEastAsia" w:hAnsi="Times New Roman" w:cs="Times New Roman"/>
          <w:bCs/>
          <w:iCs/>
        </w:rPr>
        <w:t>е</w:t>
      </w:r>
      <w:r w:rsidRPr="0013616C">
        <w:rPr>
          <w:rFonts w:ascii="Times New Roman" w:eastAsiaTheme="majorEastAsia" w:hAnsi="Times New Roman" w:cs="Times New Roman"/>
          <w:bCs/>
          <w:iCs/>
        </w:rPr>
        <w:t xml:space="preserve"> кафедр</w:t>
      </w:r>
      <w:r w:rsidR="00916DA8" w:rsidRPr="0013616C">
        <w:rPr>
          <w:rFonts w:ascii="Times New Roman" w:eastAsiaTheme="majorEastAsia" w:hAnsi="Times New Roman" w:cs="Times New Roman"/>
          <w:bCs/>
          <w:iCs/>
        </w:rPr>
        <w:t>ы,</w:t>
      </w:r>
      <w:r w:rsidRPr="0013616C">
        <w:rPr>
          <w:rFonts w:ascii="Times New Roman" w:eastAsiaTheme="majorEastAsia" w:hAnsi="Times New Roman" w:cs="Times New Roman"/>
          <w:bCs/>
          <w:iCs/>
        </w:rPr>
        <w:t xml:space="preserve"> </w:t>
      </w:r>
      <w:r w:rsidR="00916DA8" w:rsidRPr="0013616C">
        <w:rPr>
          <w:rFonts w:ascii="Times New Roman" w:eastAsiaTheme="majorEastAsia" w:hAnsi="Times New Roman" w:cs="Times New Roman"/>
          <w:bCs/>
          <w:iCs/>
        </w:rPr>
        <w:t xml:space="preserve">администрацию </w:t>
      </w:r>
      <w:r w:rsidRPr="0013616C">
        <w:rPr>
          <w:rFonts w:ascii="Times New Roman" w:eastAsiaTheme="majorEastAsia" w:hAnsi="Times New Roman" w:cs="Times New Roman"/>
          <w:bCs/>
          <w:iCs/>
        </w:rPr>
        <w:t>отвели здание на площади Минина и Пожарского</w:t>
      </w:r>
      <w:r w:rsidR="00542FC8" w:rsidRPr="0013616C">
        <w:rPr>
          <w:rFonts w:ascii="Times New Roman" w:hAnsi="Times New Roman" w:cs="Times New Roman"/>
        </w:rPr>
        <w:t>, 10/1</w:t>
      </w:r>
      <w:r w:rsidR="00542FC8" w:rsidRPr="0013616C">
        <w:rPr>
          <w:rFonts w:ascii="Times New Roman" w:eastAsiaTheme="majorEastAsia" w:hAnsi="Times New Roman" w:cs="Times New Roman"/>
          <w:bCs/>
          <w:iCs/>
        </w:rPr>
        <w:t xml:space="preserve"> </w:t>
      </w:r>
      <w:r w:rsidR="00916DA8" w:rsidRPr="0013616C">
        <w:rPr>
          <w:rFonts w:ascii="Times New Roman" w:eastAsiaTheme="majorEastAsia" w:hAnsi="Times New Roman" w:cs="Times New Roman"/>
          <w:bCs/>
          <w:iCs/>
        </w:rPr>
        <w:t>(ныне главное здание академии).</w:t>
      </w:r>
      <w:r w:rsidR="00A40BE9" w:rsidRPr="0013616C">
        <w:rPr>
          <w:rFonts w:ascii="Times New Roman" w:eastAsiaTheme="majorEastAsia" w:hAnsi="Times New Roman" w:cs="Times New Roman"/>
          <w:bCs/>
          <w:iCs/>
        </w:rPr>
        <w:t xml:space="preserve"> </w:t>
      </w:r>
    </w:p>
    <w:p w14:paraId="5319BE73" w14:textId="77777777" w:rsidR="00891D5D" w:rsidRPr="0013616C" w:rsidRDefault="00F26147" w:rsidP="0013616C">
      <w:pPr>
        <w:spacing w:after="0" w:line="360" w:lineRule="auto"/>
        <w:ind w:right="75"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 xml:space="preserve">В </w:t>
      </w:r>
      <w:r w:rsidR="00891D5D" w:rsidRPr="0013616C">
        <w:rPr>
          <w:rFonts w:ascii="Times New Roman" w:eastAsiaTheme="majorEastAsia" w:hAnsi="Times New Roman" w:cs="Times New Roman"/>
          <w:bCs/>
          <w:iCs/>
        </w:rPr>
        <w:t>1931</w:t>
      </w:r>
      <w:r w:rsidRPr="0013616C">
        <w:rPr>
          <w:rFonts w:ascii="Times New Roman" w:eastAsiaTheme="majorEastAsia" w:hAnsi="Times New Roman" w:cs="Times New Roman"/>
          <w:bCs/>
          <w:iCs/>
        </w:rPr>
        <w:t>г.</w:t>
      </w:r>
      <w:r w:rsidR="00891D5D" w:rsidRPr="0013616C">
        <w:rPr>
          <w:rFonts w:ascii="Times New Roman" w:eastAsiaTheme="majorEastAsia" w:hAnsi="Times New Roman" w:cs="Times New Roman"/>
          <w:bCs/>
          <w:iCs/>
        </w:rPr>
        <w:t xml:space="preserve"> открылся анатомический музей, сегодня этот музей по составу экспозиции </w:t>
      </w:r>
      <w:r w:rsidR="00891D5D" w:rsidRPr="0013616C">
        <w:rPr>
          <w:rFonts w:ascii="Times New Roman" w:hAnsi="Times New Roman" w:cs="Times New Roman"/>
          <w:sz w:val="21"/>
          <w:szCs w:val="21"/>
        </w:rPr>
        <w:t>один</w:t>
      </w:r>
      <w:r w:rsidR="00891D5D" w:rsidRPr="0013616C">
        <w:rPr>
          <w:rFonts w:ascii="Arial" w:hAnsi="Arial" w:cs="Arial"/>
          <w:sz w:val="21"/>
          <w:szCs w:val="21"/>
        </w:rPr>
        <w:t xml:space="preserve"> из </w:t>
      </w:r>
      <w:r w:rsidR="00891D5D" w:rsidRPr="0013616C">
        <w:rPr>
          <w:rFonts w:ascii="Times New Roman" w:eastAsiaTheme="majorEastAsia" w:hAnsi="Times New Roman" w:cs="Times New Roman"/>
          <w:bCs/>
          <w:iCs/>
        </w:rPr>
        <w:t xml:space="preserve">лучших </w:t>
      </w:r>
      <w:r w:rsidR="00891D5D" w:rsidRPr="0013616C">
        <w:rPr>
          <w:rFonts w:ascii="Arial" w:hAnsi="Arial" w:cs="Arial"/>
          <w:sz w:val="21"/>
          <w:szCs w:val="21"/>
        </w:rPr>
        <w:t xml:space="preserve">в </w:t>
      </w:r>
      <w:r w:rsidR="00891D5D" w:rsidRPr="0013616C">
        <w:rPr>
          <w:rFonts w:ascii="Times New Roman" w:hAnsi="Times New Roman" w:cs="Times New Roman"/>
          <w:sz w:val="21"/>
          <w:szCs w:val="21"/>
        </w:rPr>
        <w:t>России</w:t>
      </w:r>
      <w:r w:rsidR="00891D5D" w:rsidRPr="0013616C">
        <w:rPr>
          <w:rFonts w:ascii="Arial" w:hAnsi="Arial" w:cs="Arial"/>
          <w:sz w:val="21"/>
          <w:szCs w:val="21"/>
        </w:rPr>
        <w:t xml:space="preserve">. </w:t>
      </w:r>
      <w:r w:rsidR="00B63FAA" w:rsidRPr="0013616C">
        <w:rPr>
          <w:rFonts w:ascii="Times New Roman" w:eastAsiaTheme="majorEastAsia" w:hAnsi="Times New Roman" w:cs="Times New Roman"/>
          <w:bCs/>
          <w:iCs/>
        </w:rPr>
        <w:t>В</w:t>
      </w:r>
      <w:r w:rsidR="00891D5D" w:rsidRPr="0013616C">
        <w:rPr>
          <w:rFonts w:ascii="Times New Roman" w:eastAsiaTheme="majorEastAsia" w:hAnsi="Times New Roman" w:cs="Times New Roman"/>
          <w:bCs/>
          <w:iCs/>
        </w:rPr>
        <w:t>ышел 1-й номер «Нижего</w:t>
      </w:r>
      <w:r w:rsidR="00A40BE9" w:rsidRPr="0013616C">
        <w:rPr>
          <w:rFonts w:ascii="Times New Roman" w:eastAsiaTheme="majorEastAsia" w:hAnsi="Times New Roman" w:cs="Times New Roman"/>
          <w:bCs/>
          <w:iCs/>
        </w:rPr>
        <w:t>родского медицинского журнала».</w:t>
      </w:r>
      <w:r w:rsidR="00515159" w:rsidRPr="0013616C">
        <w:rPr>
          <w:rFonts w:ascii="Times New Roman" w:eastAsiaTheme="majorEastAsia" w:hAnsi="Times New Roman" w:cs="Times New Roman"/>
          <w:bCs/>
          <w:iCs/>
        </w:rPr>
        <w:t xml:space="preserve"> </w:t>
      </w:r>
      <w:r w:rsidR="00891D5D" w:rsidRPr="0013616C">
        <w:rPr>
          <w:rFonts w:ascii="Times New Roman" w:eastAsiaTheme="majorEastAsia" w:hAnsi="Times New Roman" w:cs="Times New Roman"/>
          <w:bCs/>
          <w:iCs/>
        </w:rPr>
        <w:t>На протяжении с 1930 по 1938 структура ГМИ неоднократно реорганизовывалась и око</w:t>
      </w:r>
      <w:r w:rsidR="008F1936" w:rsidRPr="0013616C">
        <w:rPr>
          <w:rFonts w:ascii="Times New Roman" w:eastAsiaTheme="majorEastAsia" w:hAnsi="Times New Roman" w:cs="Times New Roman"/>
          <w:bCs/>
          <w:iCs/>
        </w:rPr>
        <w:t>нчательно установилась в 1938г. − три факультета: педиатрический, лечебно-профилактический</w:t>
      </w:r>
      <w:r w:rsidR="00891D5D" w:rsidRPr="0013616C">
        <w:rPr>
          <w:rFonts w:ascii="Times New Roman" w:eastAsiaTheme="majorEastAsia" w:hAnsi="Times New Roman" w:cs="Times New Roman"/>
          <w:bCs/>
          <w:iCs/>
        </w:rPr>
        <w:t xml:space="preserve">  и санитарно-гигиеническ</w:t>
      </w:r>
      <w:r w:rsidR="008F1936" w:rsidRPr="0013616C">
        <w:rPr>
          <w:rFonts w:ascii="Times New Roman" w:eastAsiaTheme="majorEastAsia" w:hAnsi="Times New Roman" w:cs="Times New Roman"/>
          <w:bCs/>
          <w:iCs/>
        </w:rPr>
        <w:t>ий</w:t>
      </w:r>
      <w:r w:rsidR="00891D5D" w:rsidRPr="0013616C">
        <w:rPr>
          <w:rFonts w:ascii="Times New Roman" w:eastAsiaTheme="majorEastAsia" w:hAnsi="Times New Roman" w:cs="Times New Roman"/>
          <w:bCs/>
          <w:iCs/>
        </w:rPr>
        <w:t>. Резко возрос интере</w:t>
      </w:r>
      <w:r w:rsidR="006A6F06" w:rsidRPr="0013616C">
        <w:rPr>
          <w:rFonts w:ascii="Times New Roman" w:eastAsiaTheme="majorEastAsia" w:hAnsi="Times New Roman" w:cs="Times New Roman"/>
          <w:bCs/>
          <w:iCs/>
        </w:rPr>
        <w:t xml:space="preserve">с молодежи к изучению медицины. </w:t>
      </w:r>
      <w:r w:rsidR="00891D5D" w:rsidRPr="0013616C">
        <w:rPr>
          <w:rFonts w:ascii="Times New Roman" w:eastAsiaTheme="majorEastAsia" w:hAnsi="Times New Roman" w:cs="Times New Roman"/>
          <w:bCs/>
          <w:iCs/>
        </w:rPr>
        <w:t>Институт готовил уже не только врачей,  но и научных работников высшей квалификации, прошедших обучение в аспирантуре.</w:t>
      </w:r>
    </w:p>
    <w:p w14:paraId="1DAC1553" w14:textId="77777777" w:rsidR="006A6F06" w:rsidRPr="0013616C" w:rsidRDefault="00891D5D" w:rsidP="0013616C">
      <w:pPr>
        <w:pStyle w:val="a8"/>
        <w:spacing w:before="0" w:beforeAutospacing="0" w:after="0" w:afterAutospacing="0" w:line="360" w:lineRule="auto"/>
        <w:ind w:right="75" w:firstLine="851"/>
        <w:jc w:val="both"/>
        <w:rPr>
          <w:rFonts w:eastAsiaTheme="majorEastAsia"/>
          <w:bCs/>
          <w:iCs/>
          <w:sz w:val="22"/>
          <w:szCs w:val="22"/>
        </w:rPr>
      </w:pPr>
      <w:r w:rsidRPr="0013616C">
        <w:rPr>
          <w:rFonts w:eastAsiaTheme="majorEastAsia"/>
          <w:bCs/>
          <w:iCs/>
        </w:rPr>
        <w:t>За первые 10 лет 1300 врачей</w:t>
      </w:r>
      <w:r w:rsidR="006268AE" w:rsidRPr="0013616C">
        <w:rPr>
          <w:rFonts w:eastAsiaTheme="majorEastAsia"/>
          <w:bCs/>
          <w:iCs/>
        </w:rPr>
        <w:t xml:space="preserve"> окончили вуз. В</w:t>
      </w:r>
      <w:r w:rsidRPr="0013616C">
        <w:rPr>
          <w:rFonts w:eastAsiaTheme="majorEastAsia"/>
          <w:bCs/>
          <w:iCs/>
        </w:rPr>
        <w:t xml:space="preserve"> 1931 году </w:t>
      </w:r>
      <w:r w:rsidR="006A6F06" w:rsidRPr="0013616C">
        <w:rPr>
          <w:rFonts w:eastAsiaTheme="majorEastAsia"/>
          <w:bCs/>
          <w:iCs/>
        </w:rPr>
        <w:t xml:space="preserve">впервые </w:t>
      </w:r>
      <w:proofErr w:type="gramStart"/>
      <w:r w:rsidR="006A6F06" w:rsidRPr="0013616C">
        <w:rPr>
          <w:rFonts w:eastAsiaTheme="majorEastAsia"/>
          <w:bCs/>
          <w:iCs/>
        </w:rPr>
        <w:t>выпустили</w:t>
      </w:r>
      <w:r w:rsidRPr="0013616C">
        <w:rPr>
          <w:rFonts w:eastAsiaTheme="majorEastAsia"/>
          <w:bCs/>
          <w:iCs/>
        </w:rPr>
        <w:t xml:space="preserve">  24</w:t>
      </w:r>
      <w:proofErr w:type="gramEnd"/>
      <w:r w:rsidRPr="0013616C">
        <w:rPr>
          <w:rFonts w:eastAsiaTheme="majorEastAsia"/>
          <w:bCs/>
          <w:iCs/>
        </w:rPr>
        <w:t xml:space="preserve"> врач</w:t>
      </w:r>
      <w:r w:rsidR="006A6F06" w:rsidRPr="0013616C">
        <w:rPr>
          <w:rFonts w:eastAsiaTheme="majorEastAsia"/>
          <w:bCs/>
          <w:iCs/>
        </w:rPr>
        <w:t>а</w:t>
      </w:r>
      <w:r w:rsidRPr="0013616C">
        <w:rPr>
          <w:rFonts w:eastAsiaTheme="majorEastAsia"/>
          <w:bCs/>
          <w:iCs/>
        </w:rPr>
        <w:t xml:space="preserve"> -хирург</w:t>
      </w:r>
      <w:r w:rsidR="006A6F06" w:rsidRPr="0013616C">
        <w:rPr>
          <w:rFonts w:eastAsiaTheme="majorEastAsia"/>
          <w:bCs/>
          <w:iCs/>
        </w:rPr>
        <w:t>а</w:t>
      </w:r>
      <w:r w:rsidRPr="0013616C">
        <w:rPr>
          <w:rFonts w:eastAsiaTheme="majorEastAsia"/>
          <w:bCs/>
          <w:iCs/>
        </w:rPr>
        <w:t>. В 1932 году  сделан первый выпуск 26 санитарных врачей.</w:t>
      </w:r>
      <w:r w:rsidR="006A6F06" w:rsidRPr="0013616C">
        <w:rPr>
          <w:rFonts w:eastAsiaTheme="majorEastAsia"/>
          <w:bCs/>
          <w:iCs/>
          <w:sz w:val="22"/>
          <w:szCs w:val="22"/>
        </w:rPr>
        <w:t xml:space="preserve"> </w:t>
      </w:r>
    </w:p>
    <w:p w14:paraId="6DBAD8EE" w14:textId="77777777" w:rsidR="006A6F06" w:rsidRPr="0013616C" w:rsidRDefault="006A6F06" w:rsidP="0013616C">
      <w:pPr>
        <w:pStyle w:val="a8"/>
        <w:spacing w:before="0" w:beforeAutospacing="0" w:after="0" w:afterAutospacing="0" w:line="360" w:lineRule="auto"/>
        <w:ind w:right="75" w:firstLine="851"/>
        <w:jc w:val="both"/>
        <w:rPr>
          <w:rFonts w:eastAsiaTheme="majorEastAsia"/>
          <w:bCs/>
          <w:iCs/>
          <w:sz w:val="22"/>
          <w:szCs w:val="22"/>
        </w:rPr>
      </w:pPr>
      <w:r w:rsidRPr="0013616C">
        <w:rPr>
          <w:rFonts w:eastAsiaTheme="majorEastAsia"/>
          <w:bCs/>
          <w:iCs/>
          <w:sz w:val="22"/>
          <w:szCs w:val="22"/>
        </w:rPr>
        <w:t>В 1940г. к 20-летию со дня основания Горьковскому мединституту Указом Президиума Верховного Совета РСФСР присво</w:t>
      </w:r>
      <w:r w:rsidR="00B63FAA" w:rsidRPr="0013616C">
        <w:rPr>
          <w:rFonts w:eastAsiaTheme="majorEastAsia"/>
          <w:bCs/>
          <w:iCs/>
          <w:sz w:val="22"/>
          <w:szCs w:val="22"/>
        </w:rPr>
        <w:t xml:space="preserve">или </w:t>
      </w:r>
      <w:r w:rsidRPr="0013616C">
        <w:rPr>
          <w:rFonts w:eastAsiaTheme="majorEastAsia"/>
          <w:bCs/>
          <w:iCs/>
          <w:sz w:val="22"/>
          <w:szCs w:val="22"/>
        </w:rPr>
        <w:t xml:space="preserve"> имя С.М. Кирова, которое вуз носил до 1994 года.</w:t>
      </w:r>
    </w:p>
    <w:p w14:paraId="3421231D" w14:textId="77777777" w:rsidR="00891D5D" w:rsidRPr="0013616C" w:rsidRDefault="00891D5D" w:rsidP="0013616C">
      <w:pPr>
        <w:spacing w:after="0" w:line="360" w:lineRule="auto"/>
        <w:ind w:right="74"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 xml:space="preserve">Перед Великой Отечественной войной в институте </w:t>
      </w:r>
      <w:r w:rsidR="006A6F06" w:rsidRPr="0013616C">
        <w:rPr>
          <w:rFonts w:ascii="Times New Roman" w:eastAsiaTheme="majorEastAsia" w:hAnsi="Times New Roman" w:cs="Times New Roman"/>
          <w:bCs/>
          <w:iCs/>
        </w:rPr>
        <w:t xml:space="preserve">было </w:t>
      </w:r>
      <w:r w:rsidRPr="0013616C">
        <w:rPr>
          <w:rFonts w:ascii="Times New Roman" w:eastAsiaTheme="majorEastAsia" w:hAnsi="Times New Roman" w:cs="Times New Roman"/>
          <w:bCs/>
          <w:iCs/>
        </w:rPr>
        <w:t>18 теорети</w:t>
      </w:r>
      <w:r w:rsidR="000E70A3" w:rsidRPr="0013616C">
        <w:rPr>
          <w:rFonts w:ascii="Times New Roman" w:eastAsiaTheme="majorEastAsia" w:hAnsi="Times New Roman" w:cs="Times New Roman"/>
          <w:bCs/>
          <w:iCs/>
        </w:rPr>
        <w:t>ческих и 18 клинических кафедр</w:t>
      </w:r>
      <w:r w:rsidRPr="0013616C">
        <w:rPr>
          <w:rFonts w:ascii="Times New Roman" w:eastAsiaTheme="majorEastAsia" w:hAnsi="Times New Roman" w:cs="Times New Roman"/>
          <w:bCs/>
          <w:iCs/>
        </w:rPr>
        <w:t>, размещенных в прекрасно оборудованных по тому времени лечебных учреждениях.</w:t>
      </w:r>
    </w:p>
    <w:p w14:paraId="764CE4BA" w14:textId="77777777" w:rsidR="00891D5D" w:rsidRPr="0013616C" w:rsidRDefault="00891D5D" w:rsidP="0013616C">
      <w:pPr>
        <w:spacing w:after="0" w:line="360" w:lineRule="auto"/>
        <w:ind w:right="75"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 xml:space="preserve">Во время ВОВ студенты вторых-третьих  курсов уходили на фронт добровольцами, Студенты, закончившие обучение на четвертом и пятом курсах, были отправлены на фронт исполняющими обязанности врачей и врачами. Преподавателей-клиницистов, работавших в госпиталях и по совместительству работавших в институте, оставили в вузе. Таким образом, был сохранен будущий ведущий преподавательский состав: </w:t>
      </w:r>
      <w:proofErr w:type="spellStart"/>
      <w:r w:rsidRPr="0013616C">
        <w:rPr>
          <w:rFonts w:ascii="Times New Roman" w:eastAsiaTheme="majorEastAsia" w:hAnsi="Times New Roman" w:cs="Times New Roman"/>
          <w:bCs/>
          <w:iCs/>
        </w:rPr>
        <w:t>Б.Б.Блохин</w:t>
      </w:r>
      <w:proofErr w:type="spellEnd"/>
      <w:r w:rsidRPr="0013616C">
        <w:rPr>
          <w:rFonts w:ascii="Times New Roman" w:eastAsiaTheme="majorEastAsia" w:hAnsi="Times New Roman" w:cs="Times New Roman"/>
          <w:bCs/>
          <w:iCs/>
        </w:rPr>
        <w:t xml:space="preserve">, </w:t>
      </w:r>
      <w:proofErr w:type="spellStart"/>
      <w:r w:rsidRPr="0013616C">
        <w:rPr>
          <w:rFonts w:ascii="Times New Roman" w:eastAsiaTheme="majorEastAsia" w:hAnsi="Times New Roman" w:cs="Times New Roman"/>
          <w:bCs/>
          <w:iCs/>
        </w:rPr>
        <w:t>Б.А.Королев</w:t>
      </w:r>
      <w:proofErr w:type="spellEnd"/>
      <w:r w:rsidRPr="0013616C">
        <w:rPr>
          <w:rFonts w:ascii="Times New Roman" w:eastAsiaTheme="majorEastAsia" w:hAnsi="Times New Roman" w:cs="Times New Roman"/>
          <w:bCs/>
          <w:iCs/>
        </w:rPr>
        <w:t xml:space="preserve">, </w:t>
      </w:r>
      <w:proofErr w:type="spellStart"/>
      <w:r w:rsidRPr="0013616C">
        <w:rPr>
          <w:rFonts w:ascii="Times New Roman" w:eastAsiaTheme="majorEastAsia" w:hAnsi="Times New Roman" w:cs="Times New Roman"/>
          <w:bCs/>
          <w:iCs/>
        </w:rPr>
        <w:t>А.И.Кожевников</w:t>
      </w:r>
      <w:proofErr w:type="spellEnd"/>
      <w:r w:rsidRPr="0013616C">
        <w:rPr>
          <w:rFonts w:ascii="Times New Roman" w:eastAsiaTheme="majorEastAsia" w:hAnsi="Times New Roman" w:cs="Times New Roman"/>
          <w:bCs/>
          <w:iCs/>
        </w:rPr>
        <w:t xml:space="preserve">, </w:t>
      </w:r>
      <w:proofErr w:type="spellStart"/>
      <w:r w:rsidRPr="0013616C">
        <w:rPr>
          <w:rFonts w:ascii="Times New Roman" w:eastAsiaTheme="majorEastAsia" w:hAnsi="Times New Roman" w:cs="Times New Roman"/>
          <w:bCs/>
          <w:iCs/>
        </w:rPr>
        <w:t>М.В.Колокольцев</w:t>
      </w:r>
      <w:proofErr w:type="spellEnd"/>
      <w:r w:rsidRPr="0013616C">
        <w:rPr>
          <w:rFonts w:ascii="Times New Roman" w:eastAsiaTheme="majorEastAsia" w:hAnsi="Times New Roman" w:cs="Times New Roman"/>
          <w:bCs/>
          <w:iCs/>
        </w:rPr>
        <w:t xml:space="preserve">, </w:t>
      </w:r>
      <w:proofErr w:type="spellStart"/>
      <w:r w:rsidRPr="0013616C">
        <w:rPr>
          <w:rFonts w:ascii="Times New Roman" w:eastAsiaTheme="majorEastAsia" w:hAnsi="Times New Roman" w:cs="Times New Roman"/>
          <w:bCs/>
          <w:iCs/>
        </w:rPr>
        <w:t>Е.П.Березов</w:t>
      </w:r>
      <w:proofErr w:type="spellEnd"/>
      <w:r w:rsidRPr="0013616C">
        <w:rPr>
          <w:rFonts w:ascii="Times New Roman" w:eastAsiaTheme="majorEastAsia" w:hAnsi="Times New Roman" w:cs="Times New Roman"/>
          <w:bCs/>
          <w:iCs/>
        </w:rPr>
        <w:t xml:space="preserve">, </w:t>
      </w:r>
      <w:proofErr w:type="spellStart"/>
      <w:r w:rsidR="0027706A" w:rsidRPr="0013616C">
        <w:rPr>
          <w:rFonts w:ascii="Times New Roman" w:eastAsiaTheme="majorEastAsia" w:hAnsi="Times New Roman" w:cs="Times New Roman"/>
          <w:bCs/>
          <w:iCs/>
        </w:rPr>
        <w:t>А.А.Ожерельев</w:t>
      </w:r>
      <w:proofErr w:type="spellEnd"/>
      <w:r w:rsidR="0027706A" w:rsidRPr="0013616C">
        <w:rPr>
          <w:rFonts w:ascii="Times New Roman" w:eastAsiaTheme="majorEastAsia" w:hAnsi="Times New Roman" w:cs="Times New Roman"/>
          <w:bCs/>
          <w:iCs/>
        </w:rPr>
        <w:t xml:space="preserve">, </w:t>
      </w:r>
      <w:proofErr w:type="spellStart"/>
      <w:r w:rsidR="0027706A" w:rsidRPr="0013616C">
        <w:rPr>
          <w:rFonts w:ascii="Times New Roman" w:eastAsiaTheme="majorEastAsia" w:hAnsi="Times New Roman" w:cs="Times New Roman"/>
          <w:bCs/>
          <w:iCs/>
        </w:rPr>
        <w:t>И.М.Рыбаков</w:t>
      </w:r>
      <w:proofErr w:type="spellEnd"/>
      <w:r w:rsidR="0027706A" w:rsidRPr="0013616C">
        <w:rPr>
          <w:rFonts w:ascii="Times New Roman" w:eastAsiaTheme="majorEastAsia" w:hAnsi="Times New Roman" w:cs="Times New Roman"/>
          <w:bCs/>
          <w:iCs/>
        </w:rPr>
        <w:t xml:space="preserve"> и многие </w:t>
      </w:r>
      <w:r w:rsidRPr="0013616C">
        <w:rPr>
          <w:rFonts w:ascii="Times New Roman" w:eastAsiaTheme="majorEastAsia" w:hAnsi="Times New Roman" w:cs="Times New Roman"/>
          <w:bCs/>
          <w:iCs/>
        </w:rPr>
        <w:t>другие.</w:t>
      </w:r>
    </w:p>
    <w:p w14:paraId="7EEFA190" w14:textId="77777777" w:rsidR="006A6F06" w:rsidRPr="0013616C" w:rsidRDefault="006A6F06" w:rsidP="0013616C">
      <w:pPr>
        <w:spacing w:after="0" w:line="360" w:lineRule="auto"/>
        <w:ind w:right="75"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lastRenderedPageBreak/>
        <w:t>Военная ситуация повлекла пересмотр учебных программ, два общежития отдали городу</w:t>
      </w:r>
      <w:r w:rsidR="00A54C72" w:rsidRPr="0013616C">
        <w:rPr>
          <w:rFonts w:ascii="Times New Roman" w:eastAsiaTheme="majorEastAsia" w:hAnsi="Times New Roman" w:cs="Times New Roman"/>
          <w:bCs/>
          <w:iCs/>
        </w:rPr>
        <w:t>. Страна нуждалась во врачебных кадрах,  прием студентов резко возрос. Занятия шли в 3-4 смены, с 8 утра до 10 вечера. С   1943г. начали выдавать стипендию</w:t>
      </w:r>
    </w:p>
    <w:p w14:paraId="4A160407" w14:textId="77777777" w:rsidR="00891D5D" w:rsidRPr="0013616C" w:rsidRDefault="008F1936" w:rsidP="0013616C">
      <w:pPr>
        <w:shd w:val="clear" w:color="auto" w:fill="FFFFFF"/>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При эвакопункте № 46</w:t>
      </w:r>
      <w:r w:rsidR="00891D5D" w:rsidRPr="0013616C">
        <w:rPr>
          <w:rFonts w:ascii="Times New Roman" w:eastAsiaTheme="majorEastAsia" w:hAnsi="Times New Roman" w:cs="Times New Roman"/>
          <w:bCs/>
          <w:iCs/>
        </w:rPr>
        <w:t xml:space="preserve"> 10 июля 1941 года создали консультационное бюро для работы в 143 госпиталях на 58 000 коек, развернутых на территории города и области. В его состав вошли вузовские профессора и преподаватели</w:t>
      </w:r>
      <w:r w:rsidR="00A54C72" w:rsidRPr="0013616C">
        <w:rPr>
          <w:rFonts w:ascii="Times New Roman" w:eastAsiaTheme="majorEastAsia" w:hAnsi="Times New Roman" w:cs="Times New Roman"/>
          <w:bCs/>
          <w:iCs/>
        </w:rPr>
        <w:t xml:space="preserve">. </w:t>
      </w:r>
      <w:r w:rsidR="00891D5D" w:rsidRPr="0013616C">
        <w:rPr>
          <w:rFonts w:ascii="Times New Roman" w:eastAsiaTheme="majorEastAsia" w:hAnsi="Times New Roman" w:cs="Times New Roman"/>
          <w:bCs/>
          <w:iCs/>
        </w:rPr>
        <w:t>Благодаря их усилиям 70% раненых возвращались в строй. В госпиталях блестяще оперировали пластический хирург (впоследствии академик) Н.Н. Блохин, кардиохирурги Е.Л. Березов, будущий академик РАМН Б.А. Королев, нейрохирург Х.И. Гаркави и другие.</w:t>
      </w:r>
    </w:p>
    <w:p w14:paraId="49A55DFA" w14:textId="77777777" w:rsidR="00891D5D" w:rsidRPr="0013616C" w:rsidRDefault="00891D5D" w:rsidP="0013616C">
      <w:pPr>
        <w:shd w:val="clear" w:color="auto" w:fill="FFFFFF"/>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Не прекращалась учебная и научная работа. За высокие показатели в учебно-педагогическом процессе, лечебной и научной деятельности институт 1 мая 1943 года признан победителем соревнования медицинских вузов и получил переходящее Красное знамя Наркомздрава СССР.</w:t>
      </w:r>
    </w:p>
    <w:p w14:paraId="68132D10" w14:textId="77777777" w:rsidR="00891D5D" w:rsidRPr="0013616C" w:rsidRDefault="00891D5D" w:rsidP="0013616C">
      <w:pPr>
        <w:pStyle w:val="a8"/>
        <w:spacing w:before="0" w:beforeAutospacing="0" w:after="0" w:afterAutospacing="0" w:line="360" w:lineRule="auto"/>
        <w:ind w:right="75" w:firstLine="851"/>
        <w:jc w:val="both"/>
        <w:rPr>
          <w:rFonts w:eastAsiaTheme="majorEastAsia"/>
          <w:bCs/>
          <w:iCs/>
          <w:sz w:val="22"/>
          <w:szCs w:val="22"/>
        </w:rPr>
      </w:pPr>
      <w:r w:rsidRPr="0013616C">
        <w:rPr>
          <w:rFonts w:eastAsiaTheme="majorEastAsia"/>
          <w:bCs/>
          <w:iCs/>
          <w:sz w:val="22"/>
          <w:szCs w:val="22"/>
        </w:rPr>
        <w:t xml:space="preserve">Всего за годы войны мединститут подготовил 1848 врачей против 1681, выпущенных до 1941 года за двадцатилетнее существование института. После войны значительную часть студентов составляли фронтовики, составившие впоследствии плеяду крупных ученых, педагогов и организаторов здравоохранения. </w:t>
      </w:r>
    </w:p>
    <w:p w14:paraId="42B4B892" w14:textId="77777777" w:rsidR="00891D5D" w:rsidRPr="0013616C" w:rsidRDefault="00891D5D" w:rsidP="0013616C">
      <w:pPr>
        <w:pStyle w:val="a8"/>
        <w:spacing w:before="0" w:beforeAutospacing="0" w:after="0" w:afterAutospacing="0" w:line="360" w:lineRule="auto"/>
        <w:ind w:right="75" w:firstLine="851"/>
        <w:jc w:val="both"/>
        <w:rPr>
          <w:rFonts w:eastAsiaTheme="majorEastAsia"/>
          <w:bCs/>
          <w:iCs/>
          <w:sz w:val="22"/>
          <w:szCs w:val="22"/>
        </w:rPr>
      </w:pPr>
      <w:r w:rsidRPr="0013616C">
        <w:rPr>
          <w:rFonts w:eastAsiaTheme="majorEastAsia"/>
          <w:bCs/>
          <w:iCs/>
          <w:sz w:val="22"/>
          <w:szCs w:val="22"/>
        </w:rPr>
        <w:t>В послевоенные годы произошел переход  с пятилетнего на шестилетний срок обучения.</w:t>
      </w:r>
      <w:r w:rsidR="00D57349" w:rsidRPr="0013616C">
        <w:rPr>
          <w:rFonts w:eastAsiaTheme="majorEastAsia"/>
          <w:bCs/>
          <w:iCs/>
          <w:sz w:val="22"/>
          <w:szCs w:val="22"/>
        </w:rPr>
        <w:t xml:space="preserve"> </w:t>
      </w:r>
      <w:r w:rsidRPr="0013616C">
        <w:rPr>
          <w:rFonts w:eastAsiaTheme="majorEastAsia"/>
          <w:bCs/>
          <w:iCs/>
          <w:sz w:val="22"/>
          <w:szCs w:val="22"/>
        </w:rPr>
        <w:t>В 1967г. была учрежд</w:t>
      </w:r>
      <w:r w:rsidR="0032729E" w:rsidRPr="0013616C">
        <w:rPr>
          <w:rFonts w:eastAsiaTheme="majorEastAsia"/>
          <w:bCs/>
          <w:iCs/>
          <w:sz w:val="22"/>
          <w:szCs w:val="22"/>
        </w:rPr>
        <w:t xml:space="preserve">ена интернатура. </w:t>
      </w:r>
      <w:r w:rsidRPr="0013616C">
        <w:rPr>
          <w:rFonts w:eastAsiaTheme="majorEastAsia"/>
          <w:bCs/>
          <w:iCs/>
          <w:sz w:val="22"/>
          <w:szCs w:val="22"/>
        </w:rPr>
        <w:t>Расширялась материальная база, совершенствовался учебный процесс. Вуз и его сотрудники получали многочисленные награды и всесоюзное признание.</w:t>
      </w:r>
      <w:r w:rsidR="0032729E" w:rsidRPr="0013616C">
        <w:rPr>
          <w:rFonts w:eastAsiaTheme="majorEastAsia"/>
          <w:bCs/>
          <w:iCs/>
          <w:sz w:val="22"/>
          <w:szCs w:val="22"/>
        </w:rPr>
        <w:t xml:space="preserve"> </w:t>
      </w:r>
      <w:r w:rsidR="000E70A3" w:rsidRPr="0013616C">
        <w:rPr>
          <w:rFonts w:eastAsiaTheme="majorEastAsia"/>
          <w:bCs/>
          <w:iCs/>
          <w:sz w:val="22"/>
          <w:szCs w:val="22"/>
        </w:rPr>
        <w:t>В  1994 г.</w:t>
      </w:r>
      <w:r w:rsidRPr="0013616C">
        <w:rPr>
          <w:rFonts w:eastAsiaTheme="majorEastAsia"/>
          <w:bCs/>
          <w:iCs/>
          <w:sz w:val="22"/>
          <w:szCs w:val="22"/>
        </w:rPr>
        <w:t xml:space="preserve"> институт получил статус академии.</w:t>
      </w:r>
    </w:p>
    <w:p w14:paraId="2A199940" w14:textId="77777777" w:rsidR="00891D5D" w:rsidRPr="0013616C" w:rsidRDefault="00891D5D" w:rsidP="0013616C">
      <w:pPr>
        <w:shd w:val="clear" w:color="auto" w:fill="FFFFFF"/>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 xml:space="preserve">После открытия Нижнего Новгорода для иностранного посещения создан факультет обучения иностранных студентов (ФОПС), где обучение шло вначале на русском, а с 1998 года - на английском языке. </w:t>
      </w:r>
    </w:p>
    <w:p w14:paraId="3318E86B" w14:textId="77777777" w:rsidR="00891D5D" w:rsidRPr="0013616C" w:rsidRDefault="000A1137" w:rsidP="0013616C">
      <w:pPr>
        <w:shd w:val="clear" w:color="auto" w:fill="FFFFFF"/>
        <w:spacing w:after="0" w:line="360" w:lineRule="auto"/>
        <w:ind w:firstLine="851"/>
        <w:jc w:val="both"/>
        <w:rPr>
          <w:rFonts w:ascii="Times New Roman" w:eastAsiaTheme="majorEastAsia" w:hAnsi="Times New Roman" w:cs="Times New Roman"/>
          <w:bCs/>
          <w:iCs/>
        </w:rPr>
      </w:pPr>
      <w:r w:rsidRPr="0013616C">
        <w:rPr>
          <w:rFonts w:ascii="Times New Roman" w:eastAsiaTheme="majorEastAsia" w:hAnsi="Times New Roman" w:cs="Times New Roman"/>
          <w:bCs/>
          <w:iCs/>
        </w:rPr>
        <w:t>С</w:t>
      </w:r>
      <w:r w:rsidR="000D09DB" w:rsidRPr="0013616C">
        <w:rPr>
          <w:rFonts w:ascii="Times New Roman" w:eastAsiaTheme="majorEastAsia" w:hAnsi="Times New Roman" w:cs="Times New Roman"/>
          <w:bCs/>
          <w:iCs/>
        </w:rPr>
        <w:t xml:space="preserve"> 1998 </w:t>
      </w:r>
      <w:r w:rsidRPr="0013616C">
        <w:rPr>
          <w:rFonts w:ascii="Times New Roman" w:eastAsiaTheme="majorEastAsia" w:hAnsi="Times New Roman" w:cs="Times New Roman"/>
          <w:bCs/>
          <w:iCs/>
        </w:rPr>
        <w:t xml:space="preserve">по 2001 появились  стоматологический, </w:t>
      </w:r>
      <w:r w:rsidR="00891D5D" w:rsidRPr="0013616C">
        <w:rPr>
          <w:rFonts w:ascii="Times New Roman" w:eastAsiaTheme="majorEastAsia" w:hAnsi="Times New Roman" w:cs="Times New Roman"/>
          <w:bCs/>
          <w:iCs/>
        </w:rPr>
        <w:t>фармацевтический</w:t>
      </w:r>
      <w:r w:rsidRPr="0013616C">
        <w:rPr>
          <w:rFonts w:ascii="Times New Roman" w:eastAsiaTheme="majorEastAsia" w:hAnsi="Times New Roman" w:cs="Times New Roman"/>
          <w:bCs/>
          <w:iCs/>
        </w:rPr>
        <w:t xml:space="preserve">, </w:t>
      </w:r>
      <w:r w:rsidR="00891D5D" w:rsidRPr="0013616C">
        <w:rPr>
          <w:rFonts w:ascii="Times New Roman" w:eastAsiaTheme="majorEastAsia" w:hAnsi="Times New Roman" w:cs="Times New Roman"/>
          <w:bCs/>
          <w:iCs/>
        </w:rPr>
        <w:t xml:space="preserve">факультет высшего сестринского обучения. </w:t>
      </w:r>
      <w:r w:rsidRPr="0013616C">
        <w:rPr>
          <w:rFonts w:ascii="Times New Roman" w:eastAsiaTheme="majorEastAsia" w:hAnsi="Times New Roman" w:cs="Times New Roman"/>
          <w:bCs/>
          <w:iCs/>
        </w:rPr>
        <w:t xml:space="preserve"> </w:t>
      </w:r>
      <w:r w:rsidR="00891D5D" w:rsidRPr="0013616C">
        <w:rPr>
          <w:rFonts w:ascii="Times New Roman" w:eastAsiaTheme="majorEastAsia" w:hAnsi="Times New Roman" w:cs="Times New Roman"/>
          <w:bCs/>
          <w:iCs/>
        </w:rPr>
        <w:t xml:space="preserve">Ныне </w:t>
      </w:r>
      <w:proofErr w:type="spellStart"/>
      <w:r w:rsidR="00D57349" w:rsidRPr="0013616C">
        <w:rPr>
          <w:rFonts w:ascii="Times New Roman" w:eastAsiaTheme="majorEastAsia" w:hAnsi="Times New Roman" w:cs="Times New Roman"/>
          <w:bCs/>
          <w:iCs/>
        </w:rPr>
        <w:t>НижГМА</w:t>
      </w:r>
      <w:proofErr w:type="spellEnd"/>
      <w:r w:rsidR="00891D5D" w:rsidRPr="0013616C">
        <w:rPr>
          <w:rFonts w:ascii="Times New Roman" w:eastAsiaTheme="majorEastAsia" w:hAnsi="Times New Roman" w:cs="Times New Roman"/>
          <w:bCs/>
          <w:iCs/>
        </w:rPr>
        <w:t xml:space="preserve"> объединяет семь факультетов. Учебная база вуза представлена девятью корпусами</w:t>
      </w:r>
      <w:r w:rsidR="00444CD4" w:rsidRPr="0013616C">
        <w:rPr>
          <w:rFonts w:ascii="Times New Roman" w:eastAsiaTheme="majorEastAsia" w:hAnsi="Times New Roman" w:cs="Times New Roman"/>
          <w:bCs/>
          <w:iCs/>
        </w:rPr>
        <w:t>, ботанической станцией</w:t>
      </w:r>
      <w:r w:rsidRPr="0013616C">
        <w:rPr>
          <w:rFonts w:ascii="Times New Roman" w:eastAsiaTheme="majorEastAsia" w:hAnsi="Times New Roman" w:cs="Times New Roman"/>
          <w:bCs/>
          <w:iCs/>
        </w:rPr>
        <w:t xml:space="preserve"> </w:t>
      </w:r>
      <w:r w:rsidR="00891D5D" w:rsidRPr="0013616C">
        <w:rPr>
          <w:rFonts w:ascii="Times New Roman" w:eastAsiaTheme="majorEastAsia" w:hAnsi="Times New Roman" w:cs="Times New Roman"/>
          <w:bCs/>
          <w:iCs/>
        </w:rPr>
        <w:t xml:space="preserve"> и многочисленными мощными ведущими лечебно-профилактическими учреждениями Нижнего Новгорода</w:t>
      </w:r>
    </w:p>
    <w:p w14:paraId="5D99253D" w14:textId="77777777" w:rsidR="00891D5D" w:rsidRPr="0013616C" w:rsidRDefault="00891D5D" w:rsidP="0013616C">
      <w:pPr>
        <w:pStyle w:val="a8"/>
        <w:shd w:val="clear" w:color="auto" w:fill="FFFFFF"/>
        <w:spacing w:before="0" w:beforeAutospacing="0" w:after="0" w:afterAutospacing="0" w:line="360" w:lineRule="auto"/>
        <w:ind w:firstLine="851"/>
        <w:jc w:val="both"/>
        <w:rPr>
          <w:rFonts w:eastAsiaTheme="majorEastAsia"/>
          <w:bCs/>
          <w:iCs/>
          <w:sz w:val="22"/>
          <w:szCs w:val="22"/>
        </w:rPr>
      </w:pPr>
      <w:r w:rsidRPr="0013616C">
        <w:rPr>
          <w:rFonts w:eastAsiaTheme="majorEastAsia"/>
          <w:bCs/>
          <w:iCs/>
          <w:sz w:val="22"/>
          <w:szCs w:val="22"/>
        </w:rPr>
        <w:t xml:space="preserve">С вузом связали свою профессиональную деятельность выдающиеся врачи и </w:t>
      </w:r>
      <w:proofErr w:type="gramStart"/>
      <w:r w:rsidRPr="0013616C">
        <w:rPr>
          <w:rFonts w:eastAsiaTheme="majorEastAsia"/>
          <w:bCs/>
          <w:iCs/>
          <w:sz w:val="22"/>
          <w:szCs w:val="22"/>
        </w:rPr>
        <w:t>ученые</w:t>
      </w:r>
      <w:r w:rsidR="007A7AAB" w:rsidRPr="0013616C">
        <w:rPr>
          <w:rFonts w:eastAsiaTheme="majorEastAsia"/>
          <w:bCs/>
          <w:iCs/>
          <w:sz w:val="22"/>
          <w:szCs w:val="22"/>
        </w:rPr>
        <w:t xml:space="preserve"> </w:t>
      </w:r>
      <w:r w:rsidR="007A7AAB" w:rsidRPr="0013616C">
        <w:rPr>
          <w:rFonts w:eastAsiaTheme="majorEastAsia"/>
          <w:bCs/>
          <w:iCs/>
        </w:rPr>
        <w:t>,</w:t>
      </w:r>
      <w:proofErr w:type="gramEnd"/>
      <w:r w:rsidR="007A7AAB" w:rsidRPr="0013616C">
        <w:rPr>
          <w:rFonts w:eastAsiaTheme="majorEastAsia"/>
          <w:bCs/>
          <w:iCs/>
        </w:rPr>
        <w:t xml:space="preserve"> Ф.Д. </w:t>
      </w:r>
      <w:r w:rsidR="007A7AAB" w:rsidRPr="0013616C">
        <w:rPr>
          <w:rFonts w:eastAsiaTheme="majorEastAsia"/>
          <w:bCs/>
          <w:iCs/>
          <w:sz w:val="22"/>
          <w:szCs w:val="22"/>
        </w:rPr>
        <w:t xml:space="preserve">Агафонов, </w:t>
      </w:r>
      <w:proofErr w:type="spellStart"/>
      <w:r w:rsidR="007A7AAB" w:rsidRPr="0013616C">
        <w:rPr>
          <w:rFonts w:eastAsiaTheme="majorEastAsia"/>
          <w:bCs/>
          <w:iCs/>
          <w:sz w:val="22"/>
          <w:szCs w:val="22"/>
        </w:rPr>
        <w:t>Е.П.Березов</w:t>
      </w:r>
      <w:proofErr w:type="spellEnd"/>
      <w:r w:rsidR="007A7AAB" w:rsidRPr="0013616C">
        <w:rPr>
          <w:rFonts w:eastAsiaTheme="majorEastAsia"/>
          <w:bCs/>
          <w:iCs/>
          <w:sz w:val="22"/>
          <w:szCs w:val="22"/>
        </w:rPr>
        <w:t xml:space="preserve">, </w:t>
      </w:r>
      <w:proofErr w:type="spellStart"/>
      <w:r w:rsidR="007A7AAB" w:rsidRPr="0013616C">
        <w:rPr>
          <w:rFonts w:eastAsiaTheme="majorEastAsia"/>
          <w:bCs/>
          <w:iCs/>
          <w:sz w:val="22"/>
          <w:szCs w:val="22"/>
        </w:rPr>
        <w:t>Б.Б.Блохин</w:t>
      </w:r>
      <w:proofErr w:type="spellEnd"/>
      <w:r w:rsidR="007A7AAB" w:rsidRPr="0013616C">
        <w:rPr>
          <w:rFonts w:eastAsiaTheme="majorEastAsia"/>
          <w:bCs/>
          <w:iCs/>
          <w:sz w:val="22"/>
          <w:szCs w:val="22"/>
        </w:rPr>
        <w:t xml:space="preserve">, М.В. </w:t>
      </w:r>
      <w:proofErr w:type="spellStart"/>
      <w:r w:rsidR="007A7AAB" w:rsidRPr="0013616C">
        <w:rPr>
          <w:rFonts w:eastAsiaTheme="majorEastAsia"/>
          <w:bCs/>
          <w:iCs/>
          <w:sz w:val="22"/>
          <w:szCs w:val="22"/>
        </w:rPr>
        <w:t>Вогралик</w:t>
      </w:r>
      <w:proofErr w:type="spellEnd"/>
      <w:r w:rsidR="007A7AAB" w:rsidRPr="0013616C">
        <w:rPr>
          <w:rFonts w:eastAsiaTheme="majorEastAsia"/>
          <w:bCs/>
          <w:iCs/>
          <w:sz w:val="22"/>
          <w:szCs w:val="22"/>
        </w:rPr>
        <w:t xml:space="preserve">, </w:t>
      </w:r>
      <w:proofErr w:type="spellStart"/>
      <w:r w:rsidR="007A7AAB" w:rsidRPr="0013616C">
        <w:rPr>
          <w:rFonts w:eastAsiaTheme="majorEastAsia"/>
          <w:bCs/>
          <w:iCs/>
          <w:sz w:val="22"/>
          <w:szCs w:val="22"/>
        </w:rPr>
        <w:t>А.И.Кожевников</w:t>
      </w:r>
      <w:proofErr w:type="spellEnd"/>
      <w:r w:rsidR="007A7AAB" w:rsidRPr="0013616C">
        <w:rPr>
          <w:rFonts w:eastAsiaTheme="majorEastAsia"/>
          <w:bCs/>
          <w:iCs/>
          <w:sz w:val="22"/>
          <w:szCs w:val="22"/>
        </w:rPr>
        <w:t xml:space="preserve">, </w:t>
      </w:r>
      <w:proofErr w:type="spellStart"/>
      <w:r w:rsidR="007A7AAB" w:rsidRPr="0013616C">
        <w:rPr>
          <w:rFonts w:eastAsiaTheme="majorEastAsia"/>
          <w:bCs/>
          <w:iCs/>
          <w:sz w:val="22"/>
          <w:szCs w:val="22"/>
        </w:rPr>
        <w:t>М.В.Колокольцев</w:t>
      </w:r>
      <w:proofErr w:type="spellEnd"/>
      <w:r w:rsidR="007A7AAB" w:rsidRPr="0013616C">
        <w:rPr>
          <w:rFonts w:eastAsiaTheme="majorEastAsia"/>
          <w:bCs/>
          <w:iCs/>
          <w:sz w:val="22"/>
          <w:szCs w:val="22"/>
        </w:rPr>
        <w:t>,</w:t>
      </w:r>
      <w:r w:rsidR="00372B50" w:rsidRPr="0013616C">
        <w:rPr>
          <w:rFonts w:eastAsiaTheme="majorEastAsia"/>
          <w:bCs/>
          <w:iCs/>
          <w:sz w:val="22"/>
          <w:szCs w:val="22"/>
        </w:rPr>
        <w:t xml:space="preserve"> </w:t>
      </w:r>
      <w:proofErr w:type="spellStart"/>
      <w:r w:rsidR="00372B50" w:rsidRPr="0013616C">
        <w:rPr>
          <w:rFonts w:eastAsiaTheme="majorEastAsia"/>
          <w:bCs/>
          <w:iCs/>
          <w:sz w:val="22"/>
          <w:szCs w:val="22"/>
        </w:rPr>
        <w:t>Б.А.Королев</w:t>
      </w:r>
      <w:proofErr w:type="spellEnd"/>
      <w:r w:rsidR="00372B50" w:rsidRPr="0013616C">
        <w:rPr>
          <w:rFonts w:eastAsiaTheme="majorEastAsia"/>
          <w:bCs/>
          <w:iCs/>
          <w:sz w:val="22"/>
          <w:szCs w:val="22"/>
        </w:rPr>
        <w:t>,</w:t>
      </w:r>
      <w:r w:rsidRPr="0013616C">
        <w:rPr>
          <w:rFonts w:eastAsiaTheme="majorEastAsia"/>
          <w:bCs/>
          <w:iCs/>
          <w:sz w:val="22"/>
          <w:szCs w:val="22"/>
        </w:rPr>
        <w:t>.</w:t>
      </w:r>
      <w:r w:rsidR="00372B50" w:rsidRPr="0013616C">
        <w:rPr>
          <w:rFonts w:eastAsiaTheme="majorEastAsia"/>
          <w:bCs/>
          <w:iCs/>
          <w:sz w:val="22"/>
          <w:szCs w:val="22"/>
        </w:rPr>
        <w:t xml:space="preserve"> К.Г. </w:t>
      </w:r>
      <w:r w:rsidR="00372B50" w:rsidRPr="0013616C">
        <w:rPr>
          <w:rFonts w:eastAsiaTheme="majorEastAsia"/>
          <w:iCs/>
          <w:sz w:val="22"/>
          <w:szCs w:val="22"/>
        </w:rPr>
        <w:t>Никулин </w:t>
      </w:r>
      <w:r w:rsidRPr="0013616C">
        <w:rPr>
          <w:rFonts w:eastAsiaTheme="majorEastAsia"/>
          <w:bCs/>
          <w:iCs/>
          <w:sz w:val="22"/>
          <w:szCs w:val="22"/>
        </w:rPr>
        <w:t xml:space="preserve"> </w:t>
      </w:r>
      <w:r w:rsidR="00372B50" w:rsidRPr="0013616C">
        <w:rPr>
          <w:rFonts w:eastAsiaTheme="majorEastAsia"/>
          <w:bCs/>
          <w:iCs/>
          <w:sz w:val="22"/>
          <w:szCs w:val="22"/>
        </w:rPr>
        <w:t>Н.П. Синицын, Н.Н. Трапезников</w:t>
      </w:r>
      <w:r w:rsidRPr="0013616C">
        <w:rPr>
          <w:rFonts w:eastAsiaTheme="majorEastAsia"/>
          <w:bCs/>
          <w:iCs/>
          <w:sz w:val="22"/>
          <w:szCs w:val="22"/>
        </w:rPr>
        <w:t>, и многие другие, чьи имена навсегда вписаны золотыми буквами в историю отечественной и мировой медицинской науки.</w:t>
      </w:r>
      <w:r w:rsidR="00EB1764" w:rsidRPr="0013616C">
        <w:rPr>
          <w:rFonts w:eastAsiaTheme="majorEastAsia"/>
          <w:bCs/>
          <w:iCs/>
          <w:sz w:val="22"/>
          <w:szCs w:val="22"/>
        </w:rPr>
        <w:t xml:space="preserve"> В 2020г. </w:t>
      </w:r>
      <w:r w:rsidR="00E219AA" w:rsidRPr="0013616C">
        <w:rPr>
          <w:rFonts w:eastAsiaTheme="majorEastAsia"/>
          <w:bCs/>
          <w:iCs/>
          <w:sz w:val="22"/>
          <w:szCs w:val="22"/>
        </w:rPr>
        <w:t>в</w:t>
      </w:r>
      <w:r w:rsidR="00EB1764" w:rsidRPr="0013616C">
        <w:rPr>
          <w:rFonts w:eastAsiaTheme="majorEastAsia"/>
          <w:bCs/>
          <w:iCs/>
          <w:sz w:val="22"/>
          <w:szCs w:val="22"/>
        </w:rPr>
        <w:t>ысшее медицинское образование  в Нижнем Новгороде отметит свое столетие.</w:t>
      </w:r>
    </w:p>
    <w:p w14:paraId="5736833B" w14:textId="77777777" w:rsidR="001F6434" w:rsidRPr="0013616C" w:rsidRDefault="001F6434" w:rsidP="0013616C">
      <w:pPr>
        <w:spacing w:after="0" w:line="360" w:lineRule="auto"/>
        <w:jc w:val="both"/>
        <w:rPr>
          <w:rFonts w:ascii="Times New Roman" w:eastAsiaTheme="majorEastAsia" w:hAnsi="Times New Roman" w:cs="Times New Roman"/>
          <w:bCs/>
          <w:iCs/>
        </w:rPr>
      </w:pPr>
    </w:p>
    <w:p w14:paraId="615541C1" w14:textId="77777777" w:rsidR="00A85D51" w:rsidRPr="0013616C" w:rsidRDefault="00A85D51" w:rsidP="0013616C">
      <w:pPr>
        <w:pStyle w:val="a8"/>
        <w:spacing w:before="0" w:beforeAutospacing="0" w:after="0" w:afterAutospacing="0" w:line="360" w:lineRule="auto"/>
        <w:ind w:right="75" w:firstLine="851"/>
        <w:jc w:val="both"/>
        <w:rPr>
          <w:sz w:val="22"/>
          <w:szCs w:val="22"/>
        </w:rPr>
      </w:pPr>
    </w:p>
    <w:p w14:paraId="1EC8625B" w14:textId="77777777" w:rsidR="00CF6D99" w:rsidRPr="0013616C" w:rsidRDefault="007A62BD" w:rsidP="0013616C">
      <w:pPr>
        <w:spacing w:line="360" w:lineRule="auto"/>
        <w:jc w:val="both"/>
        <w:rPr>
          <w:rFonts w:ascii="Times New Roman" w:eastAsiaTheme="majorEastAsia" w:hAnsi="Times New Roman" w:cs="Times New Roman"/>
          <w:b/>
          <w:bCs/>
        </w:rPr>
      </w:pPr>
      <w:r w:rsidRPr="0013616C">
        <w:rPr>
          <w:rFonts w:ascii="Times New Roman" w:eastAsiaTheme="majorEastAsia" w:hAnsi="Times New Roman" w:cs="Times New Roman"/>
          <w:b/>
          <w:bCs/>
        </w:rPr>
        <w:t>ВОЛЖСКИЙ ГОСУДАРСТВЕННЫЙ УНИВЕРСИТЕТ ВОДНОГО ТРАНСПОРТА (ВГУВТ</w:t>
      </w:r>
      <w:proofErr w:type="gramStart"/>
      <w:r w:rsidRPr="0013616C">
        <w:rPr>
          <w:rFonts w:ascii="Times New Roman" w:eastAsiaTheme="majorEastAsia" w:hAnsi="Times New Roman" w:cs="Times New Roman"/>
          <w:b/>
          <w:bCs/>
        </w:rPr>
        <w:t>),  </w:t>
      </w:r>
      <w:r w:rsidR="00CF6D99" w:rsidRPr="0013616C">
        <w:rPr>
          <w:rFonts w:ascii="Times New Roman" w:eastAsiaTheme="majorEastAsia" w:hAnsi="Times New Roman" w:cs="Times New Roman"/>
          <w:b/>
          <w:bCs/>
        </w:rPr>
        <w:t>ул.Нестерова</w:t>
      </w:r>
      <w:proofErr w:type="gramEnd"/>
      <w:r w:rsidR="00CF6D99" w:rsidRPr="0013616C">
        <w:rPr>
          <w:rFonts w:ascii="Times New Roman" w:eastAsiaTheme="majorEastAsia" w:hAnsi="Times New Roman" w:cs="Times New Roman"/>
          <w:b/>
          <w:bCs/>
        </w:rPr>
        <w:t>,5 – угол  ул. Минина и Пискунова</w:t>
      </w:r>
    </w:p>
    <w:p w14:paraId="0871FD5A" w14:textId="77777777" w:rsidR="00175C63" w:rsidRPr="0013616C" w:rsidRDefault="00175C63" w:rsidP="0013616C">
      <w:pPr>
        <w:shd w:val="clear" w:color="auto" w:fill="FFFFFF"/>
        <w:spacing w:after="0" w:line="360" w:lineRule="auto"/>
        <w:ind w:firstLine="851"/>
        <w:jc w:val="both"/>
        <w:rPr>
          <w:rFonts w:ascii="PalatinoLinotype-Roman" w:eastAsia="Times New Roman" w:hAnsi="PalatinoLinotype-Roman" w:cs="Times New Roman"/>
        </w:rPr>
      </w:pPr>
      <w:r w:rsidRPr="0013616C">
        <w:rPr>
          <w:rFonts w:ascii="PalatinoLinotype-Roman" w:eastAsia="Times New Roman" w:hAnsi="PalatinoLinotype-Roman" w:cs="Times New Roman"/>
        </w:rPr>
        <w:lastRenderedPageBreak/>
        <w:t xml:space="preserve">В городе, стоящем на слиянии двух великих рек не мог не возникнуть </w:t>
      </w:r>
      <w:r w:rsidR="00156619" w:rsidRPr="0013616C">
        <w:rPr>
          <w:rFonts w:ascii="PalatinoLinotype-Roman" w:eastAsia="Times New Roman" w:hAnsi="PalatinoLinotype-Roman" w:cs="Times New Roman"/>
        </w:rPr>
        <w:t>речной</w:t>
      </w:r>
      <w:r w:rsidRPr="0013616C">
        <w:rPr>
          <w:rFonts w:ascii="PalatinoLinotype-Roman" w:eastAsia="Times New Roman" w:hAnsi="PalatinoLinotype-Roman" w:cs="Times New Roman"/>
        </w:rPr>
        <w:t xml:space="preserve"> транспортный вуз. В конце 1920-х годов, когда стали стремительно расти перевозки грузов и пассажиров, для отрасли потребовались высококвалифицированные специалисты. </w:t>
      </w:r>
    </w:p>
    <w:p w14:paraId="18111354" w14:textId="77777777" w:rsidR="00CF6D99" w:rsidRPr="0013616C" w:rsidRDefault="00CF6D99" w:rsidP="0013616C">
      <w:pPr>
        <w:pStyle w:val="a8"/>
        <w:shd w:val="clear" w:color="auto" w:fill="FFFFFF"/>
        <w:spacing w:before="0" w:beforeAutospacing="0" w:after="0" w:afterAutospacing="0" w:line="360" w:lineRule="auto"/>
        <w:ind w:firstLine="851"/>
        <w:jc w:val="both"/>
        <w:textAlignment w:val="baseline"/>
        <w:rPr>
          <w:rFonts w:ascii="PalatinoLinotype-Roman" w:hAnsi="PalatinoLinotype-Roman"/>
          <w:sz w:val="22"/>
          <w:szCs w:val="22"/>
        </w:rPr>
      </w:pPr>
      <w:r w:rsidRPr="0013616C">
        <w:rPr>
          <w:rFonts w:ascii="PalatinoLinotype-Roman" w:hAnsi="PalatinoLinotype-Roman"/>
          <w:sz w:val="22"/>
          <w:szCs w:val="22"/>
        </w:rPr>
        <w:t>Институт инженеров водного транспорта был создан  в 1930 году на базе «Нижегородского политехникума водных путей сообщения им. В. М. Зайцева».</w:t>
      </w:r>
      <w:r w:rsidR="00311831" w:rsidRPr="0013616C">
        <w:rPr>
          <w:rFonts w:ascii="PalatinoLinotype-Roman" w:hAnsi="PalatinoLinotype-Roman"/>
          <w:sz w:val="22"/>
          <w:szCs w:val="22"/>
        </w:rPr>
        <w:t xml:space="preserve"> Это был год массового образования советских технических вузов. </w:t>
      </w:r>
    </w:p>
    <w:p w14:paraId="621F48BE" w14:textId="77777777" w:rsidR="00CF6D99" w:rsidRPr="0013616C" w:rsidRDefault="00CF6D99" w:rsidP="0013616C">
      <w:pPr>
        <w:pStyle w:val="a8"/>
        <w:shd w:val="clear" w:color="auto" w:fill="FFFFFF"/>
        <w:spacing w:before="0" w:beforeAutospacing="0" w:after="0" w:afterAutospacing="0" w:line="360" w:lineRule="auto"/>
        <w:ind w:firstLine="851"/>
        <w:jc w:val="both"/>
        <w:textAlignment w:val="baseline"/>
        <w:rPr>
          <w:rFonts w:ascii="PalatinoLinotype-Roman" w:hAnsi="PalatinoLinotype-Roman"/>
          <w:sz w:val="22"/>
          <w:szCs w:val="22"/>
        </w:rPr>
      </w:pPr>
      <w:r w:rsidRPr="0013616C">
        <w:rPr>
          <w:rFonts w:ascii="PalatinoLinotype-Roman" w:hAnsi="PalatinoLinotype-Roman"/>
          <w:sz w:val="22"/>
          <w:szCs w:val="22"/>
        </w:rPr>
        <w:t>Сам политехникум был создан в </w:t>
      </w:r>
      <w:hyperlink r:id="rId8" w:tooltip="1919 год" w:history="1">
        <w:r w:rsidRPr="0013616C">
          <w:rPr>
            <w:rFonts w:ascii="PalatinoLinotype-Roman" w:hAnsi="PalatinoLinotype-Roman"/>
            <w:sz w:val="22"/>
            <w:szCs w:val="22"/>
          </w:rPr>
          <w:t>1919 году</w:t>
        </w:r>
      </w:hyperlink>
      <w:r w:rsidRPr="0013616C">
        <w:rPr>
          <w:rFonts w:ascii="PalatinoLinotype-Roman" w:hAnsi="PalatinoLinotype-Roman"/>
          <w:sz w:val="22"/>
          <w:szCs w:val="22"/>
        </w:rPr>
        <w:t xml:space="preserve"> в результате объединения нижегородских </w:t>
      </w:r>
      <w:proofErr w:type="spellStart"/>
      <w:r w:rsidRPr="0013616C">
        <w:rPr>
          <w:rFonts w:ascii="PalatinoLinotype-Roman" w:hAnsi="PalatinoLinotype-Roman"/>
          <w:sz w:val="22"/>
          <w:szCs w:val="22"/>
        </w:rPr>
        <w:t>Кулибинского</w:t>
      </w:r>
      <w:proofErr w:type="spellEnd"/>
      <w:r w:rsidRPr="0013616C">
        <w:rPr>
          <w:rFonts w:ascii="PalatinoLinotype-Roman" w:hAnsi="PalatinoLinotype-Roman"/>
          <w:sz w:val="22"/>
          <w:szCs w:val="22"/>
        </w:rPr>
        <w:t xml:space="preserve"> ремесленного училища</w:t>
      </w:r>
      <w:r w:rsidR="002579A5" w:rsidRPr="0013616C">
        <w:rPr>
          <w:rFonts w:ascii="PalatinoLinotype-Roman" w:hAnsi="PalatinoLinotype-Roman"/>
          <w:sz w:val="22"/>
          <w:szCs w:val="22"/>
        </w:rPr>
        <w:t>(создан в 1872)</w:t>
      </w:r>
      <w:r w:rsidRPr="0013616C">
        <w:rPr>
          <w:rFonts w:ascii="PalatinoLinotype-Roman" w:hAnsi="PalatinoLinotype-Roman"/>
          <w:sz w:val="22"/>
          <w:szCs w:val="22"/>
        </w:rPr>
        <w:t xml:space="preserve"> и речного училища</w:t>
      </w:r>
      <w:r w:rsidR="002579A5" w:rsidRPr="0013616C">
        <w:rPr>
          <w:rFonts w:ascii="PalatinoLinotype-Roman" w:hAnsi="PalatinoLinotype-Roman"/>
          <w:sz w:val="22"/>
          <w:szCs w:val="22"/>
        </w:rPr>
        <w:t>(создан в 1887г)</w:t>
      </w:r>
      <w:r w:rsidRPr="0013616C">
        <w:rPr>
          <w:rFonts w:ascii="PalatinoLinotype-Roman" w:hAnsi="PalatinoLinotype-Roman"/>
          <w:sz w:val="22"/>
          <w:szCs w:val="22"/>
        </w:rPr>
        <w:t>.  Сначала он назывался   «Нижегородский техникум водного транспорта имени 1-го русского механика И. П. Кулибина».  В 1921 году начальником техникума стал Владимир Михайлович Зайцев</w:t>
      </w:r>
      <w:r w:rsidR="00753A08" w:rsidRPr="0013616C">
        <w:rPr>
          <w:rFonts w:ascii="PalatinoLinotype-Roman" w:hAnsi="PalatinoLinotype-Roman"/>
          <w:sz w:val="22"/>
          <w:szCs w:val="22"/>
        </w:rPr>
        <w:t>, выпускник Казанского речного училища в прошлом балтийский моряк, один из организаторов Волжской военной флотилии.  И</w:t>
      </w:r>
      <w:r w:rsidRPr="0013616C">
        <w:rPr>
          <w:rFonts w:ascii="PalatinoLinotype-Roman" w:hAnsi="PalatinoLinotype-Roman"/>
          <w:sz w:val="22"/>
          <w:szCs w:val="22"/>
        </w:rPr>
        <w:t xml:space="preserve"> с 1924 года техникум переименовали в  «Нижегородский политехникум водных путей сообщения им. В. М. Зайцева»</w:t>
      </w:r>
      <w:r w:rsidR="00753A08" w:rsidRPr="0013616C">
        <w:rPr>
          <w:rFonts w:ascii="PalatinoLinotype-Roman" w:hAnsi="PalatinoLinotype-Roman"/>
          <w:sz w:val="22"/>
          <w:szCs w:val="22"/>
        </w:rPr>
        <w:t>, в народе он именовался “речной техникум”</w:t>
      </w:r>
      <w:r w:rsidRPr="0013616C">
        <w:rPr>
          <w:rFonts w:ascii="PalatinoLinotype-Roman" w:hAnsi="PalatinoLinotype-Roman"/>
          <w:sz w:val="22"/>
          <w:szCs w:val="22"/>
        </w:rPr>
        <w:t>.</w:t>
      </w:r>
      <w:r w:rsidR="002579A5" w:rsidRPr="0013616C">
        <w:rPr>
          <w:rFonts w:ascii="PalatinoLinotype-Roman" w:hAnsi="PalatinoLinotype-Roman"/>
          <w:sz w:val="22"/>
          <w:szCs w:val="22"/>
        </w:rPr>
        <w:t xml:space="preserve"> </w:t>
      </w:r>
      <w:r w:rsidR="00753A08" w:rsidRPr="0013616C">
        <w:rPr>
          <w:rFonts w:ascii="PalatinoLinotype-Roman" w:hAnsi="PalatinoLinotype-Roman"/>
          <w:sz w:val="22"/>
          <w:szCs w:val="22"/>
        </w:rPr>
        <w:t>И</w:t>
      </w:r>
      <w:r w:rsidR="002579A5" w:rsidRPr="0013616C">
        <w:rPr>
          <w:rFonts w:ascii="PalatinoLinotype-Roman" w:hAnsi="PalatinoLinotype-Roman"/>
          <w:sz w:val="22"/>
          <w:szCs w:val="22"/>
        </w:rPr>
        <w:t xml:space="preserve">мя </w:t>
      </w:r>
      <w:r w:rsidR="00753A08" w:rsidRPr="0013616C">
        <w:rPr>
          <w:rFonts w:ascii="PalatinoLinotype-Roman" w:hAnsi="PalatinoLinotype-Roman"/>
          <w:sz w:val="22"/>
          <w:szCs w:val="22"/>
        </w:rPr>
        <w:t xml:space="preserve">В. М. Зайцева </w:t>
      </w:r>
      <w:r w:rsidR="002579A5" w:rsidRPr="0013616C">
        <w:rPr>
          <w:rFonts w:ascii="PalatinoLinotype-Roman" w:hAnsi="PalatinoLinotype-Roman"/>
          <w:sz w:val="22"/>
          <w:szCs w:val="22"/>
        </w:rPr>
        <w:t>политехникум носил  вплоть до 1938 года</w:t>
      </w:r>
      <w:r w:rsidR="005D3284" w:rsidRPr="0013616C">
        <w:rPr>
          <w:rFonts w:ascii="PalatinoLinotype-Roman" w:hAnsi="PalatinoLinotype-Roman"/>
          <w:sz w:val="22"/>
          <w:szCs w:val="22"/>
        </w:rPr>
        <w:t>, когда В. М. Зайцев был арестован и репрессирован</w:t>
      </w:r>
      <w:r w:rsidR="002579A5" w:rsidRPr="0013616C">
        <w:rPr>
          <w:rFonts w:ascii="PalatinoLinotype-Roman" w:hAnsi="PalatinoLinotype-Roman"/>
          <w:sz w:val="22"/>
          <w:szCs w:val="22"/>
        </w:rPr>
        <w:t>. В 1944 году Горьковский речной техникум был вновь реорган</w:t>
      </w:r>
      <w:r w:rsidR="005D3284" w:rsidRPr="0013616C">
        <w:rPr>
          <w:rFonts w:ascii="PalatinoLinotype-Roman" w:hAnsi="PalatinoLinotype-Roman"/>
          <w:sz w:val="22"/>
          <w:szCs w:val="22"/>
        </w:rPr>
        <w:t xml:space="preserve">изован в Речное училище. В 1958, </w:t>
      </w:r>
      <w:r w:rsidR="002579A5" w:rsidRPr="0013616C">
        <w:rPr>
          <w:rFonts w:ascii="PalatinoLinotype-Roman" w:hAnsi="PalatinoLinotype-Roman"/>
          <w:sz w:val="22"/>
          <w:szCs w:val="22"/>
        </w:rPr>
        <w:t>в год 140-летия смерти И.П. Кулибина</w:t>
      </w:r>
      <w:r w:rsidR="005D3284" w:rsidRPr="0013616C">
        <w:rPr>
          <w:rFonts w:ascii="PalatinoLinotype-Roman" w:hAnsi="PalatinoLinotype-Roman"/>
          <w:sz w:val="22"/>
          <w:szCs w:val="22"/>
        </w:rPr>
        <w:t xml:space="preserve">, </w:t>
      </w:r>
      <w:r w:rsidR="002579A5" w:rsidRPr="0013616C">
        <w:rPr>
          <w:rFonts w:ascii="PalatinoLinotype-Roman" w:hAnsi="PalatinoLinotype-Roman"/>
          <w:sz w:val="22"/>
          <w:szCs w:val="22"/>
        </w:rPr>
        <w:t>училищу было возвращено его имя.</w:t>
      </w:r>
    </w:p>
    <w:p w14:paraId="653688F2" w14:textId="77777777" w:rsidR="00CF6D99" w:rsidRPr="0013616C" w:rsidRDefault="00CF6D99" w:rsidP="0013616C">
      <w:pPr>
        <w:pStyle w:val="a8"/>
        <w:shd w:val="clear" w:color="auto" w:fill="FFFFFF"/>
        <w:spacing w:before="0" w:beforeAutospacing="0" w:after="0" w:afterAutospacing="0" w:line="360" w:lineRule="auto"/>
        <w:ind w:firstLine="851"/>
        <w:jc w:val="both"/>
        <w:textAlignment w:val="baseline"/>
        <w:rPr>
          <w:rFonts w:ascii="PalatinoLinotype-Roman" w:hAnsi="PalatinoLinotype-Roman"/>
          <w:sz w:val="22"/>
          <w:szCs w:val="22"/>
        </w:rPr>
      </w:pPr>
      <w:r w:rsidRPr="0013616C">
        <w:rPr>
          <w:rFonts w:ascii="PalatinoLinotype-Roman" w:hAnsi="PalatinoLinotype-Roman"/>
          <w:sz w:val="22"/>
          <w:szCs w:val="22"/>
        </w:rPr>
        <w:t>17 декабря 1930</w:t>
      </w:r>
      <w:r w:rsidR="00D47049" w:rsidRPr="0013616C">
        <w:rPr>
          <w:rFonts w:ascii="PalatinoLinotype-Roman" w:hAnsi="PalatinoLinotype-Roman"/>
          <w:sz w:val="22"/>
          <w:szCs w:val="22"/>
        </w:rPr>
        <w:t>г.</w:t>
      </w:r>
      <w:r w:rsidRPr="0013616C">
        <w:rPr>
          <w:rFonts w:ascii="PalatinoLinotype-Roman" w:hAnsi="PalatinoLinotype-Roman"/>
          <w:sz w:val="22"/>
          <w:szCs w:val="22"/>
        </w:rPr>
        <w:t xml:space="preserve"> для студентов первого набора </w:t>
      </w:r>
      <w:r w:rsidR="008123C8" w:rsidRPr="0013616C">
        <w:rPr>
          <w:rFonts w:ascii="PalatinoLinotype-Roman" w:hAnsi="PalatinoLinotype-Roman"/>
          <w:sz w:val="22"/>
          <w:szCs w:val="22"/>
        </w:rPr>
        <w:t xml:space="preserve">института </w:t>
      </w:r>
      <w:r w:rsidR="005D3284" w:rsidRPr="0013616C">
        <w:rPr>
          <w:rFonts w:ascii="PalatinoLinotype-Roman" w:hAnsi="PalatinoLinotype-Roman"/>
          <w:sz w:val="22"/>
          <w:szCs w:val="22"/>
        </w:rPr>
        <w:t xml:space="preserve">водного транспорта </w:t>
      </w:r>
      <w:r w:rsidRPr="0013616C">
        <w:rPr>
          <w:rFonts w:ascii="PalatinoLinotype-Roman" w:hAnsi="PalatinoLinotype-Roman"/>
          <w:sz w:val="22"/>
          <w:szCs w:val="22"/>
        </w:rPr>
        <w:t>прозвучал первый звонок и начались занятия</w:t>
      </w:r>
      <w:r w:rsidR="005D3284" w:rsidRPr="0013616C">
        <w:rPr>
          <w:rFonts w:ascii="PalatinoLinotype-Roman" w:hAnsi="PalatinoLinotype-Roman"/>
          <w:sz w:val="22"/>
          <w:szCs w:val="22"/>
        </w:rPr>
        <w:t xml:space="preserve"> на четырех факультетах – эксплуатационном, </w:t>
      </w:r>
      <w:proofErr w:type="gramStart"/>
      <w:r w:rsidR="005D3284" w:rsidRPr="0013616C">
        <w:rPr>
          <w:rFonts w:ascii="PalatinoLinotype-Roman" w:hAnsi="PalatinoLinotype-Roman"/>
          <w:sz w:val="22"/>
          <w:szCs w:val="22"/>
        </w:rPr>
        <w:t xml:space="preserve">механическом,  </w:t>
      </w:r>
      <w:proofErr w:type="spellStart"/>
      <w:r w:rsidR="005D3284" w:rsidRPr="0013616C">
        <w:rPr>
          <w:rFonts w:ascii="PalatinoLinotype-Roman" w:hAnsi="PalatinoLinotype-Roman"/>
          <w:sz w:val="22"/>
          <w:szCs w:val="22"/>
        </w:rPr>
        <w:t>судокорпусном</w:t>
      </w:r>
      <w:proofErr w:type="spellEnd"/>
      <w:proofErr w:type="gramEnd"/>
      <w:r w:rsidR="005D3284" w:rsidRPr="0013616C">
        <w:rPr>
          <w:rFonts w:ascii="PalatinoLinotype-Roman" w:hAnsi="PalatinoLinotype-Roman"/>
          <w:sz w:val="22"/>
          <w:szCs w:val="22"/>
        </w:rPr>
        <w:t xml:space="preserve">  и  гидротехническом.</w:t>
      </w:r>
      <w:r w:rsidR="00404266" w:rsidRPr="0013616C">
        <w:rPr>
          <w:rFonts w:ascii="PalatinoLinotype-Roman" w:hAnsi="PalatinoLinotype-Roman"/>
          <w:sz w:val="22"/>
          <w:szCs w:val="22"/>
        </w:rPr>
        <w:t xml:space="preserve"> Этот день</w:t>
      </w:r>
      <w:r w:rsidR="00D47049" w:rsidRPr="0013616C">
        <w:rPr>
          <w:rFonts w:ascii="PalatinoLinotype-Roman" w:hAnsi="PalatinoLinotype-Roman"/>
          <w:sz w:val="22"/>
          <w:szCs w:val="22"/>
        </w:rPr>
        <w:t xml:space="preserve"> </w:t>
      </w:r>
      <w:r w:rsidRPr="0013616C">
        <w:rPr>
          <w:rFonts w:ascii="PalatinoLinotype-Roman" w:hAnsi="PalatinoLinotype-Roman"/>
          <w:sz w:val="22"/>
          <w:szCs w:val="22"/>
        </w:rPr>
        <w:t xml:space="preserve">признан </w:t>
      </w:r>
      <w:r w:rsidR="00D47049" w:rsidRPr="0013616C">
        <w:rPr>
          <w:rFonts w:ascii="PalatinoLinotype-Roman" w:hAnsi="PalatinoLinotype-Roman"/>
          <w:sz w:val="22"/>
          <w:szCs w:val="22"/>
        </w:rPr>
        <w:t>днем</w:t>
      </w:r>
      <w:r w:rsidRPr="0013616C">
        <w:rPr>
          <w:rFonts w:ascii="PalatinoLinotype-Roman" w:hAnsi="PalatinoLinotype-Roman"/>
          <w:sz w:val="22"/>
          <w:szCs w:val="22"/>
        </w:rPr>
        <w:t xml:space="preserve"> рождения вуза.  </w:t>
      </w:r>
      <w:r w:rsidR="008123C8" w:rsidRPr="0013616C">
        <w:rPr>
          <w:rFonts w:ascii="PalatinoLinotype-Roman" w:hAnsi="PalatinoLinotype-Roman"/>
          <w:sz w:val="22"/>
          <w:szCs w:val="22"/>
        </w:rPr>
        <w:t>К учебе приступили 220 студентов.</w:t>
      </w:r>
    </w:p>
    <w:p w14:paraId="7830A9A4" w14:textId="77777777" w:rsidR="008123C8" w:rsidRPr="0013616C" w:rsidRDefault="00B22EBC"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t>П</w:t>
      </w:r>
      <w:r w:rsidR="00CF6D99" w:rsidRPr="0013616C">
        <w:rPr>
          <w:rFonts w:ascii="PalatinoLinotype-Roman" w:hAnsi="PalatinoLinotype-Roman"/>
          <w:sz w:val="22"/>
          <w:szCs w:val="22"/>
        </w:rPr>
        <w:t xml:space="preserve">ервым директором института(1930 – 1931) был Александр Васильевич  Голованов (1888–1937). </w:t>
      </w:r>
      <w:proofErr w:type="spellStart"/>
      <w:r w:rsidR="00CF6D99" w:rsidRPr="0013616C">
        <w:rPr>
          <w:rFonts w:ascii="PalatinoLinotype-Roman" w:hAnsi="PalatinoLinotype-Roman"/>
          <w:sz w:val="22"/>
          <w:szCs w:val="22"/>
        </w:rPr>
        <w:t>А.В.Голованов</w:t>
      </w:r>
      <w:proofErr w:type="spellEnd"/>
      <w:r w:rsidR="00CF6D99" w:rsidRPr="0013616C">
        <w:rPr>
          <w:rFonts w:ascii="PalatinoLinotype-Roman" w:hAnsi="PalatinoLinotype-Roman"/>
          <w:sz w:val="22"/>
          <w:szCs w:val="22"/>
        </w:rPr>
        <w:t xml:space="preserve"> после окончания реального и речного училищ участвовал в Гражданской войне в ранге помощника начальника Северо-Двинской флотилии, был капитаном на судах Северного речного пароходства. Он  провел большую организационную работу по становлению института. </w:t>
      </w:r>
    </w:p>
    <w:p w14:paraId="7DE8F0D6" w14:textId="77777777" w:rsidR="00603CAF" w:rsidRPr="0013616C" w:rsidRDefault="00034194" w:rsidP="0013616C">
      <w:pPr>
        <w:pStyle w:val="a8"/>
        <w:shd w:val="clear" w:color="auto" w:fill="FFFFFF"/>
        <w:spacing w:before="0" w:beforeAutospacing="0" w:after="0" w:afterAutospacing="0" w:line="360" w:lineRule="auto"/>
        <w:ind w:firstLine="851"/>
        <w:jc w:val="both"/>
        <w:rPr>
          <w:sz w:val="22"/>
          <w:szCs w:val="22"/>
        </w:rPr>
      </w:pPr>
      <w:r w:rsidRPr="0013616C">
        <w:rPr>
          <w:rFonts w:ascii="PalatinoLinotype-Roman" w:hAnsi="PalatinoLinotype-Roman"/>
          <w:sz w:val="22"/>
          <w:szCs w:val="22"/>
        </w:rPr>
        <w:t>П</w:t>
      </w:r>
      <w:r w:rsidR="00CF6D99" w:rsidRPr="0013616C">
        <w:rPr>
          <w:rFonts w:ascii="PalatinoLinotype-Roman" w:hAnsi="PalatinoLinotype-Roman"/>
          <w:sz w:val="22"/>
          <w:szCs w:val="22"/>
        </w:rPr>
        <w:t xml:space="preserve">ервое время </w:t>
      </w:r>
      <w:r w:rsidRPr="0013616C">
        <w:rPr>
          <w:rFonts w:ascii="PalatinoLinotype-Roman" w:hAnsi="PalatinoLinotype-Roman"/>
          <w:sz w:val="22"/>
          <w:szCs w:val="22"/>
        </w:rPr>
        <w:t>учились в  небольшом деревянном двухэтажном доме</w:t>
      </w:r>
      <w:r w:rsidR="00CF6D99" w:rsidRPr="0013616C">
        <w:rPr>
          <w:rFonts w:ascii="PalatinoLinotype-Roman" w:hAnsi="PalatinoLinotype-Roman"/>
          <w:sz w:val="22"/>
          <w:szCs w:val="22"/>
        </w:rPr>
        <w:t xml:space="preserve"> на </w:t>
      </w:r>
      <w:proofErr w:type="spellStart"/>
      <w:r w:rsidR="00CF6D99" w:rsidRPr="0013616C">
        <w:rPr>
          <w:rFonts w:ascii="PalatinoLinotype-Roman" w:hAnsi="PalatinoLinotype-Roman"/>
          <w:sz w:val="22"/>
          <w:szCs w:val="22"/>
        </w:rPr>
        <w:t>Почаинской</w:t>
      </w:r>
      <w:proofErr w:type="spellEnd"/>
      <w:r w:rsidR="00CF6D99" w:rsidRPr="0013616C">
        <w:rPr>
          <w:rFonts w:ascii="PalatinoLinotype-Roman" w:hAnsi="PalatinoLinotype-Roman"/>
          <w:sz w:val="22"/>
          <w:szCs w:val="22"/>
        </w:rPr>
        <w:t xml:space="preserve"> улице, нижний этаж которого был занят преимущественно квартирами нижегородского речного техникума. В этом доме новому институту было отведено шесть комнат, из которых только четыре вместимостью каждая не более 35-40 человек, могли быть использованы для учебных целей. </w:t>
      </w:r>
      <w:r w:rsidR="00FA72AB" w:rsidRPr="0013616C">
        <w:rPr>
          <w:rFonts w:ascii="PalatinoLinotype-Roman" w:hAnsi="PalatinoLinotype-Roman"/>
          <w:sz w:val="22"/>
          <w:szCs w:val="22"/>
        </w:rPr>
        <w:t xml:space="preserve">Для создания собственной материально-технической базы нового вуза Наркомат водного транспорта СССР </w:t>
      </w:r>
      <w:r w:rsidR="006273A2" w:rsidRPr="0013616C">
        <w:rPr>
          <w:rFonts w:ascii="PalatinoLinotype-Roman" w:hAnsi="PalatinoLinotype-Roman"/>
          <w:sz w:val="22"/>
          <w:szCs w:val="22"/>
        </w:rPr>
        <w:t xml:space="preserve">в 1931 году </w:t>
      </w:r>
      <w:r w:rsidR="00FA72AB" w:rsidRPr="0013616C">
        <w:rPr>
          <w:rFonts w:ascii="PalatinoLinotype-Roman" w:hAnsi="PalatinoLinotype-Roman"/>
          <w:sz w:val="22"/>
          <w:szCs w:val="22"/>
        </w:rPr>
        <w:t xml:space="preserve">принял решение об образовании учебного комбината в составе института, речного техникума и рабфака. Его возглавил </w:t>
      </w:r>
      <w:r w:rsidR="00753A08" w:rsidRPr="0013616C">
        <w:rPr>
          <w:rFonts w:ascii="PalatinoLinotype-Roman" w:hAnsi="PalatinoLinotype-Roman"/>
          <w:sz w:val="22"/>
          <w:szCs w:val="22"/>
        </w:rPr>
        <w:t xml:space="preserve">В.М. Зайцев. </w:t>
      </w:r>
      <w:r w:rsidR="00FA72AB" w:rsidRPr="0013616C">
        <w:rPr>
          <w:rFonts w:ascii="PalatinoLinotype-Roman" w:hAnsi="PalatinoLinotype-Roman"/>
          <w:sz w:val="22"/>
          <w:szCs w:val="22"/>
        </w:rPr>
        <w:t>Он сумел добиться передачи комбинату здания бывшего медицинского училища, приступил к строительству учебного корпуса. Однако созданное образовательное формирование оказалось слишком громоздким и трудно управляемым, поэтому через два года институт был выделен в самостоятельное учебное заведение. В 1933 году он стал называться Горьковским институтом инженеров водного транспорта (ГИИВТ).</w:t>
      </w:r>
    </w:p>
    <w:p w14:paraId="6C6C301C" w14:textId="77777777" w:rsidR="00CF6D99" w:rsidRPr="0013616C" w:rsidRDefault="00CF6D99"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lastRenderedPageBreak/>
        <w:t xml:space="preserve">В том же </w:t>
      </w:r>
      <w:r w:rsidR="00603CAF" w:rsidRPr="0013616C">
        <w:rPr>
          <w:rFonts w:ascii="PalatinoLinotype-Roman" w:hAnsi="PalatinoLinotype-Roman"/>
          <w:sz w:val="22"/>
          <w:szCs w:val="22"/>
        </w:rPr>
        <w:t xml:space="preserve">1933г. </w:t>
      </w:r>
      <w:r w:rsidRPr="0013616C">
        <w:rPr>
          <w:rFonts w:ascii="PalatinoLinotype-Roman" w:hAnsi="PalatinoLinotype-Roman"/>
          <w:sz w:val="22"/>
          <w:szCs w:val="22"/>
        </w:rPr>
        <w:t xml:space="preserve"> был введен в эксплуатацию </w:t>
      </w:r>
      <w:r w:rsidR="00BD6687" w:rsidRPr="0013616C">
        <w:rPr>
          <w:rFonts w:ascii="PalatinoLinotype-Roman" w:hAnsi="PalatinoLinotype-Roman"/>
          <w:sz w:val="22"/>
          <w:szCs w:val="22"/>
        </w:rPr>
        <w:t xml:space="preserve">новый </w:t>
      </w:r>
      <w:r w:rsidRPr="0013616C">
        <w:rPr>
          <w:rFonts w:ascii="PalatinoLinotype-Roman" w:hAnsi="PalatinoLinotype-Roman"/>
          <w:sz w:val="22"/>
          <w:szCs w:val="22"/>
        </w:rPr>
        <w:t xml:space="preserve">учебный корпус, оборудованы лаборатории, профессорско-преподавательский состав института пополнился высококвалифицированными специалистами. Здание было построено </w:t>
      </w:r>
      <w:r w:rsidR="00BC0666" w:rsidRPr="0013616C">
        <w:rPr>
          <w:rFonts w:ascii="PalatinoLinotype-Roman" w:hAnsi="PalatinoLinotype-Roman"/>
          <w:sz w:val="22"/>
          <w:szCs w:val="22"/>
        </w:rPr>
        <w:t xml:space="preserve">по проекту </w:t>
      </w:r>
      <w:r w:rsidRPr="0013616C">
        <w:rPr>
          <w:rFonts w:ascii="PalatinoLinotype-Roman" w:hAnsi="PalatinoLinotype-Roman"/>
          <w:sz w:val="22"/>
          <w:szCs w:val="22"/>
        </w:rPr>
        <w:t>московск</w:t>
      </w:r>
      <w:r w:rsidR="00BC0666" w:rsidRPr="0013616C">
        <w:rPr>
          <w:rFonts w:ascii="PalatinoLinotype-Roman" w:hAnsi="PalatinoLinotype-Roman"/>
          <w:sz w:val="22"/>
          <w:szCs w:val="22"/>
        </w:rPr>
        <w:t xml:space="preserve">ого </w:t>
      </w:r>
      <w:r w:rsidRPr="0013616C">
        <w:rPr>
          <w:rFonts w:ascii="PalatinoLinotype-Roman" w:hAnsi="PalatinoLinotype-Roman"/>
          <w:sz w:val="22"/>
          <w:szCs w:val="22"/>
        </w:rPr>
        <w:t>архитектор</w:t>
      </w:r>
      <w:r w:rsidR="00BC0666" w:rsidRPr="0013616C">
        <w:rPr>
          <w:rFonts w:ascii="PalatinoLinotype-Roman" w:hAnsi="PalatinoLinotype-Roman"/>
          <w:sz w:val="22"/>
          <w:szCs w:val="22"/>
        </w:rPr>
        <w:t xml:space="preserve">а </w:t>
      </w:r>
      <w:r w:rsidR="00E15AF6" w:rsidRPr="0013616C">
        <w:rPr>
          <w:rFonts w:ascii="PalatinoLinotype-Roman" w:hAnsi="PalatinoLinotype-Roman"/>
          <w:sz w:val="22"/>
          <w:szCs w:val="22"/>
        </w:rPr>
        <w:t>А</w:t>
      </w:r>
      <w:r w:rsidR="00BC0666" w:rsidRPr="0013616C">
        <w:rPr>
          <w:rFonts w:ascii="PalatinoLinotype-Roman" w:hAnsi="PalatinoLinotype-Roman"/>
          <w:sz w:val="22"/>
          <w:szCs w:val="22"/>
        </w:rPr>
        <w:t>.</w:t>
      </w:r>
      <w:r w:rsidR="00E15AF6" w:rsidRPr="0013616C">
        <w:rPr>
          <w:rFonts w:ascii="PalatinoLinotype-Roman" w:hAnsi="PalatinoLinotype-Roman"/>
          <w:sz w:val="22"/>
          <w:szCs w:val="22"/>
        </w:rPr>
        <w:t xml:space="preserve"> </w:t>
      </w:r>
      <w:proofErr w:type="spellStart"/>
      <w:r w:rsidR="00E15AF6" w:rsidRPr="0013616C">
        <w:rPr>
          <w:rFonts w:ascii="PalatinoLinotype-Roman" w:hAnsi="PalatinoLinotype-Roman"/>
          <w:sz w:val="22"/>
          <w:szCs w:val="22"/>
        </w:rPr>
        <w:t>Ф</w:t>
      </w:r>
      <w:r w:rsidR="00BC0666" w:rsidRPr="0013616C">
        <w:rPr>
          <w:rFonts w:ascii="PalatinoLinotype-Roman" w:hAnsi="PalatinoLinotype-Roman"/>
          <w:sz w:val="22"/>
          <w:szCs w:val="22"/>
        </w:rPr>
        <w:t>.</w:t>
      </w:r>
      <w:r w:rsidRPr="0013616C">
        <w:rPr>
          <w:rFonts w:ascii="PalatinoLinotype-Roman" w:hAnsi="PalatinoLinotype-Roman"/>
          <w:sz w:val="22"/>
          <w:szCs w:val="22"/>
        </w:rPr>
        <w:t>Жуков</w:t>
      </w:r>
      <w:r w:rsidR="00BC0666" w:rsidRPr="0013616C">
        <w:rPr>
          <w:rFonts w:ascii="PalatinoLinotype-Roman" w:hAnsi="PalatinoLinotype-Roman"/>
          <w:sz w:val="22"/>
          <w:szCs w:val="22"/>
        </w:rPr>
        <w:t>а</w:t>
      </w:r>
      <w:proofErr w:type="spellEnd"/>
      <w:r w:rsidR="00E15AF6" w:rsidRPr="0013616C">
        <w:rPr>
          <w:rFonts w:ascii="PalatinoLinotype-Roman" w:hAnsi="PalatinoLinotype-Roman"/>
          <w:sz w:val="22"/>
          <w:szCs w:val="22"/>
        </w:rPr>
        <w:t xml:space="preserve"> </w:t>
      </w:r>
      <w:r w:rsidRPr="0013616C">
        <w:rPr>
          <w:rFonts w:ascii="PalatinoLinotype-Roman" w:hAnsi="PalatinoLinotype-Roman"/>
          <w:sz w:val="22"/>
          <w:szCs w:val="22"/>
        </w:rPr>
        <w:t>-автор</w:t>
      </w:r>
      <w:r w:rsidR="00BC0666" w:rsidRPr="0013616C">
        <w:rPr>
          <w:rFonts w:ascii="PalatinoLinotype-Roman" w:hAnsi="PalatinoLinotype-Roman"/>
          <w:sz w:val="22"/>
          <w:szCs w:val="22"/>
        </w:rPr>
        <w:t>а</w:t>
      </w:r>
      <w:r w:rsidRPr="0013616C">
        <w:rPr>
          <w:rFonts w:ascii="PalatinoLinotype-Roman" w:hAnsi="PalatinoLinotype-Roman"/>
          <w:sz w:val="22"/>
          <w:szCs w:val="22"/>
        </w:rPr>
        <w:t xml:space="preserve"> архитектурно-паркового ансамбля </w:t>
      </w:r>
      <w:r w:rsidR="00FB7EF8" w:rsidRPr="0013616C">
        <w:rPr>
          <w:rFonts w:ascii="PalatinoLinotype-Roman" w:hAnsi="PalatinoLinotype-Roman"/>
          <w:sz w:val="22"/>
          <w:szCs w:val="22"/>
        </w:rPr>
        <w:t>ВДНХ</w:t>
      </w:r>
      <w:r w:rsidR="00E15AF6" w:rsidRPr="0013616C">
        <w:rPr>
          <w:rFonts w:ascii="PalatinoLinotype-Roman" w:hAnsi="PalatinoLinotype-Roman"/>
          <w:sz w:val="22"/>
          <w:szCs w:val="22"/>
        </w:rPr>
        <w:t xml:space="preserve"> в Москве.</w:t>
      </w:r>
      <w:r w:rsidRPr="0013616C">
        <w:rPr>
          <w:rFonts w:ascii="PalatinoLinotype-Roman" w:hAnsi="PalatinoLinotype-Roman"/>
          <w:sz w:val="22"/>
          <w:szCs w:val="22"/>
        </w:rPr>
        <w:t xml:space="preserve"> Портик </w:t>
      </w:r>
      <w:r w:rsidR="00BC0666" w:rsidRPr="0013616C">
        <w:rPr>
          <w:rFonts w:ascii="PalatinoLinotype-Roman" w:hAnsi="PalatinoLinotype-Roman"/>
          <w:sz w:val="22"/>
          <w:szCs w:val="22"/>
        </w:rPr>
        <w:t>достроили</w:t>
      </w:r>
      <w:r w:rsidRPr="0013616C">
        <w:rPr>
          <w:rFonts w:ascii="PalatinoLinotype-Roman" w:hAnsi="PalatinoLinotype-Roman"/>
          <w:sz w:val="22"/>
          <w:szCs w:val="22"/>
        </w:rPr>
        <w:t xml:space="preserve"> в 1935 г. На портике здания можно увидеть надпись, состоящую из латинских букв («MCMXXX»), которая </w:t>
      </w:r>
      <w:proofErr w:type="gramStart"/>
      <w:r w:rsidRPr="0013616C">
        <w:rPr>
          <w:rFonts w:ascii="PalatinoLinotype-Roman" w:hAnsi="PalatinoLinotype-Roman"/>
          <w:sz w:val="22"/>
          <w:szCs w:val="22"/>
        </w:rPr>
        <w:t>означает  запись</w:t>
      </w:r>
      <w:proofErr w:type="gramEnd"/>
      <w:r w:rsidRPr="0013616C">
        <w:rPr>
          <w:rFonts w:ascii="PalatinoLinotype-Roman" w:hAnsi="PalatinoLinotype-Roman"/>
          <w:sz w:val="22"/>
          <w:szCs w:val="22"/>
        </w:rPr>
        <w:t xml:space="preserve"> числа 1930 римскими цифрами—год создания института. Портик является памятником архитектуры регионального значения.</w:t>
      </w:r>
    </w:p>
    <w:p w14:paraId="0D7E9172" w14:textId="77777777" w:rsidR="00CF6D99" w:rsidRPr="0013616C" w:rsidRDefault="003E38AC"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t xml:space="preserve">Наркомат водного транспорта СССР, которому подчинялся институт,  по-видимому, был богатым </w:t>
      </w:r>
      <w:r w:rsidR="00A04F21" w:rsidRPr="0013616C">
        <w:rPr>
          <w:rFonts w:ascii="PalatinoLinotype-Roman" w:hAnsi="PalatinoLinotype-Roman"/>
          <w:sz w:val="22"/>
          <w:szCs w:val="22"/>
        </w:rPr>
        <w:t>ведомством</w:t>
      </w:r>
      <w:r w:rsidRPr="0013616C">
        <w:rPr>
          <w:rFonts w:ascii="PalatinoLinotype-Roman" w:hAnsi="PalatinoLinotype-Roman"/>
          <w:sz w:val="22"/>
          <w:szCs w:val="22"/>
        </w:rPr>
        <w:t xml:space="preserve">. </w:t>
      </w:r>
      <w:r w:rsidR="00CF6D99" w:rsidRPr="0013616C">
        <w:rPr>
          <w:rFonts w:ascii="PalatinoLinotype-Roman" w:hAnsi="PalatinoLinotype-Roman"/>
          <w:sz w:val="22"/>
          <w:szCs w:val="22"/>
        </w:rPr>
        <w:t xml:space="preserve">В </w:t>
      </w:r>
      <w:r w:rsidRPr="0013616C">
        <w:rPr>
          <w:rFonts w:ascii="PalatinoLinotype-Roman" w:hAnsi="PalatinoLinotype-Roman"/>
          <w:sz w:val="22"/>
          <w:szCs w:val="22"/>
        </w:rPr>
        <w:t xml:space="preserve">том же </w:t>
      </w:r>
      <w:r w:rsidR="00CF6D99" w:rsidRPr="0013616C">
        <w:rPr>
          <w:rFonts w:ascii="PalatinoLinotype-Roman" w:hAnsi="PalatinoLinotype-Roman"/>
          <w:sz w:val="22"/>
          <w:szCs w:val="22"/>
        </w:rPr>
        <w:t>193</w:t>
      </w:r>
      <w:r w:rsidR="00A04F21" w:rsidRPr="0013616C">
        <w:rPr>
          <w:rFonts w:ascii="PalatinoLinotype-Roman" w:hAnsi="PalatinoLinotype-Roman"/>
          <w:sz w:val="22"/>
          <w:szCs w:val="22"/>
        </w:rPr>
        <w:t>5</w:t>
      </w:r>
      <w:r w:rsidR="00CF6D99" w:rsidRPr="0013616C">
        <w:rPr>
          <w:rFonts w:ascii="PalatinoLinotype-Roman" w:hAnsi="PalatinoLinotype-Roman"/>
          <w:sz w:val="22"/>
          <w:szCs w:val="22"/>
        </w:rPr>
        <w:t xml:space="preserve">г. по проекту нижегородского архитектора А.А. Яковлева </w:t>
      </w:r>
      <w:r w:rsidR="0034320E" w:rsidRPr="0013616C">
        <w:rPr>
          <w:rFonts w:ascii="PalatinoLinotype-Roman" w:hAnsi="PalatinoLinotype-Roman"/>
          <w:sz w:val="22"/>
          <w:szCs w:val="22"/>
        </w:rPr>
        <w:t xml:space="preserve">строится первый "Дом для сотрудников </w:t>
      </w:r>
      <w:proofErr w:type="spellStart"/>
      <w:r w:rsidR="0034320E" w:rsidRPr="0013616C">
        <w:rPr>
          <w:rFonts w:ascii="PalatinoLinotype-Roman" w:hAnsi="PalatinoLinotype-Roman"/>
          <w:sz w:val="22"/>
          <w:szCs w:val="22"/>
        </w:rPr>
        <w:t>ГИИВТ</w:t>
      </w:r>
      <w:r w:rsidR="00411E06" w:rsidRPr="0013616C">
        <w:rPr>
          <w:rFonts w:ascii="PalatinoLinotype-Roman" w:hAnsi="PalatinoLinotype-Roman"/>
          <w:sz w:val="22"/>
          <w:szCs w:val="22"/>
        </w:rPr>
        <w:t>а</w:t>
      </w:r>
      <w:proofErr w:type="spellEnd"/>
      <w:r w:rsidR="0034320E" w:rsidRPr="0013616C">
        <w:rPr>
          <w:rFonts w:ascii="PalatinoLinotype-Roman" w:hAnsi="PalatinoLinotype-Roman"/>
          <w:sz w:val="22"/>
          <w:szCs w:val="22"/>
        </w:rPr>
        <w:t xml:space="preserve">" </w:t>
      </w:r>
      <w:r w:rsidRPr="0013616C">
        <w:rPr>
          <w:rFonts w:ascii="PalatinoLinotype-Roman" w:hAnsi="PalatinoLinotype-Roman"/>
          <w:sz w:val="22"/>
          <w:szCs w:val="22"/>
        </w:rPr>
        <w:t>–</w:t>
      </w:r>
      <w:r w:rsidR="00A04F21" w:rsidRPr="0013616C">
        <w:rPr>
          <w:rFonts w:ascii="PalatinoLinotype-Roman" w:hAnsi="PalatinoLinotype-Roman"/>
          <w:sz w:val="22"/>
          <w:szCs w:val="22"/>
        </w:rPr>
        <w:t xml:space="preserve"> 4-х этажная </w:t>
      </w:r>
      <w:r w:rsidRPr="0013616C">
        <w:rPr>
          <w:rFonts w:ascii="PalatinoLinotype-Roman" w:hAnsi="PalatinoLinotype-Roman"/>
          <w:sz w:val="22"/>
          <w:szCs w:val="22"/>
        </w:rPr>
        <w:t xml:space="preserve"> “</w:t>
      </w:r>
      <w:proofErr w:type="spellStart"/>
      <w:r w:rsidRPr="0013616C">
        <w:rPr>
          <w:rFonts w:ascii="PalatinoLinotype-Roman" w:hAnsi="PalatinoLinotype-Roman"/>
          <w:sz w:val="22"/>
          <w:szCs w:val="22"/>
        </w:rPr>
        <w:t>Сталинка</w:t>
      </w:r>
      <w:proofErr w:type="spellEnd"/>
      <w:r w:rsidRPr="0013616C">
        <w:rPr>
          <w:rFonts w:ascii="PalatinoLinotype-Roman" w:hAnsi="PalatinoLinotype-Roman"/>
          <w:sz w:val="22"/>
          <w:szCs w:val="22"/>
        </w:rPr>
        <w:t>”</w:t>
      </w:r>
      <w:r w:rsidR="00542FC8" w:rsidRPr="0013616C">
        <w:rPr>
          <w:rFonts w:ascii="PalatinoLinotype-Roman" w:hAnsi="PalatinoLinotype-Roman"/>
          <w:sz w:val="22"/>
          <w:szCs w:val="22"/>
        </w:rPr>
        <w:t xml:space="preserve"> </w:t>
      </w:r>
      <w:r w:rsidR="0034320E" w:rsidRPr="0013616C">
        <w:rPr>
          <w:rFonts w:ascii="PalatinoLinotype-Roman" w:hAnsi="PalatinoLinotype-Roman"/>
          <w:sz w:val="22"/>
          <w:szCs w:val="22"/>
        </w:rPr>
        <w:t xml:space="preserve">на ул. Трудовая,3. </w:t>
      </w:r>
      <w:r w:rsidR="00CF6D99" w:rsidRPr="0013616C">
        <w:rPr>
          <w:rFonts w:ascii="PalatinoLinotype-Roman" w:hAnsi="PalatinoLinotype-Roman"/>
          <w:sz w:val="22"/>
          <w:szCs w:val="22"/>
        </w:rPr>
        <w:t>В 193</w:t>
      </w:r>
      <w:r w:rsidR="00A04F21" w:rsidRPr="0013616C">
        <w:rPr>
          <w:rFonts w:ascii="PalatinoLinotype-Roman" w:hAnsi="PalatinoLinotype-Roman"/>
          <w:sz w:val="22"/>
          <w:szCs w:val="22"/>
        </w:rPr>
        <w:t>8</w:t>
      </w:r>
      <w:r w:rsidR="00CF6D99" w:rsidRPr="0013616C">
        <w:rPr>
          <w:rFonts w:ascii="PalatinoLinotype-Roman" w:hAnsi="PalatinoLinotype-Roman"/>
          <w:sz w:val="22"/>
          <w:szCs w:val="22"/>
        </w:rPr>
        <w:t xml:space="preserve"> году на углу улиц Пискунова и </w:t>
      </w:r>
      <w:proofErr w:type="gramStart"/>
      <w:r w:rsidR="00CF6D99" w:rsidRPr="0013616C">
        <w:rPr>
          <w:rFonts w:ascii="PalatinoLinotype-Roman" w:hAnsi="PalatinoLinotype-Roman"/>
          <w:sz w:val="22"/>
          <w:szCs w:val="22"/>
        </w:rPr>
        <w:t>Дзержинского(</w:t>
      </w:r>
      <w:proofErr w:type="gramEnd"/>
      <w:r w:rsidR="00CF6D99" w:rsidRPr="0013616C">
        <w:rPr>
          <w:rFonts w:ascii="PalatinoLinotype-Roman" w:hAnsi="PalatinoLinotype-Roman"/>
          <w:sz w:val="22"/>
          <w:szCs w:val="22"/>
        </w:rPr>
        <w:t xml:space="preserve">ныне Алексеевской) по проекту </w:t>
      </w:r>
      <w:r w:rsidR="00971C4F" w:rsidRPr="0013616C">
        <w:rPr>
          <w:rFonts w:ascii="PalatinoLinotype-Roman" w:hAnsi="PalatinoLinotype-Roman"/>
          <w:sz w:val="22"/>
          <w:szCs w:val="22"/>
        </w:rPr>
        <w:t xml:space="preserve">того же </w:t>
      </w:r>
      <w:r w:rsidR="00CF6D99" w:rsidRPr="0013616C">
        <w:rPr>
          <w:rFonts w:ascii="PalatinoLinotype-Roman" w:hAnsi="PalatinoLinotype-Roman"/>
          <w:sz w:val="22"/>
          <w:szCs w:val="22"/>
        </w:rPr>
        <w:t xml:space="preserve">архитектора А.А. Яковлева соорудили </w:t>
      </w:r>
      <w:r w:rsidRPr="0013616C">
        <w:rPr>
          <w:rFonts w:ascii="PalatinoLinotype-Roman" w:hAnsi="PalatinoLinotype-Roman"/>
          <w:sz w:val="22"/>
          <w:szCs w:val="22"/>
        </w:rPr>
        <w:t>6-этажный “</w:t>
      </w:r>
      <w:r w:rsidR="00CF6D99" w:rsidRPr="0013616C">
        <w:rPr>
          <w:rFonts w:ascii="PalatinoLinotype-Roman" w:hAnsi="PalatinoLinotype-Roman"/>
          <w:sz w:val="22"/>
          <w:szCs w:val="22"/>
        </w:rPr>
        <w:t xml:space="preserve">Дом студента  </w:t>
      </w:r>
      <w:proofErr w:type="spellStart"/>
      <w:r w:rsidR="0034320E" w:rsidRPr="0013616C">
        <w:rPr>
          <w:rFonts w:ascii="PalatinoLinotype-Roman" w:hAnsi="PalatinoLinotype-Roman"/>
          <w:sz w:val="22"/>
          <w:szCs w:val="22"/>
        </w:rPr>
        <w:t>ГИИВТ</w:t>
      </w:r>
      <w:r w:rsidR="00411E06" w:rsidRPr="0013616C">
        <w:rPr>
          <w:rFonts w:ascii="PalatinoLinotype-Roman" w:hAnsi="PalatinoLinotype-Roman"/>
          <w:sz w:val="22"/>
          <w:szCs w:val="22"/>
        </w:rPr>
        <w:t>а</w:t>
      </w:r>
      <w:proofErr w:type="spellEnd"/>
      <w:r w:rsidRPr="0013616C">
        <w:rPr>
          <w:rFonts w:ascii="PalatinoLinotype-Roman" w:hAnsi="PalatinoLinotype-Roman"/>
          <w:sz w:val="22"/>
          <w:szCs w:val="22"/>
        </w:rPr>
        <w:t>”</w:t>
      </w:r>
      <w:r w:rsidR="00CF6D99" w:rsidRPr="0013616C">
        <w:rPr>
          <w:rFonts w:ascii="PalatinoLinotype-Roman" w:hAnsi="PalatinoLinotype-Roman"/>
          <w:sz w:val="22"/>
          <w:szCs w:val="22"/>
        </w:rPr>
        <w:t xml:space="preserve"> на первом этаже которого разместился кинотеатр «Рекорд».</w:t>
      </w:r>
    </w:p>
    <w:p w14:paraId="4B9E6BD9" w14:textId="77777777" w:rsidR="00CF6D99" w:rsidRPr="0013616C" w:rsidRDefault="00CF6D99"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t xml:space="preserve">В  1935 году при </w:t>
      </w:r>
      <w:proofErr w:type="spellStart"/>
      <w:r w:rsidRPr="0013616C">
        <w:rPr>
          <w:rFonts w:ascii="PalatinoLinotype-Roman" w:hAnsi="PalatinoLinotype-Roman"/>
          <w:sz w:val="22"/>
          <w:szCs w:val="22"/>
        </w:rPr>
        <w:t>ГИИВТе</w:t>
      </w:r>
      <w:proofErr w:type="spellEnd"/>
      <w:r w:rsidRPr="0013616C">
        <w:rPr>
          <w:rFonts w:ascii="PalatinoLinotype-Roman" w:hAnsi="PalatinoLinotype-Roman"/>
          <w:sz w:val="22"/>
          <w:szCs w:val="22"/>
        </w:rPr>
        <w:t xml:space="preserve"> был создан на базе материалов и экспонатов, перевезенных из Саратова,  Музей речного флота, действующий и поныне.</w:t>
      </w:r>
    </w:p>
    <w:p w14:paraId="179C4ED5" w14:textId="77777777" w:rsidR="00CF6D99" w:rsidRPr="0013616C" w:rsidRDefault="00411E06" w:rsidP="0013616C">
      <w:pPr>
        <w:spacing w:after="0" w:line="360" w:lineRule="auto"/>
        <w:ind w:firstLine="851"/>
        <w:jc w:val="both"/>
        <w:rPr>
          <w:rFonts w:ascii="PalatinoLinotype-Roman" w:eastAsia="Times New Roman" w:hAnsi="PalatinoLinotype-Roman" w:cs="Times New Roman"/>
        </w:rPr>
      </w:pPr>
      <w:r w:rsidRPr="0013616C">
        <w:rPr>
          <w:rFonts w:ascii="PalatinoLinotype-Roman" w:eastAsia="Times New Roman" w:hAnsi="PalatinoLinotype-Roman" w:cs="Times New Roman"/>
        </w:rPr>
        <w:t xml:space="preserve">Первый выпуск инженеров речного транспорта состоялся в 1935г. </w:t>
      </w:r>
      <w:r w:rsidR="00CF6D99" w:rsidRPr="0013616C">
        <w:rPr>
          <w:rFonts w:ascii="PalatinoLinotype-Roman" w:eastAsia="Times New Roman" w:hAnsi="PalatinoLinotype-Roman" w:cs="Times New Roman"/>
        </w:rPr>
        <w:t xml:space="preserve">Начался период  становления </w:t>
      </w:r>
      <w:proofErr w:type="spellStart"/>
      <w:r w:rsidR="00CF6D99" w:rsidRPr="0013616C">
        <w:rPr>
          <w:rFonts w:ascii="PalatinoLinotype-Roman" w:eastAsia="Times New Roman" w:hAnsi="PalatinoLinotype-Roman" w:cs="Times New Roman"/>
        </w:rPr>
        <w:t>ГИИВТа</w:t>
      </w:r>
      <w:proofErr w:type="spellEnd"/>
      <w:r w:rsidR="00CF6D99" w:rsidRPr="0013616C">
        <w:rPr>
          <w:rFonts w:ascii="PalatinoLinotype-Roman" w:eastAsia="Times New Roman" w:hAnsi="PalatinoLinotype-Roman" w:cs="Times New Roman"/>
        </w:rPr>
        <w:t xml:space="preserve"> не только как высшего учебного заведения, но и как научно-исследовательского учреждения. Ученые института стали ведущими лидерами в стране по ряду научных направлений.</w:t>
      </w:r>
      <w:r w:rsidR="006E78BF" w:rsidRPr="0013616C">
        <w:rPr>
          <w:rFonts w:ascii="PalatinoLinotype-Roman" w:eastAsia="Times New Roman" w:hAnsi="PalatinoLinotype-Roman" w:cs="Times New Roman"/>
        </w:rPr>
        <w:t xml:space="preserve"> </w:t>
      </w:r>
      <w:r w:rsidR="00CF6D99" w:rsidRPr="0013616C">
        <w:rPr>
          <w:rFonts w:ascii="PalatinoLinotype-Roman" w:eastAsia="Times New Roman" w:hAnsi="PalatinoLinotype-Roman" w:cs="Times New Roman"/>
        </w:rPr>
        <w:t>До 1941 года в вузе было подготовлено 1155 специалистов водного транспорта.</w:t>
      </w:r>
    </w:p>
    <w:p w14:paraId="6289038A" w14:textId="77777777" w:rsidR="00CF6D99" w:rsidRPr="0013616C" w:rsidRDefault="00CF6D99"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t xml:space="preserve">За военный период в действующую армию было направлено более 550 студентов, аспирантов, преподавателей и сотрудников </w:t>
      </w:r>
      <w:proofErr w:type="spellStart"/>
      <w:r w:rsidRPr="0013616C">
        <w:rPr>
          <w:rFonts w:ascii="PalatinoLinotype-Roman" w:hAnsi="PalatinoLinotype-Roman"/>
          <w:sz w:val="22"/>
          <w:szCs w:val="22"/>
        </w:rPr>
        <w:t>ГИИВТа</w:t>
      </w:r>
      <w:proofErr w:type="spellEnd"/>
      <w:r w:rsidRPr="0013616C">
        <w:rPr>
          <w:rFonts w:ascii="PalatinoLinotype-Roman" w:hAnsi="PalatinoLinotype-Roman"/>
          <w:sz w:val="22"/>
          <w:szCs w:val="22"/>
        </w:rPr>
        <w:t>.</w:t>
      </w:r>
    </w:p>
    <w:p w14:paraId="3D59ADE2" w14:textId="77777777" w:rsidR="00CF6D99" w:rsidRPr="0013616C" w:rsidRDefault="00CF6D99"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t xml:space="preserve">В 60-70-е годы в вузе произошла крупная организационная перестройка научной работы. К 1980 году институт стал многопрофильным техническим вузом первой категории. </w:t>
      </w:r>
    </w:p>
    <w:p w14:paraId="34708E65" w14:textId="77777777" w:rsidR="00430D84" w:rsidRPr="0013616C" w:rsidRDefault="00CF6D99"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t xml:space="preserve">В 1993 году ГИИВТ преобразовали в Волжскую государственную академию водного транспорта. В 2005 году распоряжением Правительства РФ </w:t>
      </w:r>
      <w:r w:rsidR="001D4787" w:rsidRPr="0013616C">
        <w:rPr>
          <w:rFonts w:ascii="PalatinoLinotype-Roman" w:hAnsi="PalatinoLinotype-Roman"/>
          <w:sz w:val="22"/>
          <w:szCs w:val="22"/>
        </w:rPr>
        <w:t>на базе академии был создан отраслевой трехуровневый образовательный комплекс по подготовке специалистов для речного транспорта</w:t>
      </w:r>
      <w:r w:rsidR="00971C4F" w:rsidRPr="0013616C">
        <w:rPr>
          <w:rFonts w:ascii="PalatinoLinotype-Roman" w:hAnsi="PalatinoLinotype-Roman"/>
          <w:sz w:val="22"/>
          <w:szCs w:val="22"/>
        </w:rPr>
        <w:t xml:space="preserve">. В него вошли академия, четыре ее филиала в городах Астрахани, Самаре,  Казани и Перми(созданы </w:t>
      </w:r>
      <w:r w:rsidRPr="0013616C">
        <w:rPr>
          <w:rFonts w:ascii="PalatinoLinotype-Roman" w:hAnsi="PalatinoLinotype-Roman"/>
          <w:sz w:val="22"/>
          <w:szCs w:val="22"/>
        </w:rPr>
        <w:t xml:space="preserve">на базе </w:t>
      </w:r>
      <w:r w:rsidR="001D4787" w:rsidRPr="0013616C">
        <w:rPr>
          <w:rFonts w:ascii="PalatinoLinotype-Roman" w:hAnsi="PalatinoLinotype-Roman"/>
          <w:sz w:val="22"/>
          <w:szCs w:val="22"/>
        </w:rPr>
        <w:t>заочных отделений академии</w:t>
      </w:r>
      <w:r w:rsidR="00971C4F" w:rsidRPr="0013616C">
        <w:rPr>
          <w:rFonts w:ascii="PalatinoLinotype-Roman" w:hAnsi="PalatinoLinotype-Roman"/>
          <w:sz w:val="22"/>
          <w:szCs w:val="22"/>
        </w:rPr>
        <w:t xml:space="preserve">), </w:t>
      </w:r>
      <w:r w:rsidR="001D4787" w:rsidRPr="0013616C">
        <w:rPr>
          <w:rFonts w:ascii="PalatinoLinotype-Roman" w:hAnsi="PalatinoLinotype-Roman"/>
          <w:sz w:val="22"/>
          <w:szCs w:val="22"/>
        </w:rPr>
        <w:t xml:space="preserve"> </w:t>
      </w:r>
      <w:r w:rsidR="00971C4F" w:rsidRPr="0013616C">
        <w:rPr>
          <w:rFonts w:ascii="PalatinoLinotype-Roman" w:hAnsi="PalatinoLinotype-Roman"/>
          <w:sz w:val="22"/>
          <w:szCs w:val="22"/>
        </w:rPr>
        <w:t>в</w:t>
      </w:r>
      <w:r w:rsidRPr="0013616C">
        <w:rPr>
          <w:rFonts w:ascii="PalatinoLinotype-Roman" w:hAnsi="PalatinoLinotype-Roman"/>
          <w:sz w:val="22"/>
          <w:szCs w:val="22"/>
        </w:rPr>
        <w:t xml:space="preserve"> </w:t>
      </w:r>
      <w:r w:rsidR="001D4787" w:rsidRPr="0013616C">
        <w:rPr>
          <w:rFonts w:ascii="PalatinoLinotype-Roman" w:hAnsi="PalatinoLinotype-Roman"/>
          <w:sz w:val="22"/>
          <w:szCs w:val="22"/>
        </w:rPr>
        <w:t>состав комплекса</w:t>
      </w:r>
      <w:r w:rsidRPr="0013616C">
        <w:rPr>
          <w:rFonts w:ascii="PalatinoLinotype-Roman" w:hAnsi="PalatinoLinotype-Roman"/>
          <w:sz w:val="22"/>
          <w:szCs w:val="22"/>
        </w:rPr>
        <w:t xml:space="preserve"> в</w:t>
      </w:r>
      <w:r w:rsidR="001D4787" w:rsidRPr="0013616C">
        <w:rPr>
          <w:rFonts w:ascii="PalatinoLinotype-Roman" w:hAnsi="PalatinoLinotype-Roman"/>
          <w:sz w:val="22"/>
          <w:szCs w:val="22"/>
        </w:rPr>
        <w:t>вели</w:t>
      </w:r>
      <w:r w:rsidRPr="0013616C">
        <w:rPr>
          <w:rFonts w:ascii="PalatinoLinotype-Roman" w:hAnsi="PalatinoLinotype-Roman"/>
          <w:sz w:val="22"/>
          <w:szCs w:val="22"/>
        </w:rPr>
        <w:t xml:space="preserve"> Нижегородское речное училище им. </w:t>
      </w:r>
      <w:proofErr w:type="spellStart"/>
      <w:r w:rsidRPr="0013616C">
        <w:rPr>
          <w:rFonts w:ascii="PalatinoLinotype-Roman" w:hAnsi="PalatinoLinotype-Roman"/>
          <w:sz w:val="22"/>
          <w:szCs w:val="22"/>
        </w:rPr>
        <w:t>И.П.Кулибина</w:t>
      </w:r>
      <w:proofErr w:type="spellEnd"/>
      <w:r w:rsidR="00430D84" w:rsidRPr="0013616C">
        <w:rPr>
          <w:rFonts w:ascii="PalatinoLinotype-Roman" w:hAnsi="PalatinoLinotype-Roman"/>
          <w:sz w:val="22"/>
          <w:szCs w:val="22"/>
        </w:rPr>
        <w:t xml:space="preserve">, </w:t>
      </w:r>
      <w:r w:rsidRPr="0013616C">
        <w:rPr>
          <w:rFonts w:ascii="PalatinoLinotype-Roman" w:hAnsi="PalatinoLinotype-Roman"/>
          <w:sz w:val="22"/>
          <w:szCs w:val="22"/>
        </w:rPr>
        <w:t xml:space="preserve">Астраханское и Пермское речные училища, Казанский и Самарский речные техникумы. </w:t>
      </w:r>
    </w:p>
    <w:p w14:paraId="5D13839E" w14:textId="77777777" w:rsidR="00CF6D99" w:rsidRPr="0013616C" w:rsidRDefault="00CF6D99"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t>А в 2015г.</w:t>
      </w:r>
      <w:r w:rsidR="00C973EA" w:rsidRPr="0013616C">
        <w:rPr>
          <w:rFonts w:ascii="PalatinoLinotype-Roman" w:hAnsi="PalatinoLinotype-Roman"/>
          <w:sz w:val="22"/>
          <w:szCs w:val="22"/>
        </w:rPr>
        <w:t xml:space="preserve">, в год  85-летия ВГУВТ, </w:t>
      </w:r>
      <w:r w:rsidR="00971C4F" w:rsidRPr="0013616C">
        <w:rPr>
          <w:rFonts w:ascii="PalatinoLinotype-Roman" w:hAnsi="PalatinoLinotype-Roman"/>
          <w:sz w:val="22"/>
          <w:szCs w:val="22"/>
        </w:rPr>
        <w:t xml:space="preserve">по распоряжению </w:t>
      </w:r>
      <w:r w:rsidRPr="0013616C">
        <w:rPr>
          <w:rFonts w:ascii="PalatinoLinotype-Roman" w:hAnsi="PalatinoLinotype-Roman"/>
          <w:sz w:val="22"/>
          <w:szCs w:val="22"/>
        </w:rPr>
        <w:t>Росморречфлот</w:t>
      </w:r>
      <w:r w:rsidR="00971C4F" w:rsidRPr="0013616C">
        <w:rPr>
          <w:rFonts w:ascii="PalatinoLinotype-Roman" w:hAnsi="PalatinoLinotype-Roman"/>
          <w:sz w:val="22"/>
          <w:szCs w:val="22"/>
        </w:rPr>
        <w:t>а</w:t>
      </w:r>
      <w:r w:rsidRPr="0013616C">
        <w:rPr>
          <w:rFonts w:ascii="PalatinoLinotype-Roman" w:hAnsi="PalatinoLinotype-Roman"/>
          <w:sz w:val="22"/>
          <w:szCs w:val="22"/>
        </w:rPr>
        <w:t xml:space="preserve"> </w:t>
      </w:r>
      <w:r w:rsidR="00971C4F" w:rsidRPr="0013616C">
        <w:rPr>
          <w:rFonts w:ascii="PalatinoLinotype-Roman" w:hAnsi="PalatinoLinotype-Roman"/>
          <w:sz w:val="22"/>
          <w:szCs w:val="22"/>
        </w:rPr>
        <w:t>название измен</w:t>
      </w:r>
      <w:r w:rsidR="009F6429" w:rsidRPr="0013616C">
        <w:rPr>
          <w:rFonts w:ascii="PalatinoLinotype-Roman" w:hAnsi="PalatinoLinotype-Roman"/>
          <w:sz w:val="22"/>
          <w:szCs w:val="22"/>
        </w:rPr>
        <w:t>или</w:t>
      </w:r>
      <w:r w:rsidRPr="0013616C">
        <w:rPr>
          <w:rFonts w:ascii="PalatinoLinotype-Roman" w:hAnsi="PalatinoLinotype-Roman"/>
          <w:sz w:val="22"/>
          <w:szCs w:val="22"/>
        </w:rPr>
        <w:t xml:space="preserve"> на  «Волжский государственный университет водного транспорта» (сокращенно ФГБОУ ВО «ВГУВТ»).  </w:t>
      </w:r>
    </w:p>
    <w:p w14:paraId="50AD36D0" w14:textId="77777777" w:rsidR="00CF6D99" w:rsidRPr="0013616C" w:rsidRDefault="00CF6D99"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t>ВГУВТ имеет многолетнюю историю фундаментальных и прикладных исследований, ряд признанных достижений в областях скоростного судостроения, гидротехнического строительства, управления транспортом, является пионером разработки судов катамаранного типа в СССР.</w:t>
      </w:r>
      <w:r w:rsidR="00347F20" w:rsidRPr="0013616C">
        <w:rPr>
          <w:rFonts w:ascii="PalatinoLinotype-Roman" w:hAnsi="PalatinoLinotype-Roman"/>
          <w:sz w:val="22"/>
          <w:szCs w:val="22"/>
        </w:rPr>
        <w:t xml:space="preserve"> </w:t>
      </w:r>
    </w:p>
    <w:p w14:paraId="201CB16A" w14:textId="77777777" w:rsidR="00CF6D99" w:rsidRPr="0013616C" w:rsidRDefault="00CF6D99"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lastRenderedPageBreak/>
        <w:t xml:space="preserve">Организаторами и основателями ведущих научных школ являются такие признанные ученые, как Густав Васильевич </w:t>
      </w:r>
      <w:proofErr w:type="spellStart"/>
      <w:r w:rsidRPr="0013616C">
        <w:rPr>
          <w:rFonts w:ascii="PalatinoLinotype-Roman" w:hAnsi="PalatinoLinotype-Roman"/>
          <w:sz w:val="22"/>
          <w:szCs w:val="22"/>
        </w:rPr>
        <w:t>Тринклер</w:t>
      </w:r>
      <w:proofErr w:type="spellEnd"/>
      <w:r w:rsidRPr="0013616C">
        <w:rPr>
          <w:rFonts w:ascii="PalatinoLinotype-Roman" w:hAnsi="PalatinoLinotype-Roman"/>
          <w:sz w:val="22"/>
          <w:szCs w:val="22"/>
        </w:rPr>
        <w:t xml:space="preserve"> </w:t>
      </w:r>
      <w:r w:rsidR="00786692" w:rsidRPr="0013616C">
        <w:rPr>
          <w:rFonts w:ascii="PalatinoLinotype-Roman" w:hAnsi="PalatinoLinotype-Roman"/>
          <w:sz w:val="22"/>
          <w:szCs w:val="22"/>
        </w:rPr>
        <w:t>-</w:t>
      </w:r>
      <w:r w:rsidRPr="0013616C">
        <w:rPr>
          <w:rFonts w:ascii="PalatinoLinotype-Roman" w:hAnsi="PalatinoLinotype-Roman"/>
          <w:sz w:val="22"/>
          <w:szCs w:val="22"/>
        </w:rPr>
        <w:t xml:space="preserve"> изобретатель бескомп</w:t>
      </w:r>
      <w:r w:rsidR="00786692" w:rsidRPr="0013616C">
        <w:rPr>
          <w:rFonts w:ascii="PalatinoLinotype-Roman" w:hAnsi="PalatinoLinotype-Roman"/>
          <w:sz w:val="22"/>
          <w:szCs w:val="22"/>
        </w:rPr>
        <w:t>рессорного дизельного двигателя</w:t>
      </w:r>
      <w:r w:rsidRPr="0013616C">
        <w:rPr>
          <w:rFonts w:ascii="PalatinoLinotype-Roman" w:hAnsi="PalatinoLinotype-Roman"/>
          <w:sz w:val="22"/>
          <w:szCs w:val="22"/>
        </w:rPr>
        <w:t xml:space="preserve">, Михаил Яковлевич Алферьев </w:t>
      </w:r>
      <w:r w:rsidR="00786692" w:rsidRPr="0013616C">
        <w:rPr>
          <w:rFonts w:ascii="PalatinoLinotype-Roman" w:hAnsi="PalatinoLinotype-Roman"/>
          <w:sz w:val="22"/>
          <w:szCs w:val="22"/>
        </w:rPr>
        <w:t>-</w:t>
      </w:r>
      <w:r w:rsidRPr="0013616C">
        <w:rPr>
          <w:rFonts w:ascii="PalatinoLinotype-Roman" w:hAnsi="PalatinoLinotype-Roman"/>
          <w:sz w:val="22"/>
          <w:szCs w:val="22"/>
        </w:rPr>
        <w:t xml:space="preserve"> основоположник с</w:t>
      </w:r>
      <w:r w:rsidR="00786692" w:rsidRPr="0013616C">
        <w:rPr>
          <w:rFonts w:ascii="PalatinoLinotype-Roman" w:hAnsi="PalatinoLinotype-Roman"/>
          <w:sz w:val="22"/>
          <w:szCs w:val="22"/>
        </w:rPr>
        <w:t>троительства катамаранов в СССР</w:t>
      </w:r>
      <w:r w:rsidRPr="0013616C">
        <w:rPr>
          <w:rFonts w:ascii="PalatinoLinotype-Roman" w:hAnsi="PalatinoLinotype-Roman"/>
          <w:sz w:val="22"/>
          <w:szCs w:val="22"/>
        </w:rPr>
        <w:t xml:space="preserve">, Михаил Иванович </w:t>
      </w:r>
      <w:proofErr w:type="spellStart"/>
      <w:r w:rsidRPr="0013616C">
        <w:rPr>
          <w:rFonts w:ascii="PalatinoLinotype-Roman" w:hAnsi="PalatinoLinotype-Roman"/>
          <w:sz w:val="22"/>
          <w:szCs w:val="22"/>
        </w:rPr>
        <w:t>Волский</w:t>
      </w:r>
      <w:proofErr w:type="spellEnd"/>
      <w:r w:rsidRPr="0013616C">
        <w:rPr>
          <w:rFonts w:ascii="PalatinoLinotype-Roman" w:hAnsi="PalatinoLinotype-Roman"/>
          <w:sz w:val="22"/>
          <w:szCs w:val="22"/>
        </w:rPr>
        <w:t xml:space="preserve"> </w:t>
      </w:r>
      <w:r w:rsidR="00E80F08" w:rsidRPr="0013616C">
        <w:rPr>
          <w:rFonts w:ascii="PalatinoLinotype-Roman" w:hAnsi="PalatinoLinotype-Roman"/>
          <w:sz w:val="22"/>
          <w:szCs w:val="22"/>
        </w:rPr>
        <w:t xml:space="preserve">– ученый в различных областях технических, биологических и гуманитарных наук, </w:t>
      </w:r>
      <w:r w:rsidRPr="0013616C">
        <w:rPr>
          <w:rFonts w:ascii="PalatinoLinotype-Roman" w:hAnsi="PalatinoLinotype-Roman"/>
          <w:sz w:val="22"/>
          <w:szCs w:val="22"/>
        </w:rPr>
        <w:t>автор ряда фундаментальных раб</w:t>
      </w:r>
      <w:r w:rsidR="00786692" w:rsidRPr="0013616C">
        <w:rPr>
          <w:rFonts w:ascii="PalatinoLinotype-Roman" w:hAnsi="PalatinoLinotype-Roman"/>
          <w:sz w:val="22"/>
          <w:szCs w:val="22"/>
        </w:rPr>
        <w:t>от в области физиологии дыхания</w:t>
      </w:r>
      <w:r w:rsidRPr="0013616C">
        <w:rPr>
          <w:rFonts w:ascii="PalatinoLinotype-Roman" w:hAnsi="PalatinoLinotype-Roman"/>
          <w:sz w:val="22"/>
          <w:szCs w:val="22"/>
        </w:rPr>
        <w:t>.</w:t>
      </w:r>
      <w:r w:rsidR="00495A39" w:rsidRPr="0013616C">
        <w:rPr>
          <w:rFonts w:ascii="PalatinoLinotype-Roman" w:hAnsi="PalatinoLinotype-Roman"/>
          <w:sz w:val="22"/>
          <w:szCs w:val="22"/>
        </w:rPr>
        <w:t xml:space="preserve"> Выпускник НГУ 1927г.</w:t>
      </w:r>
    </w:p>
    <w:p w14:paraId="07CEFFE9" w14:textId="77777777" w:rsidR="00CF6D99" w:rsidRPr="0013616C" w:rsidRDefault="00CF6D99" w:rsidP="0013616C">
      <w:pPr>
        <w:pStyle w:val="a8"/>
        <w:shd w:val="clear" w:color="auto" w:fill="FFFFFF"/>
        <w:spacing w:before="0" w:beforeAutospacing="0" w:after="0" w:afterAutospacing="0" w:line="360" w:lineRule="auto"/>
        <w:ind w:firstLine="851"/>
        <w:jc w:val="both"/>
        <w:rPr>
          <w:rFonts w:ascii="PalatinoLinotype-Roman" w:hAnsi="PalatinoLinotype-Roman"/>
          <w:sz w:val="22"/>
          <w:szCs w:val="22"/>
        </w:rPr>
      </w:pPr>
      <w:r w:rsidRPr="0013616C">
        <w:rPr>
          <w:rFonts w:ascii="PalatinoLinotype-Roman" w:hAnsi="PalatinoLinotype-Roman"/>
          <w:sz w:val="22"/>
          <w:szCs w:val="22"/>
        </w:rPr>
        <w:t xml:space="preserve">Выпускники </w:t>
      </w:r>
      <w:proofErr w:type="spellStart"/>
      <w:r w:rsidR="00331733" w:rsidRPr="0013616C">
        <w:rPr>
          <w:rFonts w:ascii="PalatinoLinotype-Roman" w:hAnsi="PalatinoLinotype-Roman"/>
          <w:sz w:val="22"/>
          <w:szCs w:val="22"/>
        </w:rPr>
        <w:t>ГИИВТа</w:t>
      </w:r>
      <w:proofErr w:type="spellEnd"/>
      <w:r w:rsidR="00331733" w:rsidRPr="0013616C">
        <w:rPr>
          <w:rFonts w:ascii="PalatinoLinotype-Roman" w:hAnsi="PalatinoLinotype-Roman"/>
          <w:sz w:val="22"/>
          <w:szCs w:val="22"/>
        </w:rPr>
        <w:t>.</w:t>
      </w:r>
      <w:r w:rsidRPr="0013616C">
        <w:rPr>
          <w:rFonts w:ascii="PalatinoLinotype-Roman" w:hAnsi="PalatinoLinotype-Roman"/>
          <w:sz w:val="22"/>
          <w:szCs w:val="22"/>
        </w:rPr>
        <w:t xml:space="preserve"> успешно работают во всех речных бассейнах России, в странах ближнего и дальнего зарубежья.</w:t>
      </w:r>
      <w:r w:rsidR="00C973EA" w:rsidRPr="0013616C">
        <w:rPr>
          <w:rFonts w:ascii="PalatinoLinotype-Roman" w:hAnsi="PalatinoLinotype-Roman"/>
          <w:sz w:val="22"/>
          <w:szCs w:val="22"/>
        </w:rPr>
        <w:t xml:space="preserve"> </w:t>
      </w:r>
    </w:p>
    <w:p w14:paraId="2B3C3D4D" w14:textId="77777777" w:rsidR="00795876" w:rsidRPr="0013616C" w:rsidRDefault="00CF6D99" w:rsidP="0013616C">
      <w:pPr>
        <w:shd w:val="clear" w:color="auto" w:fill="FFFFFF"/>
        <w:spacing w:after="0" w:line="360" w:lineRule="auto"/>
        <w:ind w:firstLine="851"/>
        <w:jc w:val="both"/>
        <w:textAlignment w:val="baseline"/>
        <w:rPr>
          <w:rFonts w:ascii="PalatinoLinotype-Roman" w:eastAsia="Times New Roman" w:hAnsi="PalatinoLinotype-Roman" w:cs="Times New Roman"/>
        </w:rPr>
      </w:pPr>
      <w:r w:rsidRPr="0013616C">
        <w:rPr>
          <w:rFonts w:ascii="PalatinoLinotype-Roman" w:eastAsia="Times New Roman" w:hAnsi="PalatinoLinotype-Roman" w:cs="Times New Roman"/>
        </w:rPr>
        <w:t>Музей речного флота, созданный в 1935г и расположенный в здании университета, является уникальным музеем,  единственным в стране хранилищем истории возникновения и развития речного судостроения и судоходства. Музей располагает бесценными экспонатами, историческими документами, фотографиями, книгами, путеводителями, моделями судов.</w:t>
      </w:r>
    </w:p>
    <w:p w14:paraId="41087A88" w14:textId="77777777" w:rsidR="00795876" w:rsidRPr="0013616C" w:rsidRDefault="00795876" w:rsidP="0013616C">
      <w:pPr>
        <w:shd w:val="clear" w:color="auto" w:fill="FFFFFF"/>
        <w:spacing w:after="0" w:line="360" w:lineRule="auto"/>
        <w:ind w:firstLine="851"/>
        <w:jc w:val="both"/>
        <w:rPr>
          <w:rFonts w:ascii="Times New Roman" w:eastAsiaTheme="majorEastAsia" w:hAnsi="Times New Roman" w:cs="Times New Roman"/>
          <w:b/>
          <w:bCs/>
        </w:rPr>
      </w:pPr>
    </w:p>
    <w:p w14:paraId="7D5178C9" w14:textId="77777777" w:rsidR="00EE6D6D" w:rsidRPr="0013616C" w:rsidRDefault="00EE6D6D" w:rsidP="0013616C">
      <w:pPr>
        <w:shd w:val="clear" w:color="auto" w:fill="FFFFFF"/>
        <w:spacing w:after="0" w:line="360" w:lineRule="auto"/>
        <w:ind w:firstLine="851"/>
        <w:jc w:val="both"/>
        <w:rPr>
          <w:rFonts w:ascii="Times New Roman" w:eastAsiaTheme="majorEastAsia" w:hAnsi="Times New Roman" w:cs="Times New Roman"/>
          <w:b/>
          <w:bCs/>
        </w:rPr>
      </w:pPr>
    </w:p>
    <w:p w14:paraId="3993BEDE" w14:textId="77777777" w:rsidR="006C6485" w:rsidRPr="0013616C" w:rsidRDefault="004F59B9" w:rsidP="0013616C">
      <w:pPr>
        <w:spacing w:line="360" w:lineRule="auto"/>
        <w:jc w:val="both"/>
        <w:rPr>
          <w:rFonts w:ascii="Times New Roman" w:eastAsiaTheme="majorEastAsia" w:hAnsi="Times New Roman" w:cs="Times New Roman"/>
          <w:b/>
          <w:bCs/>
        </w:rPr>
      </w:pPr>
      <w:r w:rsidRPr="0013616C">
        <w:rPr>
          <w:rFonts w:ascii="Times New Roman" w:eastAsiaTheme="majorEastAsia" w:hAnsi="Times New Roman" w:cs="Times New Roman"/>
          <w:b/>
          <w:bCs/>
        </w:rPr>
        <w:t xml:space="preserve">НИЖЕГОРОДСКИЙ ГОСУДАРСТВЕННЫЙ ТЕХНИЧЕСКИЙ УНИВЕРСИТЕТ </w:t>
      </w:r>
      <w:r w:rsidR="00E54385" w:rsidRPr="0013616C">
        <w:rPr>
          <w:rFonts w:ascii="Times New Roman" w:eastAsiaTheme="majorEastAsia" w:hAnsi="Times New Roman" w:cs="Times New Roman"/>
          <w:b/>
          <w:bCs/>
        </w:rPr>
        <w:t xml:space="preserve">им. Р.Е. </w:t>
      </w:r>
      <w:proofErr w:type="gramStart"/>
      <w:r w:rsidR="00E54385" w:rsidRPr="0013616C">
        <w:rPr>
          <w:rFonts w:ascii="Times New Roman" w:eastAsiaTheme="majorEastAsia" w:hAnsi="Times New Roman" w:cs="Times New Roman"/>
          <w:b/>
          <w:bCs/>
        </w:rPr>
        <w:t>Алексеева</w:t>
      </w:r>
      <w:r w:rsidRPr="0013616C">
        <w:rPr>
          <w:rFonts w:ascii="Times New Roman" w:eastAsiaTheme="majorEastAsia" w:hAnsi="Times New Roman" w:cs="Times New Roman"/>
          <w:b/>
          <w:bCs/>
        </w:rPr>
        <w:t>(</w:t>
      </w:r>
      <w:proofErr w:type="gramEnd"/>
      <w:r w:rsidRPr="0013616C">
        <w:rPr>
          <w:rFonts w:ascii="Times New Roman" w:eastAsiaTheme="majorEastAsia" w:hAnsi="Times New Roman" w:cs="Times New Roman"/>
          <w:b/>
          <w:bCs/>
        </w:rPr>
        <w:t>НГТУ)</w:t>
      </w:r>
      <w:r w:rsidR="004D4472" w:rsidRPr="0013616C">
        <w:rPr>
          <w:rFonts w:ascii="Times New Roman" w:eastAsiaTheme="majorEastAsia" w:hAnsi="Times New Roman" w:cs="Times New Roman"/>
          <w:b/>
          <w:bCs/>
        </w:rPr>
        <w:t xml:space="preserve">, ул. Минина </w:t>
      </w:r>
      <w:r w:rsidR="003825AE" w:rsidRPr="0013616C">
        <w:rPr>
          <w:rFonts w:ascii="Times New Roman" w:eastAsiaTheme="majorEastAsia" w:hAnsi="Times New Roman" w:cs="Times New Roman"/>
          <w:b/>
          <w:bCs/>
        </w:rPr>
        <w:t>24,</w:t>
      </w:r>
      <w:r w:rsidR="00CD765D" w:rsidRPr="0013616C">
        <w:rPr>
          <w:rFonts w:ascii="Times New Roman" w:eastAsiaTheme="majorEastAsia" w:hAnsi="Times New Roman" w:cs="Times New Roman"/>
          <w:b/>
          <w:bCs/>
        </w:rPr>
        <w:t xml:space="preserve"> </w:t>
      </w:r>
      <w:r w:rsidR="003825AE" w:rsidRPr="0013616C">
        <w:rPr>
          <w:rFonts w:ascii="Times New Roman" w:eastAsiaTheme="majorEastAsia" w:hAnsi="Times New Roman" w:cs="Times New Roman"/>
          <w:b/>
          <w:bCs/>
        </w:rPr>
        <w:t>28</w:t>
      </w:r>
      <w:r w:rsidR="007609DB" w:rsidRPr="0013616C">
        <w:rPr>
          <w:rFonts w:ascii="Times New Roman" w:eastAsiaTheme="majorEastAsia" w:hAnsi="Times New Roman" w:cs="Times New Roman"/>
          <w:b/>
          <w:bCs/>
        </w:rPr>
        <w:t>(а,</w:t>
      </w:r>
      <w:r w:rsidR="00204F2E" w:rsidRPr="0013616C">
        <w:rPr>
          <w:rFonts w:ascii="Times New Roman" w:eastAsiaTheme="majorEastAsia" w:hAnsi="Times New Roman" w:cs="Times New Roman"/>
          <w:b/>
          <w:bCs/>
        </w:rPr>
        <w:t xml:space="preserve"> </w:t>
      </w:r>
      <w:r w:rsidR="007609DB" w:rsidRPr="0013616C">
        <w:rPr>
          <w:rFonts w:ascii="Times New Roman" w:eastAsiaTheme="majorEastAsia" w:hAnsi="Times New Roman" w:cs="Times New Roman"/>
          <w:b/>
          <w:bCs/>
        </w:rPr>
        <w:t>б,</w:t>
      </w:r>
      <w:r w:rsidR="00204F2E" w:rsidRPr="0013616C">
        <w:rPr>
          <w:rFonts w:ascii="Times New Roman" w:eastAsiaTheme="majorEastAsia" w:hAnsi="Times New Roman" w:cs="Times New Roman"/>
          <w:b/>
          <w:bCs/>
        </w:rPr>
        <w:t xml:space="preserve"> </w:t>
      </w:r>
      <w:r w:rsidR="007609DB" w:rsidRPr="0013616C">
        <w:rPr>
          <w:rFonts w:ascii="Times New Roman" w:eastAsiaTheme="majorEastAsia" w:hAnsi="Times New Roman" w:cs="Times New Roman"/>
          <w:b/>
          <w:bCs/>
        </w:rPr>
        <w:t>в,</w:t>
      </w:r>
      <w:r w:rsidR="00204F2E" w:rsidRPr="0013616C">
        <w:rPr>
          <w:rFonts w:ascii="Times New Roman" w:eastAsiaTheme="majorEastAsia" w:hAnsi="Times New Roman" w:cs="Times New Roman"/>
          <w:b/>
          <w:bCs/>
        </w:rPr>
        <w:t xml:space="preserve"> </w:t>
      </w:r>
      <w:r w:rsidR="007609DB" w:rsidRPr="0013616C">
        <w:rPr>
          <w:rFonts w:ascii="Times New Roman" w:eastAsiaTheme="majorEastAsia" w:hAnsi="Times New Roman" w:cs="Times New Roman"/>
          <w:b/>
          <w:bCs/>
        </w:rPr>
        <w:t>л)</w:t>
      </w:r>
    </w:p>
    <w:p w14:paraId="740E0A42" w14:textId="77777777" w:rsidR="00CB5D7F" w:rsidRPr="0013616C" w:rsidRDefault="006D5466" w:rsidP="0013616C">
      <w:pPr>
        <w:shd w:val="clear" w:color="auto" w:fill="FFFFFF"/>
        <w:spacing w:after="0" w:line="360" w:lineRule="auto"/>
        <w:ind w:firstLine="851"/>
        <w:jc w:val="both"/>
        <w:textAlignment w:val="baseline"/>
        <w:rPr>
          <w:rFonts w:ascii="Times New Roman" w:hAnsi="Times New Roman" w:cs="Times New Roman"/>
          <w:shd w:val="clear" w:color="auto" w:fill="FFFFFF"/>
        </w:rPr>
      </w:pPr>
      <w:r w:rsidRPr="0013616C">
        <w:rPr>
          <w:rFonts w:ascii="Times New Roman" w:hAnsi="Times New Roman" w:cs="Times New Roman"/>
          <w:shd w:val="clear" w:color="auto" w:fill="FFFFFF"/>
        </w:rPr>
        <w:t xml:space="preserve">Технический университет </w:t>
      </w:r>
      <w:r w:rsidR="00BD787E" w:rsidRPr="0013616C">
        <w:rPr>
          <w:rFonts w:ascii="Times New Roman" w:hAnsi="Times New Roman" w:cs="Times New Roman"/>
          <w:shd w:val="clear" w:color="auto" w:fill="FFFFFF"/>
        </w:rPr>
        <w:t xml:space="preserve">в </w:t>
      </w:r>
      <w:r w:rsidR="00033D69" w:rsidRPr="0013616C">
        <w:rPr>
          <w:rFonts w:ascii="Times New Roman" w:hAnsi="Times New Roman" w:cs="Times New Roman"/>
        </w:rPr>
        <w:t xml:space="preserve">этом </w:t>
      </w:r>
      <w:r w:rsidR="00BD787E" w:rsidRPr="0013616C">
        <w:rPr>
          <w:rFonts w:ascii="Times New Roman" w:hAnsi="Times New Roman" w:cs="Times New Roman"/>
        </w:rPr>
        <w:t xml:space="preserve">2017 </w:t>
      </w:r>
      <w:r w:rsidR="00033D69" w:rsidRPr="0013616C">
        <w:rPr>
          <w:rFonts w:ascii="Times New Roman" w:hAnsi="Times New Roman" w:cs="Times New Roman"/>
        </w:rPr>
        <w:t>году отмечает свое столетие</w:t>
      </w:r>
      <w:r w:rsidRPr="0013616C">
        <w:rPr>
          <w:rFonts w:ascii="Times New Roman" w:hAnsi="Times New Roman" w:cs="Times New Roman"/>
        </w:rPr>
        <w:t xml:space="preserve">, </w:t>
      </w:r>
      <w:r w:rsidR="00033D69" w:rsidRPr="0013616C">
        <w:rPr>
          <w:rFonts w:ascii="Times New Roman" w:hAnsi="Times New Roman" w:cs="Times New Roman"/>
          <w:shd w:val="clear" w:color="auto" w:fill="FFFFFF"/>
        </w:rPr>
        <w:t xml:space="preserve">временем своего создания </w:t>
      </w:r>
      <w:r w:rsidR="00A06AA6" w:rsidRPr="0013616C">
        <w:rPr>
          <w:rFonts w:ascii="Times New Roman" w:hAnsi="Times New Roman" w:cs="Times New Roman"/>
          <w:shd w:val="clear" w:color="auto" w:fill="FFFFFF"/>
        </w:rPr>
        <w:t xml:space="preserve">он </w:t>
      </w:r>
      <w:r w:rsidR="00033D69" w:rsidRPr="0013616C">
        <w:rPr>
          <w:rFonts w:ascii="Times New Roman" w:hAnsi="Times New Roman" w:cs="Times New Roman"/>
          <w:shd w:val="clear" w:color="auto" w:fill="FFFFFF"/>
        </w:rPr>
        <w:t>считает 1 октября 1917г</w:t>
      </w:r>
      <w:proofErr w:type="gramStart"/>
      <w:r w:rsidR="00663BEE" w:rsidRPr="0013616C">
        <w:rPr>
          <w:rFonts w:ascii="Times New Roman" w:hAnsi="Times New Roman" w:cs="Times New Roman"/>
          <w:shd w:val="clear" w:color="auto" w:fill="FFFFFF"/>
        </w:rPr>
        <w:t>-</w:t>
      </w:r>
      <w:r w:rsidR="0062174D" w:rsidRPr="0013616C">
        <w:rPr>
          <w:rFonts w:ascii="Times New Roman" w:hAnsi="Times New Roman" w:cs="Times New Roman"/>
          <w:shd w:val="clear" w:color="auto" w:fill="FFFFFF"/>
        </w:rPr>
        <w:t xml:space="preserve"> </w:t>
      </w:r>
      <w:r w:rsidR="00663BEE" w:rsidRPr="0013616C">
        <w:rPr>
          <w:rFonts w:ascii="Times New Roman" w:hAnsi="Times New Roman" w:cs="Times New Roman"/>
          <w:shd w:val="clear" w:color="auto" w:fill="FFFFFF"/>
        </w:rPr>
        <w:t xml:space="preserve"> дату</w:t>
      </w:r>
      <w:proofErr w:type="gramEnd"/>
      <w:r w:rsidR="00663BEE" w:rsidRPr="0013616C">
        <w:rPr>
          <w:rFonts w:ascii="Times New Roman" w:hAnsi="Times New Roman" w:cs="Times New Roman"/>
          <w:shd w:val="clear" w:color="auto" w:fill="FFFFFF"/>
        </w:rPr>
        <w:t xml:space="preserve"> </w:t>
      </w:r>
      <w:r w:rsidR="0062174D" w:rsidRPr="0013616C">
        <w:rPr>
          <w:rFonts w:ascii="Times New Roman" w:hAnsi="Times New Roman" w:cs="Times New Roman"/>
          <w:shd w:val="clear" w:color="auto" w:fill="FFFFFF"/>
        </w:rPr>
        <w:t>переименование Варшавского политех</w:t>
      </w:r>
      <w:r w:rsidRPr="0013616C">
        <w:rPr>
          <w:rFonts w:ascii="Times New Roman" w:hAnsi="Times New Roman" w:cs="Times New Roman"/>
          <w:shd w:val="clear" w:color="auto" w:fill="FFFFFF"/>
        </w:rPr>
        <w:t>нического</w:t>
      </w:r>
      <w:r w:rsidR="0062174D" w:rsidRPr="0013616C">
        <w:rPr>
          <w:rFonts w:ascii="Times New Roman" w:hAnsi="Times New Roman" w:cs="Times New Roman"/>
          <w:shd w:val="clear" w:color="auto" w:fill="FFFFFF"/>
        </w:rPr>
        <w:t xml:space="preserve"> </w:t>
      </w:r>
      <w:r w:rsidR="00663BEE" w:rsidRPr="0013616C">
        <w:rPr>
          <w:rFonts w:ascii="Times New Roman" w:hAnsi="Times New Roman" w:cs="Times New Roman"/>
          <w:shd w:val="clear" w:color="auto" w:fill="FFFFFF"/>
        </w:rPr>
        <w:t xml:space="preserve">института </w:t>
      </w:r>
      <w:r w:rsidR="00033D69" w:rsidRPr="0013616C">
        <w:rPr>
          <w:rFonts w:ascii="Times New Roman" w:hAnsi="Times New Roman" w:cs="Times New Roman"/>
          <w:shd w:val="clear" w:color="auto" w:fill="FFFFFF"/>
        </w:rPr>
        <w:t xml:space="preserve">в </w:t>
      </w:r>
      <w:r w:rsidR="00663BEE" w:rsidRPr="0013616C">
        <w:rPr>
          <w:rFonts w:ascii="Times New Roman" w:hAnsi="Times New Roman" w:cs="Times New Roman"/>
          <w:shd w:val="clear" w:color="auto" w:fill="FFFFFF"/>
        </w:rPr>
        <w:t xml:space="preserve">Нижегородский политехнический. </w:t>
      </w:r>
      <w:r w:rsidR="00033D69" w:rsidRPr="0013616C">
        <w:rPr>
          <w:rFonts w:ascii="Times New Roman" w:hAnsi="Times New Roman" w:cs="Times New Roman"/>
          <w:shd w:val="clear" w:color="auto" w:fill="FFFFFF"/>
        </w:rPr>
        <w:t xml:space="preserve">Тот Нижегородский политехнический институт просуществовал </w:t>
      </w:r>
      <w:r w:rsidR="00CB5D7F" w:rsidRPr="0013616C">
        <w:rPr>
          <w:rFonts w:ascii="Times New Roman" w:hAnsi="Times New Roman" w:cs="Times New Roman"/>
          <w:shd w:val="clear" w:color="auto" w:fill="FFFFFF"/>
        </w:rPr>
        <w:t>несколько</w:t>
      </w:r>
      <w:r w:rsidR="00663BEE" w:rsidRPr="0013616C">
        <w:rPr>
          <w:rFonts w:ascii="Times New Roman" w:hAnsi="Times New Roman" w:cs="Times New Roman"/>
          <w:shd w:val="clear" w:color="auto" w:fill="FFFFFF"/>
        </w:rPr>
        <w:t xml:space="preserve"> месяцев, и в </w:t>
      </w:r>
      <w:r w:rsidR="00970858" w:rsidRPr="0013616C">
        <w:rPr>
          <w:rFonts w:ascii="Times New Roman" w:hAnsi="Times New Roman" w:cs="Times New Roman"/>
          <w:shd w:val="clear" w:color="auto" w:fill="FFFFFF"/>
        </w:rPr>
        <w:t>1918</w:t>
      </w:r>
      <w:r w:rsidR="00663BEE" w:rsidRPr="0013616C">
        <w:rPr>
          <w:rFonts w:ascii="Times New Roman" w:hAnsi="Times New Roman" w:cs="Times New Roman"/>
          <w:shd w:val="clear" w:color="auto" w:fill="FFFFFF"/>
        </w:rPr>
        <w:t>г.</w:t>
      </w:r>
      <w:r w:rsidR="00970858" w:rsidRPr="0013616C">
        <w:rPr>
          <w:rFonts w:ascii="Times New Roman" w:hAnsi="Times New Roman" w:cs="Times New Roman"/>
          <w:shd w:val="clear" w:color="auto" w:fill="FFFFFF"/>
        </w:rPr>
        <w:t xml:space="preserve"> </w:t>
      </w:r>
      <w:r w:rsidR="00CB5D7F" w:rsidRPr="0013616C">
        <w:rPr>
          <w:rFonts w:ascii="Times New Roman" w:hAnsi="Times New Roman" w:cs="Times New Roman"/>
          <w:shd w:val="clear" w:color="auto" w:fill="FFFFFF"/>
        </w:rPr>
        <w:t>вошел в состав нижегородского государственного университета.</w:t>
      </w:r>
    </w:p>
    <w:p w14:paraId="59AC8E58" w14:textId="77777777" w:rsidR="00C3058F" w:rsidRPr="0013616C" w:rsidRDefault="00CB5D7F" w:rsidP="0013616C">
      <w:pPr>
        <w:pStyle w:val="a8"/>
        <w:shd w:val="clear" w:color="auto" w:fill="FFFFFF"/>
        <w:spacing w:before="0" w:beforeAutospacing="0" w:after="0" w:afterAutospacing="0" w:line="360" w:lineRule="auto"/>
        <w:ind w:firstLine="851"/>
        <w:jc w:val="both"/>
        <w:rPr>
          <w:bCs/>
          <w:sz w:val="22"/>
          <w:szCs w:val="22"/>
        </w:rPr>
      </w:pPr>
      <w:r w:rsidRPr="0013616C">
        <w:rPr>
          <w:sz w:val="22"/>
          <w:szCs w:val="22"/>
        </w:rPr>
        <w:t xml:space="preserve">История </w:t>
      </w:r>
      <w:r w:rsidR="00F13CFE" w:rsidRPr="0013616C">
        <w:rPr>
          <w:sz w:val="22"/>
          <w:szCs w:val="22"/>
        </w:rPr>
        <w:t xml:space="preserve">выделенного </w:t>
      </w:r>
      <w:r w:rsidRPr="0013616C">
        <w:rPr>
          <w:sz w:val="22"/>
          <w:szCs w:val="22"/>
        </w:rPr>
        <w:t>политехнического</w:t>
      </w:r>
      <w:r w:rsidR="00F13CFE" w:rsidRPr="0013616C">
        <w:rPr>
          <w:sz w:val="22"/>
          <w:szCs w:val="22"/>
        </w:rPr>
        <w:t xml:space="preserve"> образования в Нижнем Новгороде продолжилась</w:t>
      </w:r>
      <w:r w:rsidRPr="0013616C">
        <w:rPr>
          <w:sz w:val="22"/>
          <w:szCs w:val="22"/>
        </w:rPr>
        <w:t xml:space="preserve"> </w:t>
      </w:r>
      <w:r w:rsidR="00F13CFE" w:rsidRPr="0013616C">
        <w:rPr>
          <w:sz w:val="22"/>
          <w:szCs w:val="22"/>
        </w:rPr>
        <w:t xml:space="preserve">в </w:t>
      </w:r>
      <w:r w:rsidRPr="0013616C">
        <w:rPr>
          <w:sz w:val="22"/>
          <w:szCs w:val="22"/>
        </w:rPr>
        <w:t xml:space="preserve">1930г, </w:t>
      </w:r>
      <w:r w:rsidR="00970858" w:rsidRPr="0013616C">
        <w:rPr>
          <w:sz w:val="22"/>
          <w:szCs w:val="22"/>
        </w:rPr>
        <w:t xml:space="preserve"> </w:t>
      </w:r>
      <w:r w:rsidR="00F515F6" w:rsidRPr="0013616C">
        <w:rPr>
          <w:sz w:val="22"/>
          <w:szCs w:val="22"/>
        </w:rPr>
        <w:t xml:space="preserve">в первую советскую пятилетку, </w:t>
      </w:r>
      <w:r w:rsidR="000A31B2" w:rsidRPr="0013616C">
        <w:rPr>
          <w:bCs/>
          <w:sz w:val="22"/>
          <w:szCs w:val="22"/>
        </w:rPr>
        <w:t xml:space="preserve">когда на базе факультетов Нижегородского университета были созданы </w:t>
      </w:r>
      <w:r w:rsidR="006D5466" w:rsidRPr="0013616C">
        <w:rPr>
          <w:bCs/>
          <w:sz w:val="22"/>
          <w:szCs w:val="22"/>
        </w:rPr>
        <w:t>шесть</w:t>
      </w:r>
      <w:r w:rsidR="000A31B2" w:rsidRPr="0013616C">
        <w:rPr>
          <w:bCs/>
          <w:sz w:val="22"/>
          <w:szCs w:val="22"/>
        </w:rPr>
        <w:t xml:space="preserve"> узкопрофильных институтов: </w:t>
      </w:r>
      <w:r w:rsidR="006109C4" w:rsidRPr="0013616C">
        <w:rPr>
          <w:bCs/>
          <w:sz w:val="22"/>
          <w:szCs w:val="22"/>
        </w:rPr>
        <w:t xml:space="preserve"> в том числе </w:t>
      </w:r>
      <w:r w:rsidR="000A31B2" w:rsidRPr="0013616C">
        <w:rPr>
          <w:bCs/>
          <w:sz w:val="22"/>
          <w:szCs w:val="22"/>
        </w:rPr>
        <w:t>механико-машиностроительный</w:t>
      </w:r>
      <w:r w:rsidR="00FE5B23" w:rsidRPr="0013616C">
        <w:rPr>
          <w:bCs/>
          <w:sz w:val="22"/>
          <w:szCs w:val="22"/>
        </w:rPr>
        <w:t>(ММИ)</w:t>
      </w:r>
      <w:r w:rsidR="000A31B2" w:rsidRPr="0013616C">
        <w:rPr>
          <w:bCs/>
          <w:sz w:val="22"/>
          <w:szCs w:val="22"/>
        </w:rPr>
        <w:t>,  и химико-технологический</w:t>
      </w:r>
      <w:r w:rsidR="00FE5B23" w:rsidRPr="0013616C">
        <w:rPr>
          <w:bCs/>
          <w:sz w:val="22"/>
          <w:szCs w:val="22"/>
        </w:rPr>
        <w:t>(ХТИ)</w:t>
      </w:r>
      <w:r w:rsidR="000A31B2" w:rsidRPr="0013616C">
        <w:rPr>
          <w:bCs/>
          <w:sz w:val="22"/>
          <w:szCs w:val="22"/>
        </w:rPr>
        <w:t>.</w:t>
      </w:r>
      <w:r w:rsidR="00FE5B23" w:rsidRPr="0013616C">
        <w:rPr>
          <w:bCs/>
          <w:sz w:val="22"/>
          <w:szCs w:val="22"/>
        </w:rPr>
        <w:t xml:space="preserve"> И</w:t>
      </w:r>
      <w:r w:rsidR="00C3058F" w:rsidRPr="0013616C">
        <w:rPr>
          <w:bCs/>
          <w:sz w:val="22"/>
          <w:szCs w:val="22"/>
        </w:rPr>
        <w:t xml:space="preserve">менно </w:t>
      </w:r>
      <w:r w:rsidR="00FE5B23" w:rsidRPr="0013616C">
        <w:rPr>
          <w:bCs/>
          <w:sz w:val="22"/>
          <w:szCs w:val="22"/>
        </w:rPr>
        <w:t xml:space="preserve">эти два технических института </w:t>
      </w:r>
      <w:r w:rsidR="00C3058F" w:rsidRPr="0013616C">
        <w:rPr>
          <w:bCs/>
          <w:sz w:val="22"/>
          <w:szCs w:val="22"/>
        </w:rPr>
        <w:t xml:space="preserve"> с их кадрами и материальной базой составили основу будущего технического университета, именно из них впоследствии развились почти все его  факультеты.</w:t>
      </w:r>
    </w:p>
    <w:p w14:paraId="4BDDB649" w14:textId="77777777" w:rsidR="00BD787E" w:rsidRPr="0013616C" w:rsidRDefault="00045185" w:rsidP="0013616C">
      <w:pPr>
        <w:spacing w:after="0" w:line="360" w:lineRule="auto"/>
        <w:ind w:firstLine="851"/>
        <w:jc w:val="both"/>
        <w:rPr>
          <w:rFonts w:ascii="Times New Roman" w:eastAsia="Times New Roman" w:hAnsi="Times New Roman" w:cs="Times New Roman"/>
          <w:bCs/>
        </w:rPr>
      </w:pPr>
      <w:r w:rsidRPr="0013616C">
        <w:rPr>
          <w:rFonts w:ascii="Times New Roman" w:eastAsia="Times New Roman" w:hAnsi="Times New Roman" w:cs="Times New Roman"/>
          <w:bCs/>
        </w:rPr>
        <w:t xml:space="preserve"> </w:t>
      </w:r>
      <w:r w:rsidR="006A0387" w:rsidRPr="0013616C">
        <w:rPr>
          <w:rFonts w:ascii="Times New Roman" w:eastAsia="Times New Roman" w:hAnsi="Times New Roman" w:cs="Times New Roman"/>
          <w:bCs/>
        </w:rPr>
        <w:t>ММИ</w:t>
      </w:r>
      <w:r w:rsidR="002931E4" w:rsidRPr="0013616C">
        <w:rPr>
          <w:rFonts w:ascii="Times New Roman" w:eastAsia="Times New Roman" w:hAnsi="Times New Roman" w:cs="Times New Roman"/>
          <w:bCs/>
        </w:rPr>
        <w:t xml:space="preserve"> был ориентирован </w:t>
      </w:r>
      <w:r w:rsidR="00DC36E3" w:rsidRPr="0013616C">
        <w:rPr>
          <w:rFonts w:ascii="Times New Roman" w:eastAsia="Times New Roman" w:hAnsi="Times New Roman" w:cs="Times New Roman"/>
          <w:bCs/>
        </w:rPr>
        <w:t xml:space="preserve"> </w:t>
      </w:r>
      <w:r w:rsidR="00AF1A4D" w:rsidRPr="0013616C">
        <w:rPr>
          <w:rFonts w:ascii="Times New Roman" w:eastAsia="Times New Roman" w:hAnsi="Times New Roman" w:cs="Times New Roman"/>
          <w:bCs/>
        </w:rPr>
        <w:t xml:space="preserve">на </w:t>
      </w:r>
      <w:r w:rsidR="00BA21FE" w:rsidRPr="0013616C">
        <w:rPr>
          <w:rFonts w:ascii="Times New Roman" w:eastAsia="Times New Roman" w:hAnsi="Times New Roman" w:cs="Times New Roman"/>
          <w:bCs/>
        </w:rPr>
        <w:t xml:space="preserve">металлообрабатывающую промышленность губернии, его передали в распоряжение </w:t>
      </w:r>
      <w:proofErr w:type="spellStart"/>
      <w:r w:rsidR="00BA21FE" w:rsidRPr="0013616C">
        <w:rPr>
          <w:rFonts w:ascii="Times New Roman" w:eastAsia="Times New Roman" w:hAnsi="Times New Roman" w:cs="Times New Roman"/>
          <w:bCs/>
        </w:rPr>
        <w:t>машинообъединения</w:t>
      </w:r>
      <w:proofErr w:type="spellEnd"/>
      <w:r w:rsidR="00BA21FE" w:rsidRPr="0013616C">
        <w:rPr>
          <w:rFonts w:ascii="Times New Roman" w:eastAsia="Times New Roman" w:hAnsi="Times New Roman" w:cs="Times New Roman"/>
          <w:bCs/>
        </w:rPr>
        <w:t xml:space="preserve"> ВСНХ. </w:t>
      </w:r>
      <w:r w:rsidR="006D5466" w:rsidRPr="0013616C">
        <w:rPr>
          <w:rFonts w:ascii="Times New Roman" w:eastAsia="Times New Roman" w:hAnsi="Times New Roman" w:cs="Times New Roman"/>
          <w:bCs/>
        </w:rPr>
        <w:t>З</w:t>
      </w:r>
      <w:r w:rsidR="006F1AD1" w:rsidRPr="0013616C">
        <w:rPr>
          <w:rFonts w:ascii="Times New Roman" w:eastAsia="Times New Roman" w:hAnsi="Times New Roman" w:cs="Times New Roman"/>
          <w:bCs/>
        </w:rPr>
        <w:t xml:space="preserve">а ним закрепили общежитие на </w:t>
      </w:r>
      <w:proofErr w:type="spellStart"/>
      <w:r w:rsidR="006F1AD1" w:rsidRPr="0013616C">
        <w:rPr>
          <w:rFonts w:ascii="Times New Roman" w:eastAsia="Times New Roman" w:hAnsi="Times New Roman" w:cs="Times New Roman"/>
          <w:bCs/>
        </w:rPr>
        <w:t>пл.Лядова</w:t>
      </w:r>
      <w:proofErr w:type="spellEnd"/>
      <w:r w:rsidR="006F1AD1" w:rsidRPr="0013616C">
        <w:rPr>
          <w:rFonts w:ascii="Times New Roman" w:eastAsia="Times New Roman" w:hAnsi="Times New Roman" w:cs="Times New Roman"/>
          <w:bCs/>
        </w:rPr>
        <w:t xml:space="preserve">- бывший вдовий </w:t>
      </w:r>
      <w:r w:rsidR="00BD787E" w:rsidRPr="0013616C">
        <w:rPr>
          <w:rFonts w:ascii="Times New Roman" w:eastAsia="Times New Roman" w:hAnsi="Times New Roman" w:cs="Times New Roman"/>
          <w:bCs/>
        </w:rPr>
        <w:t>дом.</w:t>
      </w:r>
    </w:p>
    <w:p w14:paraId="13A6F314" w14:textId="77777777" w:rsidR="00F26BCA" w:rsidRPr="0013616C" w:rsidRDefault="00045185" w:rsidP="0013616C">
      <w:pPr>
        <w:spacing w:after="0" w:line="360" w:lineRule="auto"/>
        <w:ind w:firstLine="851"/>
        <w:jc w:val="both"/>
        <w:rPr>
          <w:rFonts w:ascii="Times New Roman" w:hAnsi="Times New Roman" w:cs="Times New Roman"/>
          <w:bCs/>
        </w:rPr>
      </w:pPr>
      <w:r w:rsidRPr="0013616C">
        <w:rPr>
          <w:rFonts w:ascii="Times New Roman" w:hAnsi="Times New Roman" w:cs="Times New Roman"/>
          <w:bCs/>
        </w:rPr>
        <w:t xml:space="preserve"> ХТИ</w:t>
      </w:r>
      <w:r w:rsidR="00DC36E3" w:rsidRPr="0013616C">
        <w:rPr>
          <w:rFonts w:ascii="Times New Roman" w:hAnsi="Times New Roman" w:cs="Times New Roman"/>
          <w:bCs/>
        </w:rPr>
        <w:t>, ориентирова</w:t>
      </w:r>
      <w:r w:rsidRPr="0013616C">
        <w:rPr>
          <w:rFonts w:ascii="Times New Roman" w:hAnsi="Times New Roman" w:cs="Times New Roman"/>
          <w:bCs/>
        </w:rPr>
        <w:t xml:space="preserve">ли </w:t>
      </w:r>
      <w:r w:rsidR="00DC36E3" w:rsidRPr="0013616C">
        <w:rPr>
          <w:rFonts w:ascii="Times New Roman" w:hAnsi="Times New Roman" w:cs="Times New Roman"/>
          <w:bCs/>
        </w:rPr>
        <w:t xml:space="preserve"> </w:t>
      </w:r>
      <w:r w:rsidR="00DC36E3" w:rsidRPr="0013616C">
        <w:rPr>
          <w:rFonts w:ascii="Times New Roman" w:eastAsia="Times New Roman" w:hAnsi="Times New Roman" w:cs="Times New Roman"/>
        </w:rPr>
        <w:t xml:space="preserve">на </w:t>
      </w:r>
      <w:r w:rsidR="00BA21FE" w:rsidRPr="0013616C">
        <w:rPr>
          <w:rFonts w:ascii="Times New Roman" w:eastAsia="Times New Roman" w:hAnsi="Times New Roman" w:cs="Times New Roman"/>
        </w:rPr>
        <w:t xml:space="preserve">химические заводы, мыловаренный, маслобойный заводы. </w:t>
      </w:r>
      <w:r w:rsidR="00F26BCA" w:rsidRPr="0013616C">
        <w:rPr>
          <w:rFonts w:ascii="Times New Roman" w:eastAsia="Times New Roman" w:hAnsi="Times New Roman" w:cs="Times New Roman"/>
        </w:rPr>
        <w:t xml:space="preserve">Его передали во </w:t>
      </w:r>
      <w:proofErr w:type="spellStart"/>
      <w:r w:rsidR="00F26BCA" w:rsidRPr="0013616C">
        <w:rPr>
          <w:rFonts w:ascii="Times New Roman" w:eastAsia="Times New Roman" w:hAnsi="Times New Roman" w:cs="Times New Roman"/>
        </w:rPr>
        <w:t>Всехимпром</w:t>
      </w:r>
      <w:proofErr w:type="spellEnd"/>
      <w:r w:rsidR="00F26BCA" w:rsidRPr="0013616C">
        <w:rPr>
          <w:rFonts w:ascii="Times New Roman" w:eastAsia="Times New Roman" w:hAnsi="Times New Roman" w:cs="Times New Roman"/>
        </w:rPr>
        <w:t xml:space="preserve"> ВСНХ.  ХТИ</w:t>
      </w:r>
      <w:r w:rsidR="006F1AD1" w:rsidRPr="0013616C">
        <w:rPr>
          <w:rFonts w:ascii="Times New Roman" w:eastAsia="Times New Roman" w:hAnsi="Times New Roman" w:cs="Times New Roman"/>
        </w:rPr>
        <w:t xml:space="preserve"> получил 4 общежития</w:t>
      </w:r>
      <w:r w:rsidR="006F1AD1" w:rsidRPr="0013616C">
        <w:rPr>
          <w:rFonts w:ascii="Times New Roman" w:hAnsi="Times New Roman" w:cs="Times New Roman"/>
          <w:bCs/>
        </w:rPr>
        <w:t xml:space="preserve"> в разных местах. </w:t>
      </w:r>
    </w:p>
    <w:p w14:paraId="06C7F09B" w14:textId="77777777" w:rsidR="006F1AD1" w:rsidRPr="0013616C" w:rsidRDefault="006F1AD1" w:rsidP="0013616C">
      <w:pPr>
        <w:spacing w:after="0" w:line="360" w:lineRule="auto"/>
        <w:ind w:firstLine="851"/>
        <w:jc w:val="both"/>
        <w:rPr>
          <w:rFonts w:ascii="Times New Roman" w:hAnsi="Times New Roman" w:cs="Times New Roman"/>
        </w:rPr>
      </w:pPr>
      <w:r w:rsidRPr="0013616C">
        <w:rPr>
          <w:rFonts w:ascii="Times New Roman" w:hAnsi="Times New Roman" w:cs="Times New Roman"/>
          <w:bCs/>
        </w:rPr>
        <w:t xml:space="preserve">В </w:t>
      </w:r>
      <w:r w:rsidRPr="0013616C">
        <w:rPr>
          <w:rFonts w:ascii="Times New Roman" w:hAnsi="Times New Roman" w:cs="Times New Roman"/>
        </w:rPr>
        <w:t>здании, ранее принадлежавшем институту благородных девиц</w:t>
      </w:r>
      <w:r w:rsidR="00ED44A5" w:rsidRPr="0013616C">
        <w:rPr>
          <w:rFonts w:ascii="Times New Roman" w:hAnsi="Times New Roman" w:cs="Times New Roman"/>
        </w:rPr>
        <w:t>, ММИ</w:t>
      </w:r>
      <w:r w:rsidRPr="0013616C">
        <w:rPr>
          <w:rFonts w:ascii="Times New Roman" w:hAnsi="Times New Roman" w:cs="Times New Roman"/>
        </w:rPr>
        <w:t xml:space="preserve"> занял левое крыло, </w:t>
      </w:r>
      <w:r w:rsidR="00ED44A5" w:rsidRPr="0013616C">
        <w:rPr>
          <w:rFonts w:ascii="Times New Roman" w:hAnsi="Times New Roman" w:cs="Times New Roman"/>
        </w:rPr>
        <w:t xml:space="preserve">ХТИ </w:t>
      </w:r>
      <w:r w:rsidRPr="0013616C">
        <w:rPr>
          <w:rFonts w:ascii="Times New Roman" w:hAnsi="Times New Roman" w:cs="Times New Roman"/>
        </w:rPr>
        <w:t xml:space="preserve">-правое. </w:t>
      </w:r>
      <w:r w:rsidR="00F26BCA" w:rsidRPr="0013616C">
        <w:rPr>
          <w:rFonts w:ascii="Times New Roman" w:hAnsi="Times New Roman" w:cs="Times New Roman"/>
        </w:rPr>
        <w:t xml:space="preserve">ММИ </w:t>
      </w:r>
      <w:r w:rsidR="00A345FD" w:rsidRPr="0013616C">
        <w:rPr>
          <w:rFonts w:ascii="Times New Roman" w:hAnsi="Times New Roman" w:cs="Times New Roman"/>
        </w:rPr>
        <w:t>выделили еще</w:t>
      </w:r>
      <w:r w:rsidR="00F26BCA" w:rsidRPr="0013616C">
        <w:rPr>
          <w:rFonts w:ascii="Times New Roman" w:hAnsi="Times New Roman" w:cs="Times New Roman"/>
        </w:rPr>
        <w:t xml:space="preserve"> 3-х этажн</w:t>
      </w:r>
      <w:r w:rsidR="00A345FD" w:rsidRPr="0013616C">
        <w:rPr>
          <w:rFonts w:ascii="Times New Roman" w:hAnsi="Times New Roman" w:cs="Times New Roman"/>
        </w:rPr>
        <w:t>ый корпус</w:t>
      </w:r>
      <w:r w:rsidR="00F26BCA" w:rsidRPr="0013616C">
        <w:rPr>
          <w:rFonts w:ascii="Times New Roman" w:hAnsi="Times New Roman" w:cs="Times New Roman"/>
        </w:rPr>
        <w:t xml:space="preserve"> на ул. Жуковской </w:t>
      </w:r>
      <w:proofErr w:type="gramStart"/>
      <w:r w:rsidR="00F26BCA" w:rsidRPr="0013616C">
        <w:rPr>
          <w:rFonts w:ascii="Times New Roman" w:hAnsi="Times New Roman" w:cs="Times New Roman"/>
        </w:rPr>
        <w:t>( ныне</w:t>
      </w:r>
      <w:proofErr w:type="gramEnd"/>
      <w:r w:rsidR="00F26BCA" w:rsidRPr="0013616C">
        <w:rPr>
          <w:rFonts w:ascii="Times New Roman" w:hAnsi="Times New Roman" w:cs="Times New Roman"/>
        </w:rPr>
        <w:t xml:space="preserve"> 2-й корпус НГТУ). А для </w:t>
      </w:r>
      <w:proofErr w:type="gramStart"/>
      <w:r w:rsidR="00F26BCA" w:rsidRPr="0013616C">
        <w:rPr>
          <w:rFonts w:ascii="Times New Roman" w:hAnsi="Times New Roman" w:cs="Times New Roman"/>
        </w:rPr>
        <w:t>ХТИ  стали</w:t>
      </w:r>
      <w:proofErr w:type="gramEnd"/>
      <w:r w:rsidR="00F26BCA" w:rsidRPr="0013616C">
        <w:rPr>
          <w:rFonts w:ascii="Times New Roman" w:hAnsi="Times New Roman" w:cs="Times New Roman"/>
        </w:rPr>
        <w:t xml:space="preserve"> строить </w:t>
      </w:r>
      <w:r w:rsidR="00A345FD" w:rsidRPr="0013616C">
        <w:rPr>
          <w:rFonts w:ascii="Times New Roman" w:hAnsi="Times New Roman" w:cs="Times New Roman"/>
        </w:rPr>
        <w:t xml:space="preserve">новое </w:t>
      </w:r>
      <w:r w:rsidRPr="0013616C">
        <w:rPr>
          <w:rFonts w:ascii="Times New Roman" w:hAnsi="Times New Roman" w:cs="Times New Roman"/>
        </w:rPr>
        <w:t>зда</w:t>
      </w:r>
      <w:r w:rsidR="009A56E4" w:rsidRPr="0013616C">
        <w:rPr>
          <w:rFonts w:ascii="Times New Roman" w:hAnsi="Times New Roman" w:cs="Times New Roman"/>
        </w:rPr>
        <w:t xml:space="preserve">ние на </w:t>
      </w:r>
      <w:proofErr w:type="spellStart"/>
      <w:r w:rsidR="009A56E4" w:rsidRPr="0013616C">
        <w:rPr>
          <w:rFonts w:ascii="Times New Roman" w:hAnsi="Times New Roman" w:cs="Times New Roman"/>
        </w:rPr>
        <w:t>ул.Минина</w:t>
      </w:r>
      <w:proofErr w:type="spellEnd"/>
      <w:r w:rsidR="00F26BCA" w:rsidRPr="0013616C">
        <w:rPr>
          <w:rFonts w:ascii="Times New Roman" w:hAnsi="Times New Roman" w:cs="Times New Roman"/>
        </w:rPr>
        <w:t>(ныне Главное здание НГТУ)</w:t>
      </w:r>
      <w:r w:rsidRPr="0013616C">
        <w:rPr>
          <w:rFonts w:ascii="Times New Roman" w:hAnsi="Times New Roman" w:cs="Times New Roman"/>
        </w:rPr>
        <w:t xml:space="preserve">, </w:t>
      </w:r>
      <w:r w:rsidR="00910359" w:rsidRPr="0013616C">
        <w:rPr>
          <w:rFonts w:ascii="Times New Roman" w:hAnsi="Times New Roman" w:cs="Times New Roman"/>
        </w:rPr>
        <w:t xml:space="preserve">по проекту архитекторов </w:t>
      </w:r>
      <w:proofErr w:type="spellStart"/>
      <w:r w:rsidR="00910359" w:rsidRPr="0013616C">
        <w:rPr>
          <w:rFonts w:ascii="Times New Roman" w:hAnsi="Times New Roman" w:cs="Times New Roman"/>
        </w:rPr>
        <w:t>Д.Н.Чечулина</w:t>
      </w:r>
      <w:proofErr w:type="spellEnd"/>
      <w:r w:rsidR="00910359" w:rsidRPr="0013616C">
        <w:rPr>
          <w:rFonts w:ascii="Times New Roman" w:hAnsi="Times New Roman" w:cs="Times New Roman"/>
        </w:rPr>
        <w:t xml:space="preserve"> и </w:t>
      </w:r>
      <w:proofErr w:type="spellStart"/>
      <w:r w:rsidR="00910359" w:rsidRPr="0013616C">
        <w:rPr>
          <w:rFonts w:ascii="Times New Roman" w:hAnsi="Times New Roman" w:cs="Times New Roman"/>
        </w:rPr>
        <w:t>И.Ф.Неймана</w:t>
      </w:r>
      <w:proofErr w:type="spellEnd"/>
      <w:r w:rsidR="00910359" w:rsidRPr="0013616C">
        <w:rPr>
          <w:rFonts w:ascii="Times New Roman" w:hAnsi="Times New Roman" w:cs="Times New Roman"/>
        </w:rPr>
        <w:t>. Р</w:t>
      </w:r>
      <w:r w:rsidRPr="0013616C">
        <w:rPr>
          <w:rFonts w:ascii="Times New Roman" w:hAnsi="Times New Roman" w:cs="Times New Roman"/>
        </w:rPr>
        <w:t xml:space="preserve">аботы начались летом 1930г., строительство шло чрезвычайно медленно. Здание </w:t>
      </w:r>
      <w:r w:rsidR="00910359" w:rsidRPr="0013616C">
        <w:rPr>
          <w:rFonts w:ascii="Times New Roman" w:hAnsi="Times New Roman" w:cs="Times New Roman"/>
        </w:rPr>
        <w:t>в основном завершили</w:t>
      </w:r>
      <w:r w:rsidRPr="0013616C">
        <w:rPr>
          <w:rFonts w:ascii="Times New Roman" w:hAnsi="Times New Roman" w:cs="Times New Roman"/>
        </w:rPr>
        <w:t xml:space="preserve">  </w:t>
      </w:r>
      <w:r w:rsidR="00F26BCA" w:rsidRPr="0013616C">
        <w:rPr>
          <w:rFonts w:ascii="Times New Roman" w:hAnsi="Times New Roman" w:cs="Times New Roman"/>
        </w:rPr>
        <w:t xml:space="preserve">только </w:t>
      </w:r>
      <w:r w:rsidRPr="0013616C">
        <w:rPr>
          <w:rFonts w:ascii="Times New Roman" w:hAnsi="Times New Roman" w:cs="Times New Roman"/>
        </w:rPr>
        <w:t>к октябрю 1934г.</w:t>
      </w:r>
      <w:r w:rsidR="00A345FD" w:rsidRPr="0013616C">
        <w:rPr>
          <w:rFonts w:ascii="Times New Roman" w:hAnsi="Times New Roman" w:cs="Times New Roman"/>
        </w:rPr>
        <w:t xml:space="preserve"> Сегодня это здание-памятник архитектуры регионального значения.</w:t>
      </w:r>
    </w:p>
    <w:p w14:paraId="3F660F79" w14:textId="77777777" w:rsidR="00923809" w:rsidRPr="0013616C" w:rsidRDefault="006F1AD1"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lastRenderedPageBreak/>
        <w:t>ММИ и ХТИ существовали с 1930 по 1934. За это время выросли новые индустриальные центры: Автозаводский район, Дзержинск, Павлов</w:t>
      </w:r>
      <w:r w:rsidR="00152983" w:rsidRPr="0013616C">
        <w:rPr>
          <w:rFonts w:ascii="Times New Roman" w:hAnsi="Times New Roman" w:cs="Times New Roman"/>
        </w:rPr>
        <w:t>о, Выкса, Бор, Балахна, Городец</w:t>
      </w:r>
      <w:r w:rsidRPr="0013616C">
        <w:rPr>
          <w:rFonts w:ascii="Times New Roman" w:hAnsi="Times New Roman" w:cs="Times New Roman"/>
        </w:rPr>
        <w:t>.</w:t>
      </w:r>
      <w:r w:rsidR="00152983" w:rsidRPr="0013616C">
        <w:rPr>
          <w:rFonts w:ascii="Times New Roman" w:hAnsi="Times New Roman" w:cs="Times New Roman"/>
        </w:rPr>
        <w:t xml:space="preserve"> За годы первой пятилетки в городе вошли в строй 16 новых заводов, в том числе гигант машиностроения-Автозавод.</w:t>
      </w:r>
      <w:r w:rsidRPr="0013616C">
        <w:rPr>
          <w:rFonts w:ascii="Times New Roman" w:hAnsi="Times New Roman" w:cs="Times New Roman"/>
        </w:rPr>
        <w:t xml:space="preserve"> </w:t>
      </w:r>
      <w:proofErr w:type="spellStart"/>
      <w:r w:rsidR="00152983" w:rsidRPr="0013616C">
        <w:rPr>
          <w:rFonts w:ascii="Times New Roman" w:hAnsi="Times New Roman" w:cs="Times New Roman"/>
        </w:rPr>
        <w:t>По-существу</w:t>
      </w:r>
      <w:proofErr w:type="spellEnd"/>
      <w:r w:rsidR="00152983" w:rsidRPr="0013616C">
        <w:rPr>
          <w:rFonts w:ascii="Times New Roman" w:hAnsi="Times New Roman" w:cs="Times New Roman"/>
        </w:rPr>
        <w:t xml:space="preserve"> была заново создана химическая промышленность в Дзержинске. </w:t>
      </w:r>
      <w:r w:rsidRPr="0013616C">
        <w:rPr>
          <w:rFonts w:ascii="Times New Roman" w:hAnsi="Times New Roman" w:cs="Times New Roman"/>
        </w:rPr>
        <w:t>Бурными темпами продолжалась реконструкция промышленности. Возро</w:t>
      </w:r>
      <w:r w:rsidR="00ED44A5" w:rsidRPr="0013616C">
        <w:rPr>
          <w:rFonts w:ascii="Times New Roman" w:hAnsi="Times New Roman" w:cs="Times New Roman"/>
        </w:rPr>
        <w:t>сла потребность в инженерах разл</w:t>
      </w:r>
      <w:r w:rsidRPr="0013616C">
        <w:rPr>
          <w:rFonts w:ascii="Times New Roman" w:hAnsi="Times New Roman" w:cs="Times New Roman"/>
        </w:rPr>
        <w:t xml:space="preserve">ичных специальностей. </w:t>
      </w:r>
      <w:r w:rsidR="00ED44A5" w:rsidRPr="0013616C">
        <w:rPr>
          <w:rFonts w:ascii="Times New Roman" w:hAnsi="Times New Roman" w:cs="Times New Roman"/>
        </w:rPr>
        <w:t xml:space="preserve">Город в 1932 переименовали в Горький. </w:t>
      </w:r>
      <w:r w:rsidR="00F26BCA" w:rsidRPr="0013616C">
        <w:rPr>
          <w:rFonts w:ascii="Times New Roman" w:hAnsi="Times New Roman" w:cs="Times New Roman"/>
        </w:rPr>
        <w:t xml:space="preserve">Назрела необходимость создания в Горьком  мощного индустриального института. </w:t>
      </w:r>
      <w:r w:rsidR="005C13E2" w:rsidRPr="0013616C">
        <w:rPr>
          <w:rFonts w:ascii="Times New Roman" w:hAnsi="Times New Roman" w:cs="Times New Roman"/>
        </w:rPr>
        <w:t>А у каждого из этих институтов оставалась слабая материальная база и не хватало преподавателей</w:t>
      </w:r>
      <w:r w:rsidR="00F26BCA" w:rsidRPr="0013616C">
        <w:rPr>
          <w:rFonts w:ascii="Times New Roman" w:hAnsi="Times New Roman" w:cs="Times New Roman"/>
        </w:rPr>
        <w:t xml:space="preserve">. Возникла идея объединить институты. </w:t>
      </w:r>
      <w:r w:rsidRPr="0013616C">
        <w:rPr>
          <w:rFonts w:ascii="Times New Roman" w:hAnsi="Times New Roman" w:cs="Times New Roman"/>
        </w:rPr>
        <w:t>Постройка нового больш</w:t>
      </w:r>
      <w:r w:rsidR="00ED44A5" w:rsidRPr="0013616C">
        <w:rPr>
          <w:rFonts w:ascii="Times New Roman" w:hAnsi="Times New Roman" w:cs="Times New Roman"/>
        </w:rPr>
        <w:t>о</w:t>
      </w:r>
      <w:r w:rsidR="008B1888" w:rsidRPr="0013616C">
        <w:rPr>
          <w:rFonts w:ascii="Times New Roman" w:hAnsi="Times New Roman" w:cs="Times New Roman"/>
        </w:rPr>
        <w:t>го корпуса рядом с обоими в</w:t>
      </w:r>
      <w:r w:rsidRPr="0013616C">
        <w:rPr>
          <w:rFonts w:ascii="Times New Roman" w:hAnsi="Times New Roman" w:cs="Times New Roman"/>
        </w:rPr>
        <w:t>узами бы</w:t>
      </w:r>
      <w:r w:rsidR="008B1888" w:rsidRPr="0013616C">
        <w:rPr>
          <w:rFonts w:ascii="Times New Roman" w:hAnsi="Times New Roman" w:cs="Times New Roman"/>
        </w:rPr>
        <w:t>ла</w:t>
      </w:r>
      <w:r w:rsidRPr="0013616C">
        <w:rPr>
          <w:rFonts w:ascii="Times New Roman" w:hAnsi="Times New Roman" w:cs="Times New Roman"/>
        </w:rPr>
        <w:t xml:space="preserve"> добавочным аргументом</w:t>
      </w:r>
      <w:r w:rsidR="00ED44A5" w:rsidRPr="0013616C">
        <w:rPr>
          <w:rFonts w:ascii="Times New Roman" w:hAnsi="Times New Roman" w:cs="Times New Roman"/>
        </w:rPr>
        <w:t>.</w:t>
      </w:r>
      <w:r w:rsidR="00D55D69" w:rsidRPr="0013616C">
        <w:rPr>
          <w:rFonts w:ascii="Times New Roman" w:hAnsi="Times New Roman" w:cs="Times New Roman"/>
        </w:rPr>
        <w:t xml:space="preserve"> </w:t>
      </w:r>
    </w:p>
    <w:p w14:paraId="496C7264" w14:textId="77777777" w:rsidR="00030D3E" w:rsidRPr="0013616C" w:rsidRDefault="00923809"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В 1934г. </w:t>
      </w:r>
      <w:r w:rsidR="002A2ABF" w:rsidRPr="0013616C">
        <w:rPr>
          <w:rFonts w:ascii="Times New Roman" w:hAnsi="Times New Roman" w:cs="Times New Roman"/>
        </w:rPr>
        <w:t xml:space="preserve">решением правительства </w:t>
      </w:r>
      <w:r w:rsidR="00DC36E3" w:rsidRPr="0013616C">
        <w:rPr>
          <w:rFonts w:ascii="Times New Roman" w:hAnsi="Times New Roman" w:cs="Times New Roman"/>
        </w:rPr>
        <w:t>институты объединяются и создается</w:t>
      </w:r>
      <w:r w:rsidR="00ED44A5" w:rsidRPr="0013616C">
        <w:rPr>
          <w:rFonts w:ascii="Times New Roman" w:hAnsi="Times New Roman" w:cs="Times New Roman"/>
        </w:rPr>
        <w:t xml:space="preserve"> ГИИ- Горьковский индустриальный институт</w:t>
      </w:r>
      <w:r w:rsidR="008B1888" w:rsidRPr="0013616C">
        <w:rPr>
          <w:rFonts w:ascii="Times New Roman" w:hAnsi="Times New Roman" w:cs="Times New Roman"/>
        </w:rPr>
        <w:t>. О</w:t>
      </w:r>
      <w:r w:rsidR="00283BCE" w:rsidRPr="0013616C">
        <w:rPr>
          <w:rFonts w:ascii="Times New Roman" w:hAnsi="Times New Roman" w:cs="Times New Roman"/>
        </w:rPr>
        <w:t xml:space="preserve"> </w:t>
      </w:r>
      <w:proofErr w:type="spellStart"/>
      <w:r w:rsidR="008B1888" w:rsidRPr="0013616C">
        <w:rPr>
          <w:rFonts w:ascii="Times New Roman" w:hAnsi="Times New Roman" w:cs="Times New Roman"/>
        </w:rPr>
        <w:t>бъединенному</w:t>
      </w:r>
      <w:proofErr w:type="spellEnd"/>
      <w:r w:rsidR="008B1888" w:rsidRPr="0013616C">
        <w:rPr>
          <w:rFonts w:ascii="Times New Roman" w:hAnsi="Times New Roman" w:cs="Times New Roman"/>
        </w:rPr>
        <w:t xml:space="preserve"> в</w:t>
      </w:r>
      <w:r w:rsidR="00AD191F" w:rsidRPr="0013616C">
        <w:rPr>
          <w:rFonts w:ascii="Times New Roman" w:hAnsi="Times New Roman" w:cs="Times New Roman"/>
        </w:rPr>
        <w:t>узу присвоили имя А.А</w:t>
      </w:r>
      <w:r w:rsidR="00ED44A5" w:rsidRPr="0013616C">
        <w:rPr>
          <w:rFonts w:ascii="Times New Roman" w:hAnsi="Times New Roman" w:cs="Times New Roman"/>
        </w:rPr>
        <w:t xml:space="preserve"> Жданова</w:t>
      </w:r>
      <w:r w:rsidR="00AD191F" w:rsidRPr="0013616C">
        <w:rPr>
          <w:rFonts w:ascii="Times New Roman" w:hAnsi="Times New Roman" w:cs="Times New Roman"/>
        </w:rPr>
        <w:t>-</w:t>
      </w:r>
      <w:proofErr w:type="gramStart"/>
      <w:r w:rsidR="00AD191F" w:rsidRPr="0013616C">
        <w:rPr>
          <w:rFonts w:ascii="Times New Roman" w:hAnsi="Times New Roman" w:cs="Times New Roman"/>
        </w:rPr>
        <w:t>тогдашнего  </w:t>
      </w:r>
      <w:r w:rsidR="00F85612" w:rsidRPr="0013616C">
        <w:rPr>
          <w:rFonts w:ascii="Times New Roman" w:hAnsi="Times New Roman" w:cs="Times New Roman"/>
        </w:rPr>
        <w:t>первого</w:t>
      </w:r>
      <w:proofErr w:type="gramEnd"/>
      <w:r w:rsidR="00F85612" w:rsidRPr="0013616C">
        <w:rPr>
          <w:rFonts w:ascii="Times New Roman" w:hAnsi="Times New Roman" w:cs="Times New Roman"/>
        </w:rPr>
        <w:t xml:space="preserve"> </w:t>
      </w:r>
      <w:r w:rsidR="00AD191F" w:rsidRPr="0013616C">
        <w:rPr>
          <w:rFonts w:ascii="Times New Roman" w:hAnsi="Times New Roman" w:cs="Times New Roman"/>
        </w:rPr>
        <w:t xml:space="preserve"> секретаря </w:t>
      </w:r>
      <w:r w:rsidR="00357CFD" w:rsidRPr="0013616C">
        <w:rPr>
          <w:rFonts w:ascii="Times New Roman" w:hAnsi="Times New Roman" w:cs="Times New Roman"/>
        </w:rPr>
        <w:t xml:space="preserve">Горьковского </w:t>
      </w:r>
      <w:r w:rsidR="00357CFD" w:rsidRPr="0013616C">
        <w:rPr>
          <w:rFonts w:ascii="Times New Roman" w:eastAsia="Times New Roman" w:hAnsi="Times New Roman" w:cs="Times New Roman"/>
          <w:bCs/>
          <w:sz w:val="24"/>
          <w:szCs w:val="24"/>
        </w:rPr>
        <w:t xml:space="preserve">краевого комитета </w:t>
      </w:r>
      <w:proofErr w:type="spellStart"/>
      <w:r w:rsidR="00357CFD" w:rsidRPr="0013616C">
        <w:rPr>
          <w:rFonts w:ascii="Times New Roman" w:eastAsia="Times New Roman" w:hAnsi="Times New Roman" w:cs="Times New Roman"/>
          <w:bCs/>
          <w:sz w:val="24"/>
          <w:szCs w:val="24"/>
        </w:rPr>
        <w:t>ВКПб</w:t>
      </w:r>
      <w:proofErr w:type="spellEnd"/>
      <w:r w:rsidR="00F85612" w:rsidRPr="0013616C">
        <w:rPr>
          <w:rFonts w:ascii="Times New Roman" w:hAnsi="Times New Roman" w:cs="Times New Roman"/>
        </w:rPr>
        <w:t xml:space="preserve">. </w:t>
      </w:r>
      <w:r w:rsidR="00ED44A5" w:rsidRPr="0013616C">
        <w:rPr>
          <w:rFonts w:ascii="Times New Roman" w:hAnsi="Times New Roman" w:cs="Times New Roman"/>
        </w:rPr>
        <w:t xml:space="preserve">Первым директором </w:t>
      </w:r>
      <w:r w:rsidR="00074BE5" w:rsidRPr="0013616C">
        <w:rPr>
          <w:rFonts w:ascii="Times New Roman" w:hAnsi="Times New Roman" w:cs="Times New Roman"/>
        </w:rPr>
        <w:t>ГИИ</w:t>
      </w:r>
      <w:r w:rsidR="00ED44A5" w:rsidRPr="0013616C">
        <w:rPr>
          <w:rFonts w:ascii="Times New Roman" w:hAnsi="Times New Roman" w:cs="Times New Roman"/>
        </w:rPr>
        <w:t xml:space="preserve"> </w:t>
      </w:r>
      <w:proofErr w:type="gramStart"/>
      <w:r w:rsidR="00ED44A5" w:rsidRPr="0013616C">
        <w:rPr>
          <w:rFonts w:ascii="Times New Roman" w:hAnsi="Times New Roman" w:cs="Times New Roman"/>
        </w:rPr>
        <w:t>назнач</w:t>
      </w:r>
      <w:r w:rsidR="00074BE5" w:rsidRPr="0013616C">
        <w:rPr>
          <w:rFonts w:ascii="Times New Roman" w:hAnsi="Times New Roman" w:cs="Times New Roman"/>
        </w:rPr>
        <w:t xml:space="preserve">или </w:t>
      </w:r>
      <w:r w:rsidR="00ED44A5" w:rsidRPr="0013616C">
        <w:rPr>
          <w:rFonts w:ascii="Times New Roman" w:hAnsi="Times New Roman" w:cs="Times New Roman"/>
        </w:rPr>
        <w:t xml:space="preserve"> </w:t>
      </w:r>
      <w:r w:rsidR="00AD191F" w:rsidRPr="0013616C">
        <w:rPr>
          <w:rFonts w:ascii="Times New Roman" w:hAnsi="Times New Roman" w:cs="Times New Roman"/>
        </w:rPr>
        <w:t>Петр</w:t>
      </w:r>
      <w:r w:rsidR="00074BE5" w:rsidRPr="0013616C">
        <w:rPr>
          <w:rFonts w:ascii="Times New Roman" w:hAnsi="Times New Roman" w:cs="Times New Roman"/>
        </w:rPr>
        <w:t>а</w:t>
      </w:r>
      <w:proofErr w:type="gramEnd"/>
      <w:r w:rsidR="00AD191F" w:rsidRPr="0013616C">
        <w:rPr>
          <w:rFonts w:ascii="Times New Roman" w:hAnsi="Times New Roman" w:cs="Times New Roman"/>
        </w:rPr>
        <w:t xml:space="preserve"> Андреевич</w:t>
      </w:r>
      <w:r w:rsidR="00074BE5" w:rsidRPr="0013616C">
        <w:rPr>
          <w:rFonts w:ascii="Times New Roman" w:hAnsi="Times New Roman" w:cs="Times New Roman"/>
        </w:rPr>
        <w:t>а</w:t>
      </w:r>
      <w:r w:rsidR="00AD191F" w:rsidRPr="0013616C">
        <w:rPr>
          <w:rFonts w:ascii="Times New Roman" w:hAnsi="Times New Roman" w:cs="Times New Roman"/>
        </w:rPr>
        <w:t xml:space="preserve"> </w:t>
      </w:r>
      <w:proofErr w:type="spellStart"/>
      <w:r w:rsidR="00AD191F" w:rsidRPr="0013616C">
        <w:rPr>
          <w:rFonts w:ascii="Times New Roman" w:hAnsi="Times New Roman" w:cs="Times New Roman"/>
        </w:rPr>
        <w:t>Тюркин</w:t>
      </w:r>
      <w:r w:rsidR="00074BE5" w:rsidRPr="0013616C">
        <w:rPr>
          <w:rFonts w:ascii="Times New Roman" w:hAnsi="Times New Roman" w:cs="Times New Roman"/>
        </w:rPr>
        <w:t>а</w:t>
      </w:r>
      <w:proofErr w:type="spellEnd"/>
      <w:r w:rsidR="00AD191F" w:rsidRPr="0013616C">
        <w:rPr>
          <w:rFonts w:ascii="Times New Roman" w:hAnsi="Times New Roman" w:cs="Times New Roman"/>
        </w:rPr>
        <w:t>, работавш</w:t>
      </w:r>
      <w:r w:rsidR="00074BE5" w:rsidRPr="0013616C">
        <w:rPr>
          <w:rFonts w:ascii="Times New Roman" w:hAnsi="Times New Roman" w:cs="Times New Roman"/>
        </w:rPr>
        <w:t xml:space="preserve">его </w:t>
      </w:r>
      <w:r w:rsidR="00AD191F" w:rsidRPr="0013616C">
        <w:rPr>
          <w:rFonts w:ascii="Times New Roman" w:hAnsi="Times New Roman" w:cs="Times New Roman"/>
        </w:rPr>
        <w:t>до этого   </w:t>
      </w:r>
      <w:r w:rsidR="002A2ABF" w:rsidRPr="0013616C">
        <w:rPr>
          <w:rFonts w:ascii="Times New Roman" w:hAnsi="Times New Roman" w:cs="Times New Roman"/>
        </w:rPr>
        <w:t xml:space="preserve">директором </w:t>
      </w:r>
      <w:r w:rsidR="00AD191F" w:rsidRPr="0013616C">
        <w:rPr>
          <w:rFonts w:ascii="Times New Roman" w:hAnsi="Times New Roman" w:cs="Times New Roman"/>
        </w:rPr>
        <w:t>ММИ</w:t>
      </w:r>
      <w:r w:rsidR="00074BE5" w:rsidRPr="0013616C">
        <w:rPr>
          <w:rFonts w:ascii="Times New Roman" w:hAnsi="Times New Roman" w:cs="Times New Roman"/>
        </w:rPr>
        <w:t>(с марта 1933)</w:t>
      </w:r>
      <w:r w:rsidR="00AD191F" w:rsidRPr="0013616C">
        <w:rPr>
          <w:rFonts w:ascii="Times New Roman" w:hAnsi="Times New Roman" w:cs="Times New Roman"/>
        </w:rPr>
        <w:t>.  </w:t>
      </w:r>
      <w:r w:rsidR="002A2ABF" w:rsidRPr="0013616C">
        <w:rPr>
          <w:rFonts w:ascii="Times New Roman" w:hAnsi="Times New Roman" w:cs="Times New Roman"/>
        </w:rPr>
        <w:t xml:space="preserve">Занимал он эту </w:t>
      </w:r>
      <w:proofErr w:type="spellStart"/>
      <w:r w:rsidR="002A2ABF" w:rsidRPr="0013616C">
        <w:rPr>
          <w:rFonts w:ascii="Times New Roman" w:hAnsi="Times New Roman" w:cs="Times New Roman"/>
        </w:rPr>
        <w:t>дожность</w:t>
      </w:r>
      <w:proofErr w:type="spellEnd"/>
      <w:r w:rsidR="00AD191F" w:rsidRPr="0013616C">
        <w:rPr>
          <w:rFonts w:ascii="Times New Roman" w:hAnsi="Times New Roman" w:cs="Times New Roman"/>
        </w:rPr>
        <w:t xml:space="preserve"> до 22 июня 1935 года</w:t>
      </w:r>
      <w:r w:rsidR="00F85612" w:rsidRPr="0013616C">
        <w:rPr>
          <w:rFonts w:ascii="Times New Roman" w:hAnsi="Times New Roman" w:cs="Times New Roman"/>
        </w:rPr>
        <w:t>, ушел на пост директора Ленинградского Индустриального института</w:t>
      </w:r>
      <w:r w:rsidR="002A2ABF" w:rsidRPr="0013616C">
        <w:rPr>
          <w:rFonts w:ascii="Times New Roman" w:hAnsi="Times New Roman" w:cs="Times New Roman"/>
        </w:rPr>
        <w:t xml:space="preserve">. </w:t>
      </w:r>
      <w:r w:rsidR="00F85612" w:rsidRPr="0013616C">
        <w:rPr>
          <w:rFonts w:ascii="Times New Roman" w:hAnsi="Times New Roman" w:cs="Times New Roman"/>
        </w:rPr>
        <w:t xml:space="preserve">Умер Петр Андреевич </w:t>
      </w:r>
      <w:proofErr w:type="spellStart"/>
      <w:r w:rsidR="00F85612" w:rsidRPr="0013616C">
        <w:rPr>
          <w:rFonts w:ascii="Times New Roman" w:hAnsi="Times New Roman" w:cs="Times New Roman"/>
        </w:rPr>
        <w:t>Тюркин</w:t>
      </w:r>
      <w:proofErr w:type="spellEnd"/>
      <w:r w:rsidR="00F85612" w:rsidRPr="0013616C">
        <w:rPr>
          <w:rFonts w:ascii="Times New Roman" w:hAnsi="Times New Roman" w:cs="Times New Roman"/>
        </w:rPr>
        <w:t xml:space="preserve"> 2 мая 1950 года в больнице Бутырской тюрьмы, осужденный по "Ленинградскому делу". В 1954г. реабилитирован.</w:t>
      </w:r>
    </w:p>
    <w:p w14:paraId="606D5392" w14:textId="77777777" w:rsidR="00030D3E" w:rsidRPr="0013616C" w:rsidRDefault="00030D3E" w:rsidP="0013616C">
      <w:pPr>
        <w:pStyle w:val="datavpered"/>
        <w:shd w:val="clear" w:color="auto" w:fill="FFFFFF"/>
        <w:spacing w:before="45" w:beforeAutospacing="0" w:after="30" w:afterAutospacing="0" w:line="360" w:lineRule="auto"/>
        <w:ind w:firstLine="851"/>
        <w:jc w:val="both"/>
        <w:rPr>
          <w:rFonts w:eastAsiaTheme="minorEastAsia"/>
          <w:sz w:val="22"/>
          <w:szCs w:val="22"/>
        </w:rPr>
      </w:pPr>
      <w:r w:rsidRPr="0013616C">
        <w:rPr>
          <w:rFonts w:eastAsiaTheme="minorEastAsia"/>
          <w:sz w:val="22"/>
          <w:szCs w:val="22"/>
        </w:rPr>
        <w:t xml:space="preserve">С 1 сентября 1934 года начались занятия на факультетах: Общетехническом, </w:t>
      </w:r>
      <w:r w:rsidR="007E166C" w:rsidRPr="0013616C">
        <w:rPr>
          <w:rFonts w:eastAsiaTheme="minorEastAsia"/>
          <w:sz w:val="22"/>
          <w:szCs w:val="22"/>
        </w:rPr>
        <w:t xml:space="preserve">Транспортного машиностроения, </w:t>
      </w:r>
      <w:r w:rsidRPr="0013616C">
        <w:rPr>
          <w:rFonts w:eastAsiaTheme="minorEastAsia"/>
          <w:sz w:val="22"/>
          <w:szCs w:val="22"/>
        </w:rPr>
        <w:t>Механико-технологическом, и Химико-технологическом</w:t>
      </w:r>
      <w:r w:rsidR="007F2B93" w:rsidRPr="0013616C">
        <w:rPr>
          <w:rFonts w:eastAsiaTheme="minorEastAsia"/>
          <w:sz w:val="22"/>
          <w:szCs w:val="22"/>
        </w:rPr>
        <w:t>.</w:t>
      </w:r>
    </w:p>
    <w:p w14:paraId="5D2C01CC" w14:textId="77777777" w:rsidR="00030D3E" w:rsidRPr="0013616C" w:rsidRDefault="007F2B93" w:rsidP="0013616C">
      <w:pPr>
        <w:spacing w:after="0" w:line="360" w:lineRule="auto"/>
        <w:ind w:firstLine="851"/>
        <w:jc w:val="both"/>
        <w:rPr>
          <w:rFonts w:ascii="Times New Roman" w:hAnsi="Times New Roman" w:cs="Times New Roman"/>
        </w:rPr>
      </w:pPr>
      <w:r w:rsidRPr="0013616C">
        <w:rPr>
          <w:rFonts w:ascii="Times New Roman" w:hAnsi="Times New Roman" w:cs="Times New Roman"/>
        </w:rPr>
        <w:t xml:space="preserve">До 1939г. </w:t>
      </w:r>
      <w:r w:rsidR="007E166C" w:rsidRPr="0013616C">
        <w:rPr>
          <w:rFonts w:ascii="Times New Roman" w:hAnsi="Times New Roman" w:cs="Times New Roman"/>
        </w:rPr>
        <w:t xml:space="preserve"> </w:t>
      </w:r>
      <w:r w:rsidR="00910359" w:rsidRPr="0013616C">
        <w:rPr>
          <w:rFonts w:ascii="Times New Roman" w:hAnsi="Times New Roman" w:cs="Times New Roman"/>
        </w:rPr>
        <w:t xml:space="preserve">все </w:t>
      </w:r>
      <w:r w:rsidRPr="0013616C">
        <w:rPr>
          <w:rFonts w:ascii="Times New Roman" w:hAnsi="Times New Roman" w:cs="Times New Roman"/>
        </w:rPr>
        <w:t xml:space="preserve">поступившие студенты первые </w:t>
      </w:r>
      <w:r w:rsidR="00910359" w:rsidRPr="0013616C">
        <w:rPr>
          <w:rFonts w:ascii="Times New Roman" w:hAnsi="Times New Roman" w:cs="Times New Roman"/>
        </w:rPr>
        <w:t xml:space="preserve">два года учились </w:t>
      </w:r>
      <w:r w:rsidRPr="0013616C">
        <w:rPr>
          <w:rFonts w:ascii="Times New Roman" w:hAnsi="Times New Roman" w:cs="Times New Roman"/>
        </w:rPr>
        <w:t xml:space="preserve">на Общетехническом </w:t>
      </w:r>
      <w:r w:rsidR="00910359" w:rsidRPr="0013616C">
        <w:rPr>
          <w:rFonts w:ascii="Times New Roman" w:hAnsi="Times New Roman" w:cs="Times New Roman"/>
        </w:rPr>
        <w:t xml:space="preserve">факультете, а </w:t>
      </w:r>
      <w:proofErr w:type="gramStart"/>
      <w:r w:rsidR="00910359" w:rsidRPr="0013616C">
        <w:rPr>
          <w:rFonts w:ascii="Times New Roman" w:hAnsi="Times New Roman" w:cs="Times New Roman"/>
        </w:rPr>
        <w:t>потом</w:t>
      </w:r>
      <w:proofErr w:type="gramEnd"/>
      <w:r w:rsidR="00910359" w:rsidRPr="0013616C">
        <w:rPr>
          <w:rFonts w:ascii="Times New Roman" w:hAnsi="Times New Roman" w:cs="Times New Roman"/>
        </w:rPr>
        <w:t xml:space="preserve"> </w:t>
      </w:r>
      <w:r w:rsidR="00223C65" w:rsidRPr="0013616C">
        <w:rPr>
          <w:rFonts w:ascii="Times New Roman" w:hAnsi="Times New Roman" w:cs="Times New Roman"/>
        </w:rPr>
        <w:t xml:space="preserve">а имели право поступать на механический или химический факультет любого вуза. </w:t>
      </w:r>
      <w:r w:rsidRPr="0013616C">
        <w:rPr>
          <w:rFonts w:ascii="Times New Roman" w:hAnsi="Times New Roman" w:cs="Times New Roman"/>
        </w:rPr>
        <w:t xml:space="preserve">С 1939 </w:t>
      </w:r>
      <w:r w:rsidR="00910359" w:rsidRPr="0013616C">
        <w:rPr>
          <w:rFonts w:ascii="Times New Roman" w:hAnsi="Times New Roman" w:cs="Times New Roman"/>
        </w:rPr>
        <w:t xml:space="preserve">студенты начинали </w:t>
      </w:r>
      <w:r w:rsidR="007E166C" w:rsidRPr="0013616C">
        <w:rPr>
          <w:rFonts w:ascii="Times New Roman" w:hAnsi="Times New Roman" w:cs="Times New Roman"/>
        </w:rPr>
        <w:t>специализацию прямо с пе</w:t>
      </w:r>
      <w:r w:rsidR="00910359" w:rsidRPr="0013616C">
        <w:rPr>
          <w:rFonts w:ascii="Times New Roman" w:hAnsi="Times New Roman" w:cs="Times New Roman"/>
        </w:rPr>
        <w:t>р</w:t>
      </w:r>
      <w:r w:rsidR="007E166C" w:rsidRPr="0013616C">
        <w:rPr>
          <w:rFonts w:ascii="Times New Roman" w:hAnsi="Times New Roman" w:cs="Times New Roman"/>
        </w:rPr>
        <w:t>вого курса</w:t>
      </w:r>
      <w:r w:rsidR="00934495" w:rsidRPr="0013616C">
        <w:rPr>
          <w:rFonts w:ascii="Times New Roman" w:hAnsi="Times New Roman" w:cs="Times New Roman"/>
        </w:rPr>
        <w:t>,</w:t>
      </w:r>
      <w:r w:rsidRPr="0013616C">
        <w:rPr>
          <w:rFonts w:ascii="Times New Roman" w:hAnsi="Times New Roman" w:cs="Times New Roman"/>
        </w:rPr>
        <w:t xml:space="preserve"> </w:t>
      </w:r>
      <w:r w:rsidR="001343B3" w:rsidRPr="0013616C">
        <w:rPr>
          <w:rFonts w:ascii="Times New Roman" w:hAnsi="Times New Roman" w:cs="Times New Roman"/>
        </w:rPr>
        <w:t>о</w:t>
      </w:r>
      <w:r w:rsidRPr="0013616C">
        <w:rPr>
          <w:rFonts w:ascii="Times New Roman" w:hAnsi="Times New Roman" w:cs="Times New Roman"/>
        </w:rPr>
        <w:t>бщетехнический факультет ликвидировали.</w:t>
      </w:r>
    </w:p>
    <w:p w14:paraId="7C4DCF50" w14:textId="77777777" w:rsidR="004D0A8A" w:rsidRPr="0013616C" w:rsidRDefault="004D0A8A" w:rsidP="0013616C">
      <w:pPr>
        <w:pStyle w:val="datavpered"/>
        <w:shd w:val="clear" w:color="auto" w:fill="FFFFFF"/>
        <w:spacing w:before="45" w:beforeAutospacing="0" w:after="30" w:afterAutospacing="0" w:line="360" w:lineRule="auto"/>
        <w:ind w:firstLine="851"/>
        <w:jc w:val="both"/>
        <w:rPr>
          <w:sz w:val="22"/>
          <w:szCs w:val="22"/>
          <w:shd w:val="clear" w:color="auto" w:fill="FFFFFF"/>
        </w:rPr>
      </w:pPr>
      <w:r w:rsidRPr="0013616C">
        <w:rPr>
          <w:sz w:val="22"/>
          <w:szCs w:val="22"/>
        </w:rPr>
        <w:t xml:space="preserve">На основе имеющихся факультетов </w:t>
      </w:r>
      <w:r w:rsidR="00934495" w:rsidRPr="0013616C">
        <w:rPr>
          <w:sz w:val="22"/>
          <w:szCs w:val="22"/>
        </w:rPr>
        <w:t>в 1930-</w:t>
      </w:r>
      <w:proofErr w:type="gramStart"/>
      <w:r w:rsidR="00934495" w:rsidRPr="0013616C">
        <w:rPr>
          <w:sz w:val="22"/>
          <w:szCs w:val="22"/>
        </w:rPr>
        <w:t>х  годах</w:t>
      </w:r>
      <w:proofErr w:type="gramEnd"/>
      <w:r w:rsidR="00934495" w:rsidRPr="0013616C">
        <w:rPr>
          <w:sz w:val="22"/>
          <w:szCs w:val="22"/>
        </w:rPr>
        <w:t xml:space="preserve"> </w:t>
      </w:r>
      <w:r w:rsidRPr="0013616C">
        <w:rPr>
          <w:sz w:val="22"/>
          <w:szCs w:val="22"/>
        </w:rPr>
        <w:t xml:space="preserve">образуются новые: </w:t>
      </w:r>
      <w:r w:rsidRPr="0013616C">
        <w:rPr>
          <w:sz w:val="22"/>
          <w:szCs w:val="22"/>
          <w:shd w:val="clear" w:color="auto" w:fill="FFFFFF"/>
        </w:rPr>
        <w:t xml:space="preserve">транспортно-машиностроительный факультет </w:t>
      </w:r>
      <w:r w:rsidR="00934495" w:rsidRPr="0013616C">
        <w:rPr>
          <w:sz w:val="22"/>
          <w:szCs w:val="22"/>
          <w:shd w:val="clear" w:color="auto" w:fill="FFFFFF"/>
        </w:rPr>
        <w:t>преобразовали в кораблестроительный(1936)</w:t>
      </w:r>
      <w:r w:rsidR="003B1358" w:rsidRPr="0013616C">
        <w:rPr>
          <w:sz w:val="22"/>
          <w:szCs w:val="22"/>
          <w:shd w:val="clear" w:color="auto" w:fill="FFFFFF"/>
        </w:rPr>
        <w:t>.</w:t>
      </w:r>
      <w:r w:rsidR="00EC420D" w:rsidRPr="0013616C">
        <w:rPr>
          <w:sz w:val="22"/>
          <w:szCs w:val="22"/>
          <w:shd w:val="clear" w:color="auto" w:fill="FFFFFF"/>
        </w:rPr>
        <w:t xml:space="preserve"> </w:t>
      </w:r>
      <w:r w:rsidR="00934495" w:rsidRPr="0013616C">
        <w:rPr>
          <w:sz w:val="22"/>
          <w:szCs w:val="22"/>
          <w:shd w:val="clear" w:color="auto" w:fill="FFFFFF"/>
        </w:rPr>
        <w:t xml:space="preserve">Из механико-технологического факультета выделились автотракторный (автомеханический) в 1939г.  и факультет </w:t>
      </w:r>
      <w:r w:rsidR="00934495" w:rsidRPr="0013616C">
        <w:rPr>
          <w:sz w:val="22"/>
          <w:szCs w:val="22"/>
        </w:rPr>
        <w:t xml:space="preserve">кузнечно-прессового машиностроения(1940)-  первый в СССР, </w:t>
      </w:r>
      <w:r w:rsidR="003B1358" w:rsidRPr="0013616C">
        <w:rPr>
          <w:sz w:val="22"/>
          <w:szCs w:val="22"/>
        </w:rPr>
        <w:t xml:space="preserve">потребовалось огромное количество  штампованных деталей </w:t>
      </w:r>
      <w:r w:rsidR="00934495" w:rsidRPr="0013616C">
        <w:rPr>
          <w:sz w:val="22"/>
          <w:szCs w:val="22"/>
        </w:rPr>
        <w:t>во всех видах транспорта</w:t>
      </w:r>
      <w:r w:rsidR="003B1358" w:rsidRPr="0013616C">
        <w:rPr>
          <w:sz w:val="22"/>
          <w:szCs w:val="22"/>
        </w:rPr>
        <w:t>.</w:t>
      </w:r>
    </w:p>
    <w:p w14:paraId="501738F5" w14:textId="77777777" w:rsidR="00C51F22" w:rsidRPr="0013616C" w:rsidRDefault="003B1358" w:rsidP="0013616C">
      <w:pPr>
        <w:pStyle w:val="datavpered"/>
        <w:shd w:val="clear" w:color="auto" w:fill="FFFFFF"/>
        <w:spacing w:before="0" w:beforeAutospacing="0" w:after="0" w:afterAutospacing="0" w:line="360" w:lineRule="auto"/>
        <w:ind w:firstLine="851"/>
        <w:jc w:val="both"/>
        <w:rPr>
          <w:rFonts w:ascii="Arial" w:hAnsi="Arial" w:cs="Arial"/>
          <w:bCs/>
          <w:sz w:val="19"/>
          <w:szCs w:val="19"/>
        </w:rPr>
      </w:pPr>
      <w:r w:rsidRPr="0013616C">
        <w:rPr>
          <w:sz w:val="22"/>
          <w:szCs w:val="22"/>
          <w:shd w:val="clear" w:color="auto" w:fill="FFFFFF"/>
        </w:rPr>
        <w:t xml:space="preserve">А вот </w:t>
      </w:r>
      <w:proofErr w:type="spellStart"/>
      <w:r w:rsidRPr="0013616C">
        <w:rPr>
          <w:sz w:val="22"/>
          <w:szCs w:val="22"/>
          <w:shd w:val="clear" w:color="auto" w:fill="FFFFFF"/>
        </w:rPr>
        <w:t>рад</w:t>
      </w:r>
      <w:r w:rsidR="007A65B7" w:rsidRPr="0013616C">
        <w:rPr>
          <w:sz w:val="22"/>
          <w:szCs w:val="22"/>
          <w:shd w:val="clear" w:color="auto" w:fill="FFFFFF"/>
        </w:rPr>
        <w:t>иофакультет</w:t>
      </w:r>
      <w:proofErr w:type="spellEnd"/>
      <w:r w:rsidRPr="0013616C">
        <w:rPr>
          <w:sz w:val="22"/>
          <w:szCs w:val="22"/>
          <w:shd w:val="clear" w:color="auto" w:fill="FFFFFF"/>
        </w:rPr>
        <w:t xml:space="preserve">, открытый </w:t>
      </w:r>
      <w:proofErr w:type="gramStart"/>
      <w:r w:rsidRPr="0013616C">
        <w:rPr>
          <w:sz w:val="22"/>
          <w:szCs w:val="22"/>
        </w:rPr>
        <w:t>в  ГИИ</w:t>
      </w:r>
      <w:proofErr w:type="gramEnd"/>
      <w:r w:rsidRPr="0013616C">
        <w:rPr>
          <w:sz w:val="22"/>
          <w:szCs w:val="22"/>
        </w:rPr>
        <w:t xml:space="preserve"> в </w:t>
      </w:r>
      <w:r w:rsidR="00030D3E" w:rsidRPr="0013616C">
        <w:rPr>
          <w:sz w:val="22"/>
          <w:szCs w:val="22"/>
        </w:rPr>
        <w:t>1936</w:t>
      </w:r>
      <w:r w:rsidRPr="0013616C">
        <w:rPr>
          <w:sz w:val="22"/>
          <w:szCs w:val="22"/>
        </w:rPr>
        <w:t xml:space="preserve">г. </w:t>
      </w:r>
      <w:r w:rsidR="00030D3E" w:rsidRPr="0013616C">
        <w:rPr>
          <w:sz w:val="22"/>
          <w:szCs w:val="22"/>
        </w:rPr>
        <w:t xml:space="preserve"> </w:t>
      </w:r>
      <w:r w:rsidRPr="0013616C">
        <w:rPr>
          <w:sz w:val="22"/>
          <w:szCs w:val="22"/>
        </w:rPr>
        <w:t>берет начало в Центральной  военно-индустриальной радиолаборатории (ЦВИРЛ)</w:t>
      </w:r>
      <w:r w:rsidR="00030D3E" w:rsidRPr="0013616C">
        <w:rPr>
          <w:sz w:val="22"/>
          <w:szCs w:val="22"/>
        </w:rPr>
        <w:t xml:space="preserve">, </w:t>
      </w:r>
      <w:r w:rsidRPr="0013616C">
        <w:rPr>
          <w:sz w:val="22"/>
          <w:szCs w:val="22"/>
        </w:rPr>
        <w:t xml:space="preserve">созданной на базе Нижегородской радиолаборатории, с целью разработки армейских радиостанций.  </w:t>
      </w:r>
      <w:r w:rsidR="00C47E47" w:rsidRPr="0013616C">
        <w:rPr>
          <w:sz w:val="22"/>
          <w:szCs w:val="22"/>
        </w:rPr>
        <w:t xml:space="preserve">С первой пятилетки телефонный завод на Мызе стал специализироваться на выпуске </w:t>
      </w:r>
      <w:proofErr w:type="spellStart"/>
      <w:r w:rsidR="00C47E47" w:rsidRPr="0013616C">
        <w:rPr>
          <w:sz w:val="22"/>
          <w:szCs w:val="22"/>
        </w:rPr>
        <w:t>радиоизделий</w:t>
      </w:r>
      <w:proofErr w:type="spellEnd"/>
      <w:r w:rsidR="00910359" w:rsidRPr="0013616C">
        <w:rPr>
          <w:sz w:val="22"/>
          <w:szCs w:val="22"/>
        </w:rPr>
        <w:t xml:space="preserve">, ему </w:t>
      </w:r>
      <w:r w:rsidR="00C85504" w:rsidRPr="0013616C">
        <w:rPr>
          <w:sz w:val="22"/>
          <w:szCs w:val="22"/>
        </w:rPr>
        <w:t>по</w:t>
      </w:r>
      <w:r w:rsidR="00910359" w:rsidRPr="0013616C">
        <w:rPr>
          <w:sz w:val="22"/>
          <w:szCs w:val="22"/>
        </w:rPr>
        <w:t xml:space="preserve">требовались специалисты. </w:t>
      </w:r>
      <w:r w:rsidR="00C47E47" w:rsidRPr="0013616C">
        <w:rPr>
          <w:sz w:val="22"/>
          <w:szCs w:val="22"/>
        </w:rPr>
        <w:t xml:space="preserve"> При ЦВИРЛ были открыты средние и высшие радиотехнические курсы. В 1936г. высшие курсы</w:t>
      </w:r>
      <w:r w:rsidR="00C85504" w:rsidRPr="0013616C">
        <w:rPr>
          <w:sz w:val="22"/>
          <w:szCs w:val="22"/>
        </w:rPr>
        <w:t>,</w:t>
      </w:r>
      <w:r w:rsidR="00C47E47" w:rsidRPr="0013616C">
        <w:rPr>
          <w:sz w:val="22"/>
          <w:szCs w:val="22"/>
        </w:rPr>
        <w:t xml:space="preserve"> передан</w:t>
      </w:r>
      <w:r w:rsidR="00C85504" w:rsidRPr="0013616C">
        <w:rPr>
          <w:sz w:val="22"/>
          <w:szCs w:val="22"/>
        </w:rPr>
        <w:t>н</w:t>
      </w:r>
      <w:r w:rsidR="00C47E47" w:rsidRPr="0013616C">
        <w:rPr>
          <w:sz w:val="22"/>
          <w:szCs w:val="22"/>
        </w:rPr>
        <w:t>ы</w:t>
      </w:r>
      <w:r w:rsidR="00C85504" w:rsidRPr="0013616C">
        <w:rPr>
          <w:sz w:val="22"/>
          <w:szCs w:val="22"/>
        </w:rPr>
        <w:t>е</w:t>
      </w:r>
      <w:r w:rsidR="00C47E47" w:rsidRPr="0013616C">
        <w:rPr>
          <w:sz w:val="22"/>
          <w:szCs w:val="22"/>
        </w:rPr>
        <w:t xml:space="preserve"> на третий курс индустриального института</w:t>
      </w:r>
      <w:r w:rsidR="00C85504" w:rsidRPr="0013616C">
        <w:rPr>
          <w:sz w:val="22"/>
          <w:szCs w:val="22"/>
        </w:rPr>
        <w:t>, стали основой</w:t>
      </w:r>
      <w:r w:rsidR="00C47E47" w:rsidRPr="0013616C">
        <w:rPr>
          <w:sz w:val="22"/>
          <w:szCs w:val="22"/>
        </w:rPr>
        <w:t xml:space="preserve"> </w:t>
      </w:r>
      <w:proofErr w:type="spellStart"/>
      <w:r w:rsidR="00C47E47" w:rsidRPr="0013616C">
        <w:rPr>
          <w:sz w:val="22"/>
          <w:szCs w:val="22"/>
        </w:rPr>
        <w:t>Радиофакультет</w:t>
      </w:r>
      <w:r w:rsidR="00C85504" w:rsidRPr="0013616C">
        <w:rPr>
          <w:sz w:val="22"/>
          <w:szCs w:val="22"/>
        </w:rPr>
        <w:t>а</w:t>
      </w:r>
      <w:proofErr w:type="spellEnd"/>
      <w:r w:rsidR="00C47E47" w:rsidRPr="0013616C">
        <w:rPr>
          <w:sz w:val="22"/>
          <w:szCs w:val="22"/>
        </w:rPr>
        <w:t xml:space="preserve">. </w:t>
      </w:r>
      <w:r w:rsidR="00C85504" w:rsidRPr="0013616C">
        <w:rPr>
          <w:sz w:val="22"/>
          <w:szCs w:val="22"/>
        </w:rPr>
        <w:t>В</w:t>
      </w:r>
      <w:r w:rsidR="00C47E47" w:rsidRPr="0013616C">
        <w:rPr>
          <w:sz w:val="22"/>
          <w:szCs w:val="22"/>
        </w:rPr>
        <w:t xml:space="preserve"> 1939 </w:t>
      </w:r>
      <w:r w:rsidR="00C85504" w:rsidRPr="0013616C">
        <w:rPr>
          <w:sz w:val="22"/>
          <w:szCs w:val="22"/>
        </w:rPr>
        <w:t>пошел выпуск</w:t>
      </w:r>
      <w:r w:rsidR="00C47E47" w:rsidRPr="0013616C">
        <w:rPr>
          <w:sz w:val="22"/>
          <w:szCs w:val="22"/>
        </w:rPr>
        <w:t xml:space="preserve"> </w:t>
      </w:r>
      <w:r w:rsidR="00C85504" w:rsidRPr="0013616C">
        <w:rPr>
          <w:sz w:val="22"/>
          <w:szCs w:val="22"/>
        </w:rPr>
        <w:t>радио</w:t>
      </w:r>
      <w:r w:rsidR="00C47E47" w:rsidRPr="0013616C">
        <w:rPr>
          <w:sz w:val="22"/>
          <w:szCs w:val="22"/>
        </w:rPr>
        <w:t>специалистов.</w:t>
      </w:r>
      <w:r w:rsidR="00D959D9" w:rsidRPr="0013616C">
        <w:rPr>
          <w:rFonts w:ascii="Arial" w:hAnsi="Arial" w:cs="Arial"/>
          <w:bCs/>
          <w:sz w:val="19"/>
          <w:szCs w:val="19"/>
        </w:rPr>
        <w:t xml:space="preserve"> </w:t>
      </w:r>
    </w:p>
    <w:p w14:paraId="25F0E373" w14:textId="77777777" w:rsidR="00F573C2" w:rsidRPr="0013616C" w:rsidRDefault="00D959D9" w:rsidP="0013616C">
      <w:pPr>
        <w:pStyle w:val="datavpered"/>
        <w:shd w:val="clear" w:color="auto" w:fill="FFFFFF"/>
        <w:spacing w:before="0" w:beforeAutospacing="0" w:after="0" w:afterAutospacing="0" w:line="360" w:lineRule="auto"/>
        <w:ind w:firstLine="851"/>
        <w:jc w:val="both"/>
        <w:rPr>
          <w:sz w:val="22"/>
          <w:szCs w:val="22"/>
        </w:rPr>
      </w:pPr>
      <w:r w:rsidRPr="0013616C">
        <w:rPr>
          <w:sz w:val="22"/>
          <w:szCs w:val="22"/>
        </w:rPr>
        <w:t xml:space="preserve">В 1938-м в ГИИ открылась аспирантура </w:t>
      </w:r>
      <w:proofErr w:type="gramStart"/>
      <w:r w:rsidRPr="0013616C">
        <w:rPr>
          <w:sz w:val="22"/>
          <w:szCs w:val="22"/>
        </w:rPr>
        <w:t xml:space="preserve">и  </w:t>
      </w:r>
      <w:r w:rsidR="00C51F22" w:rsidRPr="0013616C">
        <w:rPr>
          <w:sz w:val="22"/>
          <w:szCs w:val="22"/>
        </w:rPr>
        <w:t>п</w:t>
      </w:r>
      <w:r w:rsidRPr="0013616C">
        <w:rPr>
          <w:sz w:val="22"/>
          <w:szCs w:val="22"/>
        </w:rPr>
        <w:t>равительство</w:t>
      </w:r>
      <w:proofErr w:type="gramEnd"/>
      <w:r w:rsidRPr="0013616C">
        <w:rPr>
          <w:sz w:val="22"/>
          <w:szCs w:val="22"/>
        </w:rPr>
        <w:t xml:space="preserve"> причислило вуз к  вузам первой категории, так как хорошо себя зарекомендовали выпускники института.</w:t>
      </w:r>
    </w:p>
    <w:p w14:paraId="25528174" w14:textId="77777777" w:rsidR="00E54385" w:rsidRPr="0013616C" w:rsidRDefault="00D5343A" w:rsidP="0013616C">
      <w:pPr>
        <w:shd w:val="clear" w:color="auto" w:fill="FFFFFF"/>
        <w:spacing w:before="100" w:beforeAutospacing="1" w:after="100" w:afterAutospacing="1" w:line="360" w:lineRule="auto"/>
        <w:jc w:val="both"/>
        <w:rPr>
          <w:rFonts w:ascii="Times New Roman" w:eastAsiaTheme="majorEastAsia" w:hAnsi="Times New Roman" w:cs="Times New Roman"/>
          <w:b/>
          <w:bCs/>
        </w:rPr>
      </w:pPr>
      <w:r w:rsidRPr="0013616C">
        <w:rPr>
          <w:rFonts w:ascii="Times New Roman" w:eastAsiaTheme="majorEastAsia" w:hAnsi="Times New Roman" w:cs="Times New Roman"/>
          <w:b/>
          <w:bCs/>
        </w:rPr>
        <w:lastRenderedPageBreak/>
        <w:t xml:space="preserve"> </w:t>
      </w:r>
      <w:r w:rsidR="00E54385" w:rsidRPr="0013616C">
        <w:rPr>
          <w:rFonts w:ascii="Times New Roman" w:eastAsiaTheme="majorEastAsia" w:hAnsi="Times New Roman" w:cs="Times New Roman"/>
          <w:b/>
          <w:bCs/>
        </w:rPr>
        <w:t>«Экраноплан „Волга-2“»</w:t>
      </w:r>
      <w:r w:rsidR="003825AE" w:rsidRPr="0013616C">
        <w:rPr>
          <w:rFonts w:ascii="Times New Roman" w:eastAsiaTheme="majorEastAsia" w:hAnsi="Times New Roman" w:cs="Times New Roman"/>
          <w:b/>
          <w:bCs/>
        </w:rPr>
        <w:t xml:space="preserve"> ул. Минина 24</w:t>
      </w:r>
    </w:p>
    <w:p w14:paraId="693D0E56" w14:textId="77777777" w:rsidR="00E3171B" w:rsidRPr="0013616C" w:rsidRDefault="00DF2876" w:rsidP="0013616C">
      <w:pPr>
        <w:pStyle w:val="a8"/>
        <w:shd w:val="clear" w:color="auto" w:fill="FFFFFF"/>
        <w:spacing w:before="0" w:beforeAutospacing="0" w:after="0" w:afterAutospacing="0" w:line="360" w:lineRule="auto"/>
        <w:ind w:firstLine="851"/>
        <w:jc w:val="both"/>
        <w:rPr>
          <w:sz w:val="22"/>
          <w:szCs w:val="22"/>
        </w:rPr>
      </w:pPr>
      <w:r w:rsidRPr="0013616C">
        <w:rPr>
          <w:sz w:val="22"/>
          <w:szCs w:val="22"/>
        </w:rPr>
        <w:t xml:space="preserve">Среди выпускников  </w:t>
      </w:r>
      <w:r w:rsidRPr="0013616C">
        <w:rPr>
          <w:sz w:val="22"/>
          <w:szCs w:val="22"/>
          <w:shd w:val="clear" w:color="auto" w:fill="FFFFFF"/>
        </w:rPr>
        <w:t xml:space="preserve">кораблестроительного факультета </w:t>
      </w:r>
      <w:r w:rsidRPr="0013616C">
        <w:rPr>
          <w:sz w:val="22"/>
          <w:szCs w:val="22"/>
        </w:rPr>
        <w:t xml:space="preserve">1941 года был </w:t>
      </w:r>
      <w:r w:rsidR="00785792" w:rsidRPr="0013616C">
        <w:rPr>
          <w:b/>
          <w:i/>
          <w:iCs/>
          <w:sz w:val="22"/>
          <w:szCs w:val="22"/>
        </w:rPr>
        <w:t>Ростислав Евгеньевич</w:t>
      </w:r>
      <w:r w:rsidR="00D53788" w:rsidRPr="0013616C">
        <w:rPr>
          <w:b/>
          <w:i/>
          <w:iCs/>
          <w:sz w:val="22"/>
          <w:szCs w:val="22"/>
        </w:rPr>
        <w:t xml:space="preserve"> Алексеев</w:t>
      </w:r>
      <w:r w:rsidRPr="0013616C">
        <w:rPr>
          <w:b/>
          <w:i/>
          <w:iCs/>
          <w:sz w:val="22"/>
          <w:szCs w:val="22"/>
        </w:rPr>
        <w:t>(1916-1980).</w:t>
      </w:r>
      <w:r w:rsidRPr="0013616C">
        <w:rPr>
          <w:sz w:val="22"/>
          <w:szCs w:val="22"/>
        </w:rPr>
        <w:t xml:space="preserve">  </w:t>
      </w:r>
      <w:r w:rsidR="00132403" w:rsidRPr="0013616C">
        <w:rPr>
          <w:sz w:val="22"/>
          <w:szCs w:val="22"/>
        </w:rPr>
        <w:t xml:space="preserve">С  </w:t>
      </w:r>
      <w:r w:rsidR="00132403" w:rsidRPr="0013616C">
        <w:rPr>
          <w:b/>
          <w:bCs/>
          <w:sz w:val="22"/>
          <w:szCs w:val="22"/>
        </w:rPr>
        <w:t>2007 г.</w:t>
      </w:r>
      <w:r w:rsidR="00132403" w:rsidRPr="0013616C">
        <w:rPr>
          <w:sz w:val="22"/>
          <w:szCs w:val="22"/>
        </w:rPr>
        <w:t xml:space="preserve">   НГТУ носит   его имя − выдающегося конструктора и изобретателя. </w:t>
      </w:r>
      <w:r w:rsidR="008B1A8A" w:rsidRPr="0013616C">
        <w:rPr>
          <w:sz w:val="22"/>
          <w:szCs w:val="22"/>
        </w:rPr>
        <w:t xml:space="preserve">Вся жизнь Р.Е. Алексеева была связана с созданием скоростных "летающих" судов. </w:t>
      </w:r>
      <w:r w:rsidR="00132403" w:rsidRPr="0013616C">
        <w:rPr>
          <w:sz w:val="22"/>
          <w:szCs w:val="22"/>
        </w:rPr>
        <w:t>Р.Е. Алексеев</w:t>
      </w:r>
      <w:r w:rsidRPr="0013616C">
        <w:rPr>
          <w:sz w:val="22"/>
          <w:szCs w:val="22"/>
        </w:rPr>
        <w:t xml:space="preserve"> защитил диплом на тему "Глиссер на подводных крыльях". В основе проекта - две революционные идеи: использование подводных крыльев и экранного эффекта. На защите были представлены результаты испытаний моделей, подтверждавшие возможность достижения рекордной для того времени скорости - 100 узлов.</w:t>
      </w:r>
      <w:r w:rsidR="000E4E15" w:rsidRPr="0013616C">
        <w:rPr>
          <w:sz w:val="22"/>
          <w:szCs w:val="22"/>
        </w:rPr>
        <w:t xml:space="preserve"> </w:t>
      </w:r>
    </w:p>
    <w:p w14:paraId="665BF938" w14:textId="77777777" w:rsidR="00E3171B" w:rsidRPr="0013616C" w:rsidRDefault="00132403" w:rsidP="0013616C">
      <w:pPr>
        <w:pStyle w:val="a8"/>
        <w:shd w:val="clear" w:color="auto" w:fill="FFFFFF"/>
        <w:spacing w:before="0" w:beforeAutospacing="0" w:after="0" w:afterAutospacing="0" w:line="360" w:lineRule="auto"/>
        <w:ind w:firstLine="851"/>
        <w:jc w:val="both"/>
        <w:rPr>
          <w:sz w:val="22"/>
          <w:szCs w:val="22"/>
        </w:rPr>
      </w:pPr>
      <w:r w:rsidRPr="0013616C">
        <w:rPr>
          <w:sz w:val="22"/>
          <w:szCs w:val="22"/>
        </w:rPr>
        <w:t>В 1952г. на заводе "Красное Сормово"</w:t>
      </w:r>
      <w:r w:rsidR="006B17A0" w:rsidRPr="0013616C">
        <w:rPr>
          <w:sz w:val="22"/>
          <w:szCs w:val="22"/>
        </w:rPr>
        <w:t xml:space="preserve"> </w:t>
      </w:r>
      <w:r w:rsidRPr="0013616C">
        <w:rPr>
          <w:sz w:val="22"/>
          <w:szCs w:val="22"/>
        </w:rPr>
        <w:t xml:space="preserve">Р.Е. Алексеев основал </w:t>
      </w:r>
      <w:r w:rsidR="006B17A0" w:rsidRPr="0013616C">
        <w:rPr>
          <w:sz w:val="22"/>
          <w:szCs w:val="22"/>
        </w:rPr>
        <w:t xml:space="preserve"> </w:t>
      </w:r>
      <w:r w:rsidR="000E4E15" w:rsidRPr="0013616C">
        <w:rPr>
          <w:sz w:val="22"/>
          <w:szCs w:val="22"/>
        </w:rPr>
        <w:t>Централь</w:t>
      </w:r>
      <w:r w:rsidR="006B17A0" w:rsidRPr="0013616C">
        <w:rPr>
          <w:sz w:val="22"/>
          <w:szCs w:val="22"/>
        </w:rPr>
        <w:t>но</w:t>
      </w:r>
      <w:r w:rsidRPr="0013616C">
        <w:rPr>
          <w:sz w:val="22"/>
          <w:szCs w:val="22"/>
        </w:rPr>
        <w:t>е</w:t>
      </w:r>
      <w:r w:rsidR="000E4E15" w:rsidRPr="0013616C">
        <w:rPr>
          <w:sz w:val="22"/>
          <w:szCs w:val="22"/>
        </w:rPr>
        <w:t xml:space="preserve"> конструкторско</w:t>
      </w:r>
      <w:r w:rsidRPr="0013616C">
        <w:rPr>
          <w:sz w:val="22"/>
          <w:szCs w:val="22"/>
        </w:rPr>
        <w:t xml:space="preserve">е </w:t>
      </w:r>
      <w:r w:rsidR="000E4E15" w:rsidRPr="0013616C">
        <w:rPr>
          <w:sz w:val="22"/>
          <w:szCs w:val="22"/>
        </w:rPr>
        <w:t>бюро по судам на подводных крыльях (ЦКБ по СПК), ныне известное как ЦКБ по СПК имени Р.Е. Алексеева.</w:t>
      </w:r>
      <w:r w:rsidR="00207C8F" w:rsidRPr="0013616C">
        <w:rPr>
          <w:sz w:val="22"/>
          <w:szCs w:val="22"/>
        </w:rPr>
        <w:t xml:space="preserve"> </w:t>
      </w:r>
      <w:r w:rsidR="004C5617" w:rsidRPr="0013616C">
        <w:rPr>
          <w:sz w:val="22"/>
          <w:szCs w:val="22"/>
        </w:rPr>
        <w:t xml:space="preserve">В </w:t>
      </w:r>
      <w:r w:rsidR="00207C8F" w:rsidRPr="0013616C">
        <w:rPr>
          <w:sz w:val="22"/>
          <w:szCs w:val="22"/>
        </w:rPr>
        <w:t xml:space="preserve">1957 </w:t>
      </w:r>
      <w:r w:rsidR="006B17A0" w:rsidRPr="0013616C">
        <w:rPr>
          <w:sz w:val="22"/>
          <w:szCs w:val="22"/>
        </w:rPr>
        <w:t xml:space="preserve">ЦКБ </w:t>
      </w:r>
      <w:r w:rsidR="00207C8F" w:rsidRPr="0013616C">
        <w:rPr>
          <w:sz w:val="22"/>
          <w:szCs w:val="22"/>
        </w:rPr>
        <w:t>спустил</w:t>
      </w:r>
      <w:r w:rsidR="006B17A0" w:rsidRPr="0013616C">
        <w:rPr>
          <w:sz w:val="22"/>
          <w:szCs w:val="22"/>
        </w:rPr>
        <w:t>о</w:t>
      </w:r>
      <w:r w:rsidR="00207C8F" w:rsidRPr="0013616C">
        <w:rPr>
          <w:sz w:val="22"/>
          <w:szCs w:val="22"/>
        </w:rPr>
        <w:t xml:space="preserve"> на воду первый в мире речной скоростной пассажирский теплоход на подводных крыльях "Ракета".</w:t>
      </w:r>
      <w:r w:rsidRPr="0013616C">
        <w:rPr>
          <w:sz w:val="22"/>
          <w:szCs w:val="22"/>
        </w:rPr>
        <w:t xml:space="preserve"> Затем</w:t>
      </w:r>
      <w:r w:rsidR="00207C8F" w:rsidRPr="0013616C">
        <w:rPr>
          <w:sz w:val="22"/>
          <w:szCs w:val="22"/>
        </w:rPr>
        <w:t xml:space="preserve"> последовали суда "Метеор", "Спутник", "Буревестник" и др.</w:t>
      </w:r>
      <w:r w:rsidR="00E3171B" w:rsidRPr="0013616C">
        <w:rPr>
          <w:sz w:val="22"/>
          <w:szCs w:val="22"/>
        </w:rPr>
        <w:t xml:space="preserve"> Так он реализовал первую идею дипломного проекта. </w:t>
      </w:r>
      <w:r w:rsidR="00207C8F" w:rsidRPr="0013616C">
        <w:rPr>
          <w:sz w:val="22"/>
          <w:szCs w:val="22"/>
        </w:rPr>
        <w:t xml:space="preserve"> </w:t>
      </w:r>
    </w:p>
    <w:p w14:paraId="7174BC79" w14:textId="77777777" w:rsidR="00132403" w:rsidRPr="0013616C" w:rsidRDefault="00207C8F" w:rsidP="0013616C">
      <w:pPr>
        <w:pStyle w:val="a8"/>
        <w:shd w:val="clear" w:color="auto" w:fill="FFFFFF"/>
        <w:spacing w:before="0" w:beforeAutospacing="0" w:after="0" w:afterAutospacing="0" w:line="360" w:lineRule="auto"/>
        <w:ind w:firstLine="851"/>
        <w:jc w:val="both"/>
        <w:rPr>
          <w:sz w:val="22"/>
          <w:szCs w:val="22"/>
        </w:rPr>
      </w:pPr>
      <w:r w:rsidRPr="0013616C">
        <w:rPr>
          <w:sz w:val="22"/>
          <w:szCs w:val="22"/>
        </w:rPr>
        <w:t>"От космических названий к космическим скоростям" - таким был девиз ЦКБ по СПК в начале 60-х годов. Р.Е. Алексеев думает над реализацией второй идеи дипломного проекта - практического использования эффекта экрана при движении аэродинамического крыла вблизи водной поверхности. Сегодня доказано, что экранопланы занимают свою нишу в системе транспортных средств между СПК и дозвуковыми самолетами. В диапазоне скоростей 200-500 км/ч их ходовые качества заметно выше, чем у самолетов</w:t>
      </w:r>
    </w:p>
    <w:p w14:paraId="266F53B6" w14:textId="77777777" w:rsidR="00132403" w:rsidRPr="0013616C" w:rsidRDefault="00132403" w:rsidP="0013616C">
      <w:pPr>
        <w:pStyle w:val="a8"/>
        <w:shd w:val="clear" w:color="auto" w:fill="FFFFFF"/>
        <w:spacing w:before="0" w:beforeAutospacing="0" w:after="0" w:afterAutospacing="0" w:line="360" w:lineRule="auto"/>
        <w:ind w:firstLine="851"/>
        <w:jc w:val="both"/>
        <w:rPr>
          <w:sz w:val="22"/>
          <w:szCs w:val="22"/>
        </w:rPr>
      </w:pPr>
      <w:r w:rsidRPr="0013616C">
        <w:rPr>
          <w:sz w:val="22"/>
          <w:szCs w:val="22"/>
        </w:rPr>
        <w:t xml:space="preserve">14 октября 2016 г в год 100-летия Р. Е. Алексеева у первого здания НГТУ  состоялось открытие памятника «Экраноплан „Волга-2“».Данный памятник является последней творческой конструкторской работой Ростислава Евгеньевича. Он мечтал отправиться на этом экраноплане на олимпийские игры </w:t>
      </w:r>
      <w:r w:rsidR="008B1A8A" w:rsidRPr="0013616C">
        <w:rPr>
          <w:sz w:val="22"/>
          <w:szCs w:val="22"/>
        </w:rPr>
        <w:t>19</w:t>
      </w:r>
      <w:r w:rsidRPr="0013616C">
        <w:rPr>
          <w:sz w:val="22"/>
          <w:szCs w:val="22"/>
        </w:rPr>
        <w:t xml:space="preserve">80-ого года, </w:t>
      </w:r>
      <w:proofErr w:type="gramStart"/>
      <w:r w:rsidRPr="0013616C">
        <w:rPr>
          <w:sz w:val="22"/>
          <w:szCs w:val="22"/>
        </w:rPr>
        <w:t>но к сожалению</w:t>
      </w:r>
      <w:proofErr w:type="gramEnd"/>
      <w:r w:rsidRPr="0013616C">
        <w:rPr>
          <w:sz w:val="22"/>
          <w:szCs w:val="22"/>
        </w:rPr>
        <w:t>, этого не случилось.</w:t>
      </w:r>
      <w:r w:rsidR="00BA17DB" w:rsidRPr="0013616C">
        <w:rPr>
          <w:sz w:val="22"/>
          <w:szCs w:val="22"/>
        </w:rPr>
        <w:t xml:space="preserve"> К полномасштабным испытаниям "Волги-2" приступили лишь в 1986 году. В 90-е годы мелкосерийным выпуском экранопланов этой модели занялся Нижегородский авиастроительный завод "Сокол"</w:t>
      </w:r>
      <w:r w:rsidR="00AA132C" w:rsidRPr="0013616C">
        <w:rPr>
          <w:sz w:val="22"/>
          <w:szCs w:val="22"/>
        </w:rPr>
        <w:t>.</w:t>
      </w:r>
    </w:p>
    <w:p w14:paraId="17EB3A5F" w14:textId="77777777" w:rsidR="004C5617" w:rsidRPr="0013616C" w:rsidRDefault="00207C8F" w:rsidP="0013616C">
      <w:pPr>
        <w:pStyle w:val="a8"/>
        <w:shd w:val="clear" w:color="auto" w:fill="FFFFFF"/>
        <w:spacing w:before="0" w:beforeAutospacing="0" w:after="0" w:afterAutospacing="0" w:line="360" w:lineRule="auto"/>
        <w:ind w:firstLine="851"/>
        <w:jc w:val="both"/>
        <w:rPr>
          <w:sz w:val="22"/>
          <w:szCs w:val="22"/>
        </w:rPr>
      </w:pPr>
      <w:r w:rsidRPr="0013616C">
        <w:rPr>
          <w:sz w:val="22"/>
          <w:szCs w:val="22"/>
        </w:rPr>
        <w:t xml:space="preserve"> Нижегородское  ОАО "ЦКБ по судам на подводных крыльях имени Р.Е. Алексеева" - одно из национальных достояний России. Работы под руководством основателя этого коллектива Р.Е. Алексеева, а также его учеников дали стране уникальные, не имеющие мировых аналогов транспортные средства и боевые системы. Имя Р.Е. Алексеева навсегда вошло в историю судостроения и сегодня известно во всем мире специалистам, занимающимся скоростным судостроением.</w:t>
      </w:r>
      <w:r w:rsidR="00785792" w:rsidRPr="0013616C">
        <w:rPr>
          <w:sz w:val="22"/>
          <w:szCs w:val="22"/>
        </w:rPr>
        <w:t xml:space="preserve"> Портрет Алексеева находится в галерее выдающихся людей XX века в Библиотеке конгресса США.</w:t>
      </w:r>
      <w:r w:rsidR="004C5617" w:rsidRPr="0013616C">
        <w:rPr>
          <w:sz w:val="22"/>
          <w:szCs w:val="22"/>
        </w:rPr>
        <w:t xml:space="preserve"> </w:t>
      </w:r>
    </w:p>
    <w:p w14:paraId="362B0C67" w14:textId="77777777" w:rsidR="008878EB" w:rsidRPr="0013616C" w:rsidRDefault="000C19B8" w:rsidP="0013616C">
      <w:pPr>
        <w:shd w:val="clear" w:color="auto" w:fill="FFFFFF"/>
        <w:spacing w:before="100" w:beforeAutospacing="1" w:after="100" w:afterAutospacing="1" w:line="360" w:lineRule="auto"/>
        <w:jc w:val="both"/>
        <w:rPr>
          <w:rFonts w:ascii="Times New Roman" w:eastAsiaTheme="majorEastAsia" w:hAnsi="Times New Roman" w:cs="Times New Roman"/>
          <w:b/>
          <w:bCs/>
        </w:rPr>
      </w:pPr>
      <w:r w:rsidRPr="0013616C">
        <w:rPr>
          <w:rFonts w:ascii="Times New Roman" w:eastAsiaTheme="majorEastAsia" w:hAnsi="Times New Roman" w:cs="Times New Roman"/>
          <w:b/>
          <w:bCs/>
        </w:rPr>
        <w:t xml:space="preserve">Памятник воинам-политехникам, отдавшим жизнь за Родину в Великой Отечественной Войне. </w:t>
      </w:r>
      <w:r w:rsidR="007609DB" w:rsidRPr="0013616C">
        <w:rPr>
          <w:rFonts w:ascii="Times New Roman" w:eastAsiaTheme="majorEastAsia" w:hAnsi="Times New Roman" w:cs="Times New Roman"/>
          <w:b/>
          <w:bCs/>
        </w:rPr>
        <w:t xml:space="preserve">Аллея Славы НГТУ </w:t>
      </w:r>
      <w:proofErr w:type="spellStart"/>
      <w:r w:rsidR="007609DB" w:rsidRPr="0013616C">
        <w:rPr>
          <w:rFonts w:ascii="Times New Roman" w:eastAsiaTheme="majorEastAsia" w:hAnsi="Times New Roman" w:cs="Times New Roman"/>
          <w:b/>
          <w:bCs/>
        </w:rPr>
        <w:t>им.Р.Е.Алексеева</w:t>
      </w:r>
      <w:proofErr w:type="spellEnd"/>
      <w:r w:rsidR="007609DB" w:rsidRPr="0013616C">
        <w:rPr>
          <w:rFonts w:ascii="Times New Roman" w:eastAsiaTheme="majorEastAsia" w:hAnsi="Times New Roman" w:cs="Times New Roman"/>
          <w:b/>
          <w:bCs/>
        </w:rPr>
        <w:t xml:space="preserve">. </w:t>
      </w:r>
      <w:r w:rsidRPr="0013616C">
        <w:rPr>
          <w:rFonts w:ascii="Times New Roman" w:eastAsiaTheme="majorEastAsia" w:hAnsi="Times New Roman" w:cs="Times New Roman"/>
          <w:b/>
          <w:bCs/>
        </w:rPr>
        <w:t>ул. Минина 2</w:t>
      </w:r>
      <w:r w:rsidR="007609DB" w:rsidRPr="0013616C">
        <w:rPr>
          <w:rFonts w:ascii="Times New Roman" w:eastAsiaTheme="majorEastAsia" w:hAnsi="Times New Roman" w:cs="Times New Roman"/>
          <w:b/>
          <w:bCs/>
        </w:rPr>
        <w:t>8а</w:t>
      </w:r>
    </w:p>
    <w:p w14:paraId="2C87A69B" w14:textId="77777777" w:rsidR="00400001" w:rsidRPr="0013616C" w:rsidRDefault="001A09A7" w:rsidP="0013616C">
      <w:pPr>
        <w:spacing w:after="0" w:line="360" w:lineRule="auto"/>
        <w:ind w:firstLine="851"/>
        <w:jc w:val="both"/>
        <w:rPr>
          <w:rFonts w:ascii="Times New Roman" w:eastAsia="Times New Roman" w:hAnsi="Times New Roman" w:cs="Times New Roman"/>
        </w:rPr>
      </w:pPr>
      <w:r w:rsidRPr="0013616C">
        <w:rPr>
          <w:rFonts w:ascii="Times New Roman" w:hAnsi="Times New Roman" w:cs="Times New Roman"/>
          <w:shd w:val="clear" w:color="auto" w:fill="FFFFFF"/>
        </w:rPr>
        <w:t xml:space="preserve">Во время Великой Отечественной Войны </w:t>
      </w:r>
      <w:r w:rsidR="000A58D1" w:rsidRPr="0013616C">
        <w:rPr>
          <w:rFonts w:ascii="Times New Roman" w:hAnsi="Times New Roman" w:cs="Times New Roman"/>
          <w:shd w:val="clear" w:color="auto" w:fill="FFFFFF"/>
        </w:rPr>
        <w:t xml:space="preserve">Горьковский индустриальный дал самое большое среди вузов города пополнение в ряды Советской армии.  В   </w:t>
      </w:r>
      <w:r w:rsidR="008878EB" w:rsidRPr="0013616C">
        <w:rPr>
          <w:rFonts w:ascii="Times New Roman" w:eastAsia="Times New Roman" w:hAnsi="Times New Roman" w:cs="Times New Roman"/>
        </w:rPr>
        <w:t xml:space="preserve">1941-1945 </w:t>
      </w:r>
      <w:proofErr w:type="spellStart"/>
      <w:r w:rsidR="008878EB" w:rsidRPr="0013616C">
        <w:rPr>
          <w:rFonts w:ascii="Times New Roman" w:eastAsia="Times New Roman" w:hAnsi="Times New Roman" w:cs="Times New Roman"/>
        </w:rPr>
        <w:t>г.г</w:t>
      </w:r>
      <w:proofErr w:type="spellEnd"/>
      <w:r w:rsidR="008878EB" w:rsidRPr="0013616C">
        <w:rPr>
          <w:rFonts w:ascii="Times New Roman" w:eastAsia="Times New Roman" w:hAnsi="Times New Roman" w:cs="Times New Roman"/>
        </w:rPr>
        <w:t xml:space="preserve">. - на фронт из </w:t>
      </w:r>
      <w:r w:rsidRPr="0013616C">
        <w:rPr>
          <w:rFonts w:ascii="Times New Roman" w:eastAsia="Times New Roman" w:hAnsi="Times New Roman" w:cs="Times New Roman"/>
        </w:rPr>
        <w:lastRenderedPageBreak/>
        <w:t>вуз</w:t>
      </w:r>
      <w:r w:rsidR="008878EB" w:rsidRPr="0013616C">
        <w:rPr>
          <w:rFonts w:ascii="Times New Roman" w:eastAsia="Times New Roman" w:hAnsi="Times New Roman" w:cs="Times New Roman"/>
        </w:rPr>
        <w:t xml:space="preserve">а ушли 2/3 всего коллектива Горьковского индустриального </w:t>
      </w:r>
      <w:proofErr w:type="gramStart"/>
      <w:r w:rsidR="008878EB" w:rsidRPr="0013616C">
        <w:rPr>
          <w:rFonts w:ascii="Times New Roman" w:eastAsia="Times New Roman" w:hAnsi="Times New Roman" w:cs="Times New Roman"/>
        </w:rPr>
        <w:t>института(</w:t>
      </w:r>
      <w:proofErr w:type="gramEnd"/>
      <w:r w:rsidR="008878EB" w:rsidRPr="0013616C">
        <w:rPr>
          <w:rFonts w:ascii="Times New Roman" w:eastAsia="Times New Roman" w:hAnsi="Times New Roman" w:cs="Times New Roman"/>
        </w:rPr>
        <w:t xml:space="preserve">студенты, </w:t>
      </w:r>
      <w:r w:rsidR="001A7EFB" w:rsidRPr="0013616C">
        <w:rPr>
          <w:rFonts w:ascii="Times New Roman" w:eastAsia="Times New Roman" w:hAnsi="Times New Roman" w:cs="Times New Roman"/>
        </w:rPr>
        <w:t>преподаватели</w:t>
      </w:r>
      <w:r w:rsidR="008878EB" w:rsidRPr="0013616C">
        <w:rPr>
          <w:rFonts w:ascii="Times New Roman" w:eastAsia="Times New Roman" w:hAnsi="Times New Roman" w:cs="Times New Roman"/>
        </w:rPr>
        <w:t>, сотрудники); в боях</w:t>
      </w:r>
      <w:r w:rsidR="00176FBB" w:rsidRPr="0013616C">
        <w:rPr>
          <w:rFonts w:ascii="Times New Roman" w:eastAsia="Times New Roman" w:hAnsi="Times New Roman" w:cs="Times New Roman"/>
        </w:rPr>
        <w:t xml:space="preserve"> за Родину погибли 490 человек.</w:t>
      </w:r>
      <w:r w:rsidR="00704F0D" w:rsidRPr="0013616C">
        <w:rPr>
          <w:rFonts w:ascii="Times New Roman" w:eastAsia="Times New Roman" w:hAnsi="Times New Roman" w:cs="Times New Roman"/>
        </w:rPr>
        <w:t xml:space="preserve"> </w:t>
      </w:r>
      <w:r w:rsidRPr="0013616C">
        <w:rPr>
          <w:rFonts w:ascii="Times New Roman" w:eastAsia="Times New Roman" w:hAnsi="Times New Roman" w:cs="Times New Roman"/>
        </w:rPr>
        <w:t>Несмотря на все трудности</w:t>
      </w:r>
      <w:r w:rsidR="00400001" w:rsidRPr="0013616C">
        <w:rPr>
          <w:rFonts w:ascii="Times New Roman" w:eastAsia="Times New Roman" w:hAnsi="Times New Roman" w:cs="Times New Roman"/>
        </w:rPr>
        <w:t xml:space="preserve"> в годы войны </w:t>
      </w:r>
      <w:r w:rsidRPr="0013616C">
        <w:rPr>
          <w:rFonts w:ascii="Times New Roman" w:hAnsi="Times New Roman" w:cs="Times New Roman"/>
        </w:rPr>
        <w:t>ГИИ</w:t>
      </w:r>
      <w:r w:rsidR="00400001" w:rsidRPr="0013616C">
        <w:rPr>
          <w:rFonts w:ascii="Times New Roman" w:eastAsia="Times New Roman" w:hAnsi="Times New Roman" w:cs="Times New Roman"/>
        </w:rPr>
        <w:t xml:space="preserve"> подготовил Родине 673 инженера на дневном отделении и 73 –на Автозаводском вечернем факультете. В институте сохранилась аспирантура. Научные сотрудники института </w:t>
      </w:r>
      <w:r w:rsidR="00EE645E" w:rsidRPr="0013616C">
        <w:rPr>
          <w:rFonts w:ascii="Times New Roman" w:eastAsia="Times New Roman" w:hAnsi="Times New Roman" w:cs="Times New Roman"/>
        </w:rPr>
        <w:t xml:space="preserve">во время войны </w:t>
      </w:r>
      <w:r w:rsidR="00400001" w:rsidRPr="0013616C">
        <w:rPr>
          <w:rFonts w:ascii="Times New Roman" w:eastAsia="Times New Roman" w:hAnsi="Times New Roman" w:cs="Times New Roman"/>
        </w:rPr>
        <w:t>выполняли большое количество работ  по поручению различных предприятий и организаций Горьковской и других областей.</w:t>
      </w:r>
    </w:p>
    <w:p w14:paraId="6B0F6451" w14:textId="77777777" w:rsidR="002D5A6F" w:rsidRPr="0013616C" w:rsidRDefault="002D5A6F" w:rsidP="0013616C">
      <w:pPr>
        <w:spacing w:after="0" w:line="360" w:lineRule="auto"/>
        <w:ind w:firstLine="851"/>
        <w:jc w:val="both"/>
        <w:rPr>
          <w:rFonts w:ascii="Times New Roman" w:eastAsia="Times New Roman" w:hAnsi="Times New Roman" w:cs="Times New Roman"/>
        </w:rPr>
      </w:pPr>
    </w:p>
    <w:p w14:paraId="488879BA" w14:textId="77777777" w:rsidR="00DC1DA5" w:rsidRPr="0013616C" w:rsidRDefault="000A58D1" w:rsidP="0013616C">
      <w:pPr>
        <w:spacing w:after="0" w:line="360" w:lineRule="auto"/>
        <w:ind w:firstLine="851"/>
        <w:jc w:val="both"/>
        <w:rPr>
          <w:rFonts w:ascii="Times New Roman" w:eastAsia="Times New Roman" w:hAnsi="Times New Roman" w:cs="Times New Roman"/>
        </w:rPr>
      </w:pPr>
      <w:r w:rsidRPr="0013616C">
        <w:rPr>
          <w:rFonts w:ascii="Times New Roman" w:eastAsia="Times New Roman" w:hAnsi="Times New Roman" w:cs="Times New Roman"/>
        </w:rPr>
        <w:t xml:space="preserve">После окончания </w:t>
      </w:r>
      <w:r w:rsidRPr="0013616C">
        <w:rPr>
          <w:rFonts w:ascii="Times New Roman" w:hAnsi="Times New Roman" w:cs="Times New Roman"/>
          <w:shd w:val="clear" w:color="auto" w:fill="FFFFFF"/>
        </w:rPr>
        <w:t xml:space="preserve">Великой Отечественной Войны на </w:t>
      </w:r>
      <w:r w:rsidRPr="0013616C">
        <w:rPr>
          <w:rFonts w:ascii="Times New Roman" w:eastAsia="Times New Roman" w:hAnsi="Times New Roman" w:cs="Times New Roman"/>
        </w:rPr>
        <w:t xml:space="preserve"> </w:t>
      </w:r>
      <w:r w:rsidR="00245B51" w:rsidRPr="0013616C">
        <w:rPr>
          <w:rFonts w:ascii="Times New Roman" w:hAnsi="Times New Roman" w:cs="Times New Roman"/>
        </w:rPr>
        <w:t>1 сент</w:t>
      </w:r>
      <w:r w:rsidR="00EE645E" w:rsidRPr="0013616C">
        <w:rPr>
          <w:rFonts w:ascii="Times New Roman" w:hAnsi="Times New Roman" w:cs="Times New Roman"/>
        </w:rPr>
        <w:t>ября</w:t>
      </w:r>
      <w:r w:rsidR="00245B51" w:rsidRPr="0013616C">
        <w:rPr>
          <w:rFonts w:ascii="Times New Roman" w:hAnsi="Times New Roman" w:cs="Times New Roman"/>
        </w:rPr>
        <w:t xml:space="preserve"> 1945</w:t>
      </w:r>
      <w:r w:rsidRPr="0013616C">
        <w:rPr>
          <w:rFonts w:ascii="Times New Roman" w:hAnsi="Times New Roman" w:cs="Times New Roman"/>
        </w:rPr>
        <w:t xml:space="preserve">г. </w:t>
      </w:r>
      <w:r w:rsidR="00245B51" w:rsidRPr="0013616C">
        <w:rPr>
          <w:rFonts w:ascii="Times New Roman" w:hAnsi="Times New Roman" w:cs="Times New Roman"/>
        </w:rPr>
        <w:t xml:space="preserve"> ГИИ имел </w:t>
      </w:r>
      <w:r w:rsidR="00DC1DA5" w:rsidRPr="0013616C">
        <w:rPr>
          <w:rFonts w:ascii="Times New Roman" w:hAnsi="Times New Roman" w:cs="Times New Roman"/>
        </w:rPr>
        <w:t>факультеты</w:t>
      </w:r>
      <w:r w:rsidR="00245B51" w:rsidRPr="0013616C">
        <w:rPr>
          <w:rFonts w:ascii="Times New Roman" w:hAnsi="Times New Roman" w:cs="Times New Roman"/>
        </w:rPr>
        <w:t xml:space="preserve">: кораблестроительный, </w:t>
      </w:r>
      <w:r w:rsidR="00DC1DA5" w:rsidRPr="0013616C">
        <w:rPr>
          <w:rFonts w:ascii="Times New Roman" w:hAnsi="Times New Roman" w:cs="Times New Roman"/>
        </w:rPr>
        <w:t xml:space="preserve">механико-технологический, </w:t>
      </w:r>
      <w:proofErr w:type="gramStart"/>
      <w:r w:rsidR="00245B51" w:rsidRPr="0013616C">
        <w:rPr>
          <w:rFonts w:ascii="Times New Roman" w:hAnsi="Times New Roman" w:cs="Times New Roman"/>
        </w:rPr>
        <w:t>кузнечно-прессовый</w:t>
      </w:r>
      <w:proofErr w:type="gramEnd"/>
      <w:r w:rsidR="00245B51" w:rsidRPr="0013616C">
        <w:rPr>
          <w:rFonts w:ascii="Times New Roman" w:hAnsi="Times New Roman" w:cs="Times New Roman"/>
        </w:rPr>
        <w:t xml:space="preserve">, </w:t>
      </w:r>
      <w:r w:rsidR="00DC1DA5" w:rsidRPr="0013616C">
        <w:rPr>
          <w:rFonts w:ascii="Times New Roman" w:hAnsi="Times New Roman" w:cs="Times New Roman"/>
        </w:rPr>
        <w:t xml:space="preserve">автомеханический, </w:t>
      </w:r>
      <w:r w:rsidR="00245B51" w:rsidRPr="0013616C">
        <w:rPr>
          <w:rFonts w:ascii="Times New Roman" w:hAnsi="Times New Roman" w:cs="Times New Roman"/>
        </w:rPr>
        <w:t>радиотехнический, химический</w:t>
      </w:r>
      <w:r w:rsidR="00B87106" w:rsidRPr="0013616C">
        <w:rPr>
          <w:rFonts w:ascii="Times New Roman" w:hAnsi="Times New Roman" w:cs="Times New Roman"/>
        </w:rPr>
        <w:t xml:space="preserve">, </w:t>
      </w:r>
      <w:r w:rsidR="00245B51" w:rsidRPr="0013616C">
        <w:rPr>
          <w:rFonts w:ascii="Times New Roman" w:hAnsi="Times New Roman" w:cs="Times New Roman"/>
        </w:rPr>
        <w:t>и Автозаводский филиал.</w:t>
      </w:r>
      <w:r w:rsidR="0060306A" w:rsidRPr="0013616C">
        <w:rPr>
          <w:rFonts w:ascii="Times New Roman" w:hAnsi="Times New Roman" w:cs="Times New Roman"/>
        </w:rPr>
        <w:t xml:space="preserve"> </w:t>
      </w:r>
      <w:r w:rsidR="002F41BA" w:rsidRPr="0013616C">
        <w:rPr>
          <w:rFonts w:ascii="Times New Roman" w:hAnsi="Times New Roman" w:cs="Times New Roman"/>
        </w:rPr>
        <w:t xml:space="preserve"> </w:t>
      </w:r>
      <w:r w:rsidR="0001234E" w:rsidRPr="0013616C">
        <w:rPr>
          <w:rFonts w:ascii="Times New Roman" w:hAnsi="Times New Roman" w:cs="Times New Roman"/>
        </w:rPr>
        <w:t>В дальнейшем</w:t>
      </w:r>
      <w:r w:rsidR="002C1650" w:rsidRPr="0013616C">
        <w:rPr>
          <w:rFonts w:ascii="Times New Roman" w:hAnsi="Times New Roman" w:cs="Times New Roman"/>
        </w:rPr>
        <w:t xml:space="preserve"> ф</w:t>
      </w:r>
      <w:r w:rsidR="002F41BA" w:rsidRPr="0013616C">
        <w:rPr>
          <w:rFonts w:ascii="Times New Roman" w:hAnsi="Times New Roman" w:cs="Times New Roman"/>
        </w:rPr>
        <w:t xml:space="preserve">акультеты </w:t>
      </w:r>
      <w:r w:rsidR="002F41BA" w:rsidRPr="0013616C">
        <w:rPr>
          <w:rFonts w:ascii="Times New Roman" w:eastAsia="Times New Roman" w:hAnsi="Times New Roman" w:cs="Times New Roman"/>
        </w:rPr>
        <w:t>продолжали реорганизовываться</w:t>
      </w:r>
      <w:r w:rsidR="002C1650" w:rsidRPr="0013616C">
        <w:rPr>
          <w:rFonts w:ascii="Times New Roman" w:eastAsia="Times New Roman" w:hAnsi="Times New Roman" w:cs="Times New Roman"/>
        </w:rPr>
        <w:t xml:space="preserve"> </w:t>
      </w:r>
      <w:r w:rsidR="002F41BA" w:rsidRPr="0013616C">
        <w:rPr>
          <w:rFonts w:ascii="Times New Roman" w:eastAsia="Times New Roman" w:hAnsi="Times New Roman" w:cs="Times New Roman"/>
        </w:rPr>
        <w:t>в соответствии с потребностями страны.</w:t>
      </w:r>
    </w:p>
    <w:p w14:paraId="36B2A99D" w14:textId="77777777" w:rsidR="004A24C2" w:rsidRPr="0013616C" w:rsidRDefault="00DC1DA5" w:rsidP="0013616C">
      <w:pPr>
        <w:pStyle w:val="datavpered"/>
        <w:shd w:val="clear" w:color="auto" w:fill="FFFFFF"/>
        <w:spacing w:before="0" w:beforeAutospacing="0" w:after="0" w:afterAutospacing="0" w:line="360" w:lineRule="auto"/>
        <w:ind w:firstLine="851"/>
        <w:jc w:val="both"/>
        <w:rPr>
          <w:sz w:val="22"/>
          <w:szCs w:val="22"/>
        </w:rPr>
      </w:pPr>
      <w:r w:rsidRPr="0013616C">
        <w:rPr>
          <w:sz w:val="22"/>
          <w:szCs w:val="22"/>
        </w:rPr>
        <w:t xml:space="preserve">К 1950г. ГИИ являлся </w:t>
      </w:r>
      <w:proofErr w:type="spellStart"/>
      <w:r w:rsidRPr="0013616C">
        <w:rPr>
          <w:sz w:val="22"/>
          <w:szCs w:val="22"/>
        </w:rPr>
        <w:t>многофакультетным</w:t>
      </w:r>
      <w:proofErr w:type="spellEnd"/>
      <w:r w:rsidRPr="0013616C">
        <w:rPr>
          <w:sz w:val="22"/>
          <w:szCs w:val="22"/>
        </w:rPr>
        <w:t xml:space="preserve">  учебным  заведением, готовящим инженеров для металлургической, машиностроительной, судостроительной, электротехнической, радиотехнической и химической промышленности. Он стал крупнейшим техническим вузом </w:t>
      </w:r>
      <w:proofErr w:type="spellStart"/>
      <w:r w:rsidRPr="0013616C">
        <w:rPr>
          <w:sz w:val="22"/>
          <w:szCs w:val="22"/>
        </w:rPr>
        <w:t>поволжья</w:t>
      </w:r>
      <w:proofErr w:type="spellEnd"/>
      <w:r w:rsidRPr="0013616C">
        <w:rPr>
          <w:sz w:val="22"/>
          <w:szCs w:val="22"/>
        </w:rPr>
        <w:t xml:space="preserve"> с тремя тысячами студентами</w:t>
      </w:r>
      <w:r w:rsidR="001A09A7" w:rsidRPr="0013616C">
        <w:rPr>
          <w:sz w:val="22"/>
          <w:szCs w:val="22"/>
        </w:rPr>
        <w:t xml:space="preserve"> и </w:t>
      </w:r>
      <w:r w:rsidRPr="0013616C">
        <w:rPr>
          <w:sz w:val="22"/>
          <w:szCs w:val="22"/>
        </w:rPr>
        <w:t xml:space="preserve">был переименован в Горьковский политехнический </w:t>
      </w:r>
      <w:proofErr w:type="gramStart"/>
      <w:r w:rsidRPr="0013616C">
        <w:rPr>
          <w:sz w:val="22"/>
          <w:szCs w:val="22"/>
        </w:rPr>
        <w:t>институт(</w:t>
      </w:r>
      <w:proofErr w:type="gramEnd"/>
      <w:r w:rsidRPr="0013616C">
        <w:rPr>
          <w:sz w:val="22"/>
          <w:szCs w:val="22"/>
        </w:rPr>
        <w:t>ГПИ).</w:t>
      </w:r>
      <w:r w:rsidR="004A24C2" w:rsidRPr="0013616C">
        <w:rPr>
          <w:sz w:val="22"/>
          <w:szCs w:val="22"/>
        </w:rPr>
        <w:t xml:space="preserve"> </w:t>
      </w:r>
      <w:r w:rsidR="00147CDE" w:rsidRPr="0013616C">
        <w:rPr>
          <w:sz w:val="22"/>
          <w:szCs w:val="22"/>
        </w:rPr>
        <w:t xml:space="preserve"> </w:t>
      </w:r>
      <w:r w:rsidR="004A24C2" w:rsidRPr="0013616C">
        <w:rPr>
          <w:sz w:val="22"/>
          <w:szCs w:val="22"/>
        </w:rPr>
        <w:t xml:space="preserve">Хотя существовала проблема преподавательских кадров из-за  острой жилищной нужды. Только в 1957 </w:t>
      </w:r>
      <w:proofErr w:type="spellStart"/>
      <w:r w:rsidR="004A24C2" w:rsidRPr="0013616C">
        <w:rPr>
          <w:sz w:val="22"/>
          <w:szCs w:val="22"/>
        </w:rPr>
        <w:t>постро</w:t>
      </w:r>
      <w:r w:rsidR="00FF18DE" w:rsidRPr="0013616C">
        <w:rPr>
          <w:sz w:val="22"/>
          <w:szCs w:val="22"/>
        </w:rPr>
        <w:t>ли</w:t>
      </w:r>
      <w:proofErr w:type="spellEnd"/>
      <w:r w:rsidR="004A24C2" w:rsidRPr="0013616C">
        <w:rPr>
          <w:sz w:val="22"/>
          <w:szCs w:val="22"/>
        </w:rPr>
        <w:t xml:space="preserve"> для сотрудников первый </w:t>
      </w:r>
      <w:r w:rsidR="006B19D6" w:rsidRPr="0013616C">
        <w:rPr>
          <w:sz w:val="22"/>
          <w:szCs w:val="22"/>
        </w:rPr>
        <w:t xml:space="preserve">дом на </w:t>
      </w:r>
      <w:r w:rsidR="004A24C2" w:rsidRPr="0013616C">
        <w:rPr>
          <w:sz w:val="22"/>
          <w:szCs w:val="22"/>
        </w:rPr>
        <w:t>18</w:t>
      </w:r>
      <w:r w:rsidR="006B19D6" w:rsidRPr="0013616C">
        <w:rPr>
          <w:sz w:val="22"/>
          <w:szCs w:val="22"/>
        </w:rPr>
        <w:t xml:space="preserve"> квартир.</w:t>
      </w:r>
    </w:p>
    <w:p w14:paraId="7F21CC17" w14:textId="77777777" w:rsidR="00F87CDA" w:rsidRPr="0013616C" w:rsidRDefault="00B27152" w:rsidP="0013616C">
      <w:pPr>
        <w:shd w:val="clear" w:color="auto" w:fill="FFFFFF"/>
        <w:spacing w:after="0" w:line="360" w:lineRule="auto"/>
        <w:jc w:val="both"/>
        <w:rPr>
          <w:rFonts w:ascii="Times New Roman" w:eastAsia="Times New Roman" w:hAnsi="Times New Roman" w:cs="Times New Roman"/>
        </w:rPr>
      </w:pPr>
      <w:r w:rsidRPr="0013616C">
        <w:rPr>
          <w:rFonts w:ascii="Times New Roman" w:eastAsia="Times New Roman" w:hAnsi="Times New Roman" w:cs="Times New Roman"/>
        </w:rPr>
        <w:t xml:space="preserve">Из появившихся в дальнейшем </w:t>
      </w:r>
      <w:proofErr w:type="gramStart"/>
      <w:r w:rsidR="0061717C" w:rsidRPr="0013616C">
        <w:rPr>
          <w:rFonts w:ascii="Times New Roman" w:eastAsia="Times New Roman" w:hAnsi="Times New Roman" w:cs="Times New Roman"/>
        </w:rPr>
        <w:t xml:space="preserve">факультетов </w:t>
      </w:r>
      <w:r w:rsidRPr="0013616C">
        <w:rPr>
          <w:rFonts w:ascii="Times New Roman" w:eastAsia="Times New Roman" w:hAnsi="Times New Roman" w:cs="Times New Roman"/>
        </w:rPr>
        <w:t xml:space="preserve"> </w:t>
      </w:r>
      <w:r w:rsidR="00FE5A8A" w:rsidRPr="0013616C">
        <w:rPr>
          <w:rFonts w:ascii="Times New Roman" w:eastAsia="Times New Roman" w:hAnsi="Times New Roman" w:cs="Times New Roman"/>
        </w:rPr>
        <w:t>следует</w:t>
      </w:r>
      <w:proofErr w:type="gramEnd"/>
      <w:r w:rsidRPr="0013616C">
        <w:rPr>
          <w:rFonts w:ascii="Times New Roman" w:eastAsia="Times New Roman" w:hAnsi="Times New Roman" w:cs="Times New Roman"/>
        </w:rPr>
        <w:t xml:space="preserve"> отметить Физико-технический (выделился из  </w:t>
      </w:r>
      <w:r w:rsidR="00F87CDA" w:rsidRPr="0013616C">
        <w:rPr>
          <w:rFonts w:ascii="Times New Roman" w:eastAsia="Times New Roman" w:hAnsi="Times New Roman" w:cs="Times New Roman"/>
        </w:rPr>
        <w:t xml:space="preserve">Кораблестроительного </w:t>
      </w:r>
      <w:r w:rsidR="00FF6820" w:rsidRPr="0013616C">
        <w:rPr>
          <w:rFonts w:ascii="Times New Roman" w:eastAsia="Times New Roman" w:hAnsi="Times New Roman" w:cs="Times New Roman"/>
        </w:rPr>
        <w:t>в</w:t>
      </w:r>
      <w:r w:rsidR="00F14B77" w:rsidRPr="0013616C">
        <w:rPr>
          <w:rFonts w:ascii="Times New Roman" w:eastAsia="Times New Roman" w:hAnsi="Times New Roman" w:cs="Times New Roman"/>
        </w:rPr>
        <w:t xml:space="preserve"> 1962г.</w:t>
      </w:r>
      <w:r w:rsidRPr="0013616C">
        <w:rPr>
          <w:rFonts w:ascii="Times New Roman" w:eastAsia="Times New Roman" w:hAnsi="Times New Roman" w:cs="Times New Roman"/>
        </w:rPr>
        <w:t>)</w:t>
      </w:r>
      <w:r w:rsidR="0061717C" w:rsidRPr="0013616C">
        <w:rPr>
          <w:rFonts w:ascii="Times New Roman" w:eastAsia="Times New Roman" w:hAnsi="Times New Roman" w:cs="Times New Roman"/>
        </w:rPr>
        <w:t xml:space="preserve"> </w:t>
      </w:r>
      <w:r w:rsidR="00F14B77" w:rsidRPr="0013616C">
        <w:rPr>
          <w:rFonts w:ascii="Times New Roman" w:eastAsia="Times New Roman" w:hAnsi="Times New Roman" w:cs="Times New Roman"/>
        </w:rPr>
        <w:t xml:space="preserve"> </w:t>
      </w:r>
      <w:r w:rsidR="0061717C" w:rsidRPr="0013616C">
        <w:rPr>
          <w:rFonts w:ascii="Times New Roman" w:eastAsia="Times New Roman" w:hAnsi="Times New Roman" w:cs="Times New Roman"/>
        </w:rPr>
        <w:t>и его основателя Игоря Ивановича</w:t>
      </w:r>
      <w:r w:rsidR="00F14B77" w:rsidRPr="0013616C">
        <w:rPr>
          <w:rFonts w:ascii="Times New Roman" w:eastAsia="Times New Roman" w:hAnsi="Times New Roman" w:cs="Times New Roman"/>
        </w:rPr>
        <w:t xml:space="preserve"> Африка</w:t>
      </w:r>
      <w:r w:rsidR="0061717C" w:rsidRPr="0013616C">
        <w:rPr>
          <w:rFonts w:ascii="Times New Roman" w:eastAsia="Times New Roman" w:hAnsi="Times New Roman" w:cs="Times New Roman"/>
        </w:rPr>
        <w:t>нтова</w:t>
      </w:r>
      <w:r w:rsidR="00F14B77" w:rsidRPr="0013616C">
        <w:rPr>
          <w:rFonts w:ascii="Helvetica" w:hAnsi="Helvetica"/>
          <w:sz w:val="18"/>
          <w:szCs w:val="18"/>
          <w:shd w:val="clear" w:color="auto" w:fill="F6F7F9"/>
        </w:rPr>
        <w:t xml:space="preserve"> (</w:t>
      </w:r>
      <w:r w:rsidR="00F14B77" w:rsidRPr="0013616C">
        <w:rPr>
          <w:rFonts w:ascii="Times New Roman" w:eastAsia="Times New Roman" w:hAnsi="Times New Roman" w:cs="Times New Roman"/>
        </w:rPr>
        <w:t>1916-1969)</w:t>
      </w:r>
      <w:r w:rsidR="005C7E5A" w:rsidRPr="0013616C">
        <w:rPr>
          <w:rFonts w:ascii="Times New Roman" w:eastAsia="Times New Roman" w:hAnsi="Times New Roman" w:cs="Times New Roman"/>
        </w:rPr>
        <w:t xml:space="preserve">. </w:t>
      </w:r>
      <w:r w:rsidR="0061717C" w:rsidRPr="0013616C">
        <w:rPr>
          <w:rFonts w:ascii="Times New Roman" w:eastAsia="Times New Roman" w:hAnsi="Times New Roman" w:cs="Times New Roman"/>
        </w:rPr>
        <w:t xml:space="preserve"> </w:t>
      </w:r>
      <w:r w:rsidR="005C7E5A" w:rsidRPr="0013616C">
        <w:rPr>
          <w:rFonts w:ascii="Times New Roman" w:eastAsia="Times New Roman" w:hAnsi="Times New Roman" w:cs="Times New Roman"/>
        </w:rPr>
        <w:t xml:space="preserve">Игорь Иванович, выпускник Горьковского индустриального1939г, </w:t>
      </w:r>
      <w:r w:rsidR="0061717C" w:rsidRPr="0013616C">
        <w:rPr>
          <w:rFonts w:ascii="Times New Roman" w:eastAsia="Times New Roman" w:hAnsi="Times New Roman" w:cs="Times New Roman"/>
        </w:rPr>
        <w:t>выдающ</w:t>
      </w:r>
      <w:r w:rsidR="005C7E5A" w:rsidRPr="0013616C">
        <w:rPr>
          <w:rFonts w:ascii="Times New Roman" w:eastAsia="Times New Roman" w:hAnsi="Times New Roman" w:cs="Times New Roman"/>
        </w:rPr>
        <w:t>ийся конструктор и организатор</w:t>
      </w:r>
      <w:r w:rsidR="0061717C" w:rsidRPr="0013616C">
        <w:rPr>
          <w:rFonts w:ascii="Times New Roman" w:eastAsia="Times New Roman" w:hAnsi="Times New Roman" w:cs="Times New Roman"/>
        </w:rPr>
        <w:t xml:space="preserve"> работ по созданию ядерных реакторов, основател</w:t>
      </w:r>
      <w:r w:rsidR="005C7E5A" w:rsidRPr="0013616C">
        <w:rPr>
          <w:rFonts w:ascii="Times New Roman" w:eastAsia="Times New Roman" w:hAnsi="Times New Roman" w:cs="Times New Roman"/>
        </w:rPr>
        <w:t>ь</w:t>
      </w:r>
      <w:r w:rsidR="0061717C" w:rsidRPr="0013616C">
        <w:rPr>
          <w:rFonts w:ascii="Times New Roman" w:eastAsia="Times New Roman" w:hAnsi="Times New Roman" w:cs="Times New Roman"/>
        </w:rPr>
        <w:t xml:space="preserve"> </w:t>
      </w:r>
      <w:r w:rsidR="00FE5A8A" w:rsidRPr="0013616C">
        <w:rPr>
          <w:rFonts w:ascii="Times New Roman" w:eastAsia="Times New Roman" w:hAnsi="Times New Roman" w:cs="Times New Roman"/>
        </w:rPr>
        <w:t>АО «ОКБМ Африкантов»</w:t>
      </w:r>
      <w:r w:rsidR="001F4745" w:rsidRPr="0013616C">
        <w:rPr>
          <w:rFonts w:ascii="Times New Roman" w:eastAsia="Times New Roman" w:hAnsi="Times New Roman" w:cs="Times New Roman"/>
        </w:rPr>
        <w:t xml:space="preserve"> </w:t>
      </w:r>
      <w:r w:rsidR="00FE5A8A" w:rsidRPr="0013616C">
        <w:rPr>
          <w:rFonts w:ascii="Times New Roman" w:eastAsia="Times New Roman" w:hAnsi="Times New Roman" w:cs="Times New Roman"/>
        </w:rPr>
        <w:t xml:space="preserve">- крупного научно-производственного центра атомного </w:t>
      </w:r>
      <w:hyperlink r:id="rId9" w:tooltip="Машиностроение" w:history="1">
        <w:r w:rsidR="00FE5A8A" w:rsidRPr="0013616C">
          <w:rPr>
            <w:rFonts w:ascii="Times New Roman" w:eastAsia="Times New Roman" w:hAnsi="Times New Roman" w:cs="Times New Roman"/>
          </w:rPr>
          <w:t>машиностроения</w:t>
        </w:r>
      </w:hyperlink>
      <w:r w:rsidR="00F14B77" w:rsidRPr="0013616C">
        <w:rPr>
          <w:rFonts w:ascii="Times New Roman" w:eastAsia="Times New Roman" w:hAnsi="Times New Roman" w:cs="Times New Roman"/>
        </w:rPr>
        <w:t xml:space="preserve">. </w:t>
      </w:r>
      <w:r w:rsidR="005C7E5A" w:rsidRPr="0013616C">
        <w:rPr>
          <w:rFonts w:ascii="Times New Roman" w:eastAsia="Times New Roman" w:hAnsi="Times New Roman" w:cs="Times New Roman"/>
        </w:rPr>
        <w:t>Он-</w:t>
      </w:r>
      <w:r w:rsidR="005255F7" w:rsidRPr="0013616C">
        <w:rPr>
          <w:rFonts w:ascii="Times New Roman" w:eastAsia="Times New Roman" w:hAnsi="Times New Roman" w:cs="Times New Roman"/>
        </w:rPr>
        <w:t xml:space="preserve">главный конструктор атомной установки </w:t>
      </w:r>
      <w:proofErr w:type="gramStart"/>
      <w:r w:rsidR="005255F7" w:rsidRPr="0013616C">
        <w:rPr>
          <w:rFonts w:ascii="Times New Roman" w:eastAsia="Times New Roman" w:hAnsi="Times New Roman" w:cs="Times New Roman"/>
        </w:rPr>
        <w:t>для  первого</w:t>
      </w:r>
      <w:proofErr w:type="gramEnd"/>
      <w:r w:rsidR="005255F7" w:rsidRPr="0013616C">
        <w:rPr>
          <w:rFonts w:ascii="Times New Roman" w:eastAsia="Times New Roman" w:hAnsi="Times New Roman" w:cs="Times New Roman"/>
        </w:rPr>
        <w:t xml:space="preserve"> в мире </w:t>
      </w:r>
      <w:r w:rsidR="00147CDE" w:rsidRPr="0013616C">
        <w:rPr>
          <w:rFonts w:ascii="Times New Roman" w:eastAsia="Times New Roman" w:hAnsi="Times New Roman" w:cs="Times New Roman"/>
        </w:rPr>
        <w:t> гражданского атомного судна -</w:t>
      </w:r>
      <w:r w:rsidR="00B26FC4" w:rsidRPr="0013616C">
        <w:rPr>
          <w:rFonts w:ascii="Times New Roman" w:eastAsia="Times New Roman" w:hAnsi="Times New Roman" w:cs="Times New Roman"/>
        </w:rPr>
        <w:t xml:space="preserve"> </w:t>
      </w:r>
      <w:r w:rsidR="005255F7" w:rsidRPr="0013616C">
        <w:rPr>
          <w:rFonts w:ascii="Times New Roman" w:eastAsia="Times New Roman" w:hAnsi="Times New Roman" w:cs="Times New Roman"/>
        </w:rPr>
        <w:t>атомного ледокола «Ленин»</w:t>
      </w:r>
      <w:r w:rsidR="005C7E5A" w:rsidRPr="0013616C">
        <w:rPr>
          <w:rFonts w:ascii="Times New Roman" w:eastAsia="Times New Roman" w:hAnsi="Times New Roman" w:cs="Times New Roman"/>
        </w:rPr>
        <w:t xml:space="preserve">  (1954 год)</w:t>
      </w:r>
      <w:r w:rsidR="00147CDE" w:rsidRPr="0013616C">
        <w:rPr>
          <w:rFonts w:ascii="Times New Roman" w:eastAsia="Times New Roman" w:hAnsi="Times New Roman" w:cs="Times New Roman"/>
        </w:rPr>
        <w:t>.</w:t>
      </w:r>
    </w:p>
    <w:p w14:paraId="4E9F8950" w14:textId="77777777" w:rsidR="0001234E" w:rsidRPr="0013616C" w:rsidRDefault="006C6485" w:rsidP="0013616C">
      <w:pPr>
        <w:pStyle w:val="datavpered"/>
        <w:shd w:val="clear" w:color="auto" w:fill="FFFFFF"/>
        <w:spacing w:before="0" w:beforeAutospacing="0" w:after="0" w:afterAutospacing="0" w:line="360" w:lineRule="auto"/>
        <w:ind w:firstLine="851"/>
        <w:jc w:val="both"/>
        <w:rPr>
          <w:sz w:val="22"/>
          <w:szCs w:val="22"/>
        </w:rPr>
      </w:pPr>
      <w:r w:rsidRPr="0013616C">
        <w:rPr>
          <w:sz w:val="22"/>
          <w:szCs w:val="22"/>
        </w:rPr>
        <w:t>В 199</w:t>
      </w:r>
      <w:r w:rsidR="00434B35" w:rsidRPr="0013616C">
        <w:rPr>
          <w:sz w:val="22"/>
          <w:szCs w:val="22"/>
        </w:rPr>
        <w:t>0</w:t>
      </w:r>
      <w:r w:rsidRPr="0013616C">
        <w:rPr>
          <w:sz w:val="22"/>
          <w:szCs w:val="22"/>
        </w:rPr>
        <w:t xml:space="preserve"> </w:t>
      </w:r>
      <w:r w:rsidR="0001234E" w:rsidRPr="0013616C">
        <w:rPr>
          <w:sz w:val="22"/>
          <w:szCs w:val="22"/>
        </w:rPr>
        <w:t>ГПИ</w:t>
      </w:r>
      <w:r w:rsidRPr="0013616C">
        <w:rPr>
          <w:sz w:val="22"/>
          <w:szCs w:val="22"/>
        </w:rPr>
        <w:t xml:space="preserve"> переименован в Нижегородский политехнический институт (ННПИ). </w:t>
      </w:r>
    </w:p>
    <w:p w14:paraId="59639EBF" w14:textId="77777777" w:rsidR="006C6485" w:rsidRPr="0013616C" w:rsidRDefault="001A09A7" w:rsidP="0013616C">
      <w:pPr>
        <w:pStyle w:val="datavpered"/>
        <w:shd w:val="clear" w:color="auto" w:fill="FFFFFF"/>
        <w:spacing w:before="0" w:beforeAutospacing="0" w:after="0" w:afterAutospacing="0" w:line="360" w:lineRule="auto"/>
        <w:ind w:firstLine="851"/>
        <w:jc w:val="both"/>
        <w:rPr>
          <w:sz w:val="22"/>
          <w:szCs w:val="22"/>
          <w:shd w:val="clear" w:color="auto" w:fill="FFFFFF"/>
        </w:rPr>
      </w:pPr>
      <w:r w:rsidRPr="0013616C">
        <w:rPr>
          <w:sz w:val="22"/>
          <w:szCs w:val="22"/>
        </w:rPr>
        <w:t xml:space="preserve">В </w:t>
      </w:r>
      <w:r w:rsidR="006C6485" w:rsidRPr="0013616C">
        <w:rPr>
          <w:rStyle w:val="aa"/>
          <w:rFonts w:eastAsiaTheme="majorEastAsia"/>
          <w:b w:val="0"/>
          <w:sz w:val="22"/>
          <w:szCs w:val="22"/>
        </w:rPr>
        <w:t>1992 г</w:t>
      </w:r>
      <w:r w:rsidR="006C6485" w:rsidRPr="0013616C">
        <w:rPr>
          <w:rStyle w:val="aa"/>
          <w:rFonts w:eastAsiaTheme="majorEastAsia"/>
          <w:sz w:val="22"/>
          <w:szCs w:val="22"/>
        </w:rPr>
        <w:t xml:space="preserve"> </w:t>
      </w:r>
      <w:r w:rsidR="0001234E" w:rsidRPr="0013616C">
        <w:rPr>
          <w:rStyle w:val="aa"/>
          <w:rFonts w:eastAsiaTheme="majorEastAsia"/>
          <w:b w:val="0"/>
          <w:sz w:val="22"/>
          <w:szCs w:val="22"/>
        </w:rPr>
        <w:t>институт</w:t>
      </w:r>
      <w:r w:rsidR="0001234E" w:rsidRPr="0013616C">
        <w:rPr>
          <w:rStyle w:val="aa"/>
          <w:rFonts w:eastAsiaTheme="majorEastAsia"/>
          <w:sz w:val="22"/>
          <w:szCs w:val="22"/>
        </w:rPr>
        <w:t xml:space="preserve"> </w:t>
      </w:r>
      <w:r w:rsidR="006C6485" w:rsidRPr="0013616C">
        <w:rPr>
          <w:sz w:val="22"/>
          <w:szCs w:val="22"/>
        </w:rPr>
        <w:t>получил статус технического университета</w:t>
      </w:r>
      <w:r w:rsidR="00434B35" w:rsidRPr="0013616C">
        <w:rPr>
          <w:sz w:val="22"/>
          <w:szCs w:val="22"/>
        </w:rPr>
        <w:t xml:space="preserve">. </w:t>
      </w:r>
      <w:r w:rsidRPr="0013616C">
        <w:rPr>
          <w:sz w:val="22"/>
          <w:szCs w:val="22"/>
        </w:rPr>
        <w:t xml:space="preserve"> С</w:t>
      </w:r>
      <w:r w:rsidR="00434B35" w:rsidRPr="0013616C">
        <w:rPr>
          <w:sz w:val="22"/>
          <w:szCs w:val="22"/>
        </w:rPr>
        <w:t xml:space="preserve"> 200</w:t>
      </w:r>
      <w:r w:rsidR="006C6485" w:rsidRPr="0013616C">
        <w:rPr>
          <w:sz w:val="22"/>
          <w:szCs w:val="22"/>
        </w:rPr>
        <w:t xml:space="preserve">7г. </w:t>
      </w:r>
      <w:r w:rsidRPr="0013616C">
        <w:rPr>
          <w:sz w:val="22"/>
          <w:szCs w:val="22"/>
        </w:rPr>
        <w:t>называется  Нижегородский государственный технический университет имени</w:t>
      </w:r>
      <w:r w:rsidR="00434B35" w:rsidRPr="0013616C">
        <w:rPr>
          <w:sz w:val="22"/>
          <w:szCs w:val="22"/>
        </w:rPr>
        <w:t xml:space="preserve"> </w:t>
      </w:r>
      <w:hyperlink r:id="rId10" w:tgtFrame="_blank" w:history="1">
        <w:r w:rsidR="006C6485" w:rsidRPr="0013616C">
          <w:rPr>
            <w:rStyle w:val="a9"/>
            <w:rFonts w:eastAsiaTheme="majorEastAsia"/>
            <w:bCs/>
            <w:color w:val="auto"/>
            <w:sz w:val="22"/>
            <w:szCs w:val="22"/>
            <w:u w:val="none"/>
          </w:rPr>
          <w:t xml:space="preserve"> Р.Е. Алексеева</w:t>
        </w:r>
      </w:hyperlink>
      <w:r w:rsidR="00B53756" w:rsidRPr="0013616C">
        <w:rPr>
          <w:rStyle w:val="a9"/>
          <w:rFonts w:eastAsiaTheme="majorEastAsia"/>
          <w:bCs/>
          <w:color w:val="auto"/>
          <w:sz w:val="22"/>
          <w:szCs w:val="22"/>
          <w:u w:val="none"/>
        </w:rPr>
        <w:t xml:space="preserve">. </w:t>
      </w:r>
    </w:p>
    <w:p w14:paraId="5DCDF9AD" w14:textId="77777777" w:rsidR="00B53756" w:rsidRPr="0013616C" w:rsidRDefault="001A09A7" w:rsidP="0013616C">
      <w:pPr>
        <w:shd w:val="clear" w:color="auto" w:fill="FFFFFF"/>
        <w:spacing w:after="0" w:line="360" w:lineRule="auto"/>
        <w:ind w:firstLine="851"/>
        <w:jc w:val="both"/>
        <w:rPr>
          <w:rFonts w:ascii="Times New Roman" w:hAnsi="Times New Roman" w:cs="Times New Roman"/>
        </w:rPr>
      </w:pPr>
      <w:r w:rsidRPr="0013616C">
        <w:rPr>
          <w:rFonts w:ascii="Times New Roman" w:hAnsi="Times New Roman" w:cs="Times New Roman"/>
          <w:shd w:val="clear" w:color="auto" w:fill="FFFFFF"/>
        </w:rPr>
        <w:t>С</w:t>
      </w:r>
      <w:r w:rsidR="00B53756" w:rsidRPr="0013616C">
        <w:rPr>
          <w:rFonts w:ascii="Times New Roman" w:hAnsi="Times New Roman" w:cs="Times New Roman"/>
          <w:shd w:val="clear" w:color="auto" w:fill="FFFFFF"/>
        </w:rPr>
        <w:t xml:space="preserve">егодня </w:t>
      </w:r>
      <w:r w:rsidRPr="0013616C">
        <w:rPr>
          <w:rFonts w:ascii="Times New Roman" w:hAnsi="Times New Roman" w:cs="Times New Roman"/>
          <w:shd w:val="clear" w:color="auto" w:fill="FFFFFF"/>
        </w:rPr>
        <w:t xml:space="preserve">НГТУ обучает студентов в шести </w:t>
      </w:r>
      <w:proofErr w:type="gramStart"/>
      <w:r w:rsidRPr="0013616C">
        <w:rPr>
          <w:rFonts w:ascii="Times New Roman" w:hAnsi="Times New Roman" w:cs="Times New Roman"/>
          <w:shd w:val="clear" w:color="auto" w:fill="FFFFFF"/>
        </w:rPr>
        <w:t>корпусах</w:t>
      </w:r>
      <w:r w:rsidR="00B53756" w:rsidRPr="0013616C">
        <w:rPr>
          <w:rFonts w:ascii="Times New Roman" w:hAnsi="Times New Roman" w:cs="Times New Roman"/>
          <w:shd w:val="clear" w:color="auto" w:fill="FFFFFF"/>
        </w:rPr>
        <w:t>(</w:t>
      </w:r>
      <w:proofErr w:type="gramEnd"/>
      <w:r w:rsidR="00B53756" w:rsidRPr="0013616C">
        <w:rPr>
          <w:rFonts w:ascii="Times New Roman" w:hAnsi="Times New Roman" w:cs="Times New Roman"/>
          <w:shd w:val="clear" w:color="auto" w:fill="FFFFFF"/>
        </w:rPr>
        <w:t xml:space="preserve">пять на ул. Минина и один на Казанском шоссе)  и </w:t>
      </w:r>
      <w:r w:rsidR="008A4662" w:rsidRPr="0013616C">
        <w:rPr>
          <w:rFonts w:ascii="Times New Roman" w:hAnsi="Times New Roman" w:cs="Times New Roman"/>
          <w:shd w:val="clear" w:color="auto" w:fill="FFFFFF"/>
        </w:rPr>
        <w:t xml:space="preserve">имеет </w:t>
      </w:r>
      <w:r w:rsidRPr="0013616C">
        <w:rPr>
          <w:rFonts w:ascii="Times New Roman" w:hAnsi="Times New Roman" w:cs="Times New Roman"/>
          <w:shd w:val="clear" w:color="auto" w:fill="FFFFFF"/>
        </w:rPr>
        <w:t>институтскую</w:t>
      </w:r>
      <w:r w:rsidR="008A4662" w:rsidRPr="0013616C">
        <w:rPr>
          <w:rFonts w:ascii="Times New Roman" w:hAnsi="Times New Roman" w:cs="Times New Roman"/>
          <w:shd w:val="clear" w:color="auto" w:fill="FFFFFF"/>
        </w:rPr>
        <w:t xml:space="preserve"> структуру:  </w:t>
      </w:r>
      <w:r w:rsidR="00B53756" w:rsidRPr="0013616C">
        <w:rPr>
          <w:rFonts w:ascii="Times New Roman" w:hAnsi="Times New Roman" w:cs="Times New Roman"/>
          <w:shd w:val="clear" w:color="auto" w:fill="FFFFFF"/>
        </w:rPr>
        <w:t xml:space="preserve">состоит из шести институтов и </w:t>
      </w:r>
      <w:r w:rsidR="00B53756" w:rsidRPr="0013616C">
        <w:rPr>
          <w:rFonts w:ascii="Times New Roman" w:hAnsi="Times New Roman" w:cs="Times New Roman"/>
        </w:rPr>
        <w:t xml:space="preserve">Заочно-вечернего  факультета. В </w:t>
      </w:r>
      <w:r w:rsidRPr="0013616C">
        <w:rPr>
          <w:rFonts w:ascii="Times New Roman" w:hAnsi="Times New Roman" w:cs="Times New Roman"/>
          <w:shd w:val="clear" w:color="auto" w:fill="FFFFFF"/>
        </w:rPr>
        <w:t xml:space="preserve">НГТУ </w:t>
      </w:r>
      <w:r w:rsidR="00B53756" w:rsidRPr="0013616C">
        <w:rPr>
          <w:rFonts w:ascii="Times New Roman" w:hAnsi="Times New Roman" w:cs="Times New Roman"/>
        </w:rPr>
        <w:t xml:space="preserve">входят также Автозаводская высшая школа управления и технологий и  </w:t>
      </w:r>
      <w:r w:rsidR="00B53756" w:rsidRPr="0013616C">
        <w:rPr>
          <w:rFonts w:ascii="Times New Roman" w:hAnsi="Times New Roman" w:cs="Times New Roman"/>
          <w:shd w:val="clear" w:color="auto" w:fill="FFFFFF"/>
        </w:rPr>
        <w:t>Арзамасский и Дзержинский филиалы.</w:t>
      </w:r>
    </w:p>
    <w:p w14:paraId="41F03817" w14:textId="77777777" w:rsidR="008878EB" w:rsidRPr="0013616C" w:rsidRDefault="008878EB" w:rsidP="0013616C">
      <w:pPr>
        <w:pStyle w:val="datavpered"/>
        <w:shd w:val="clear" w:color="auto" w:fill="FFFFFF"/>
        <w:spacing w:before="0" w:beforeAutospacing="0" w:after="0" w:afterAutospacing="0" w:line="360" w:lineRule="auto"/>
        <w:ind w:firstLine="851"/>
        <w:jc w:val="both"/>
        <w:rPr>
          <w:sz w:val="22"/>
          <w:szCs w:val="22"/>
          <w:shd w:val="clear" w:color="auto" w:fill="FFFFFF"/>
        </w:rPr>
      </w:pPr>
      <w:r w:rsidRPr="0013616C">
        <w:rPr>
          <w:sz w:val="22"/>
          <w:szCs w:val="22"/>
          <w:shd w:val="clear" w:color="auto" w:fill="FFFFFF"/>
        </w:rPr>
        <w:t>Политех</w:t>
      </w:r>
      <w:r w:rsidR="00CD0EA1" w:rsidRPr="0013616C">
        <w:rPr>
          <w:sz w:val="22"/>
          <w:szCs w:val="22"/>
          <w:shd w:val="clear" w:color="auto" w:fill="FFFFFF"/>
        </w:rPr>
        <w:t xml:space="preserve">нический </w:t>
      </w:r>
      <w:r w:rsidRPr="0013616C">
        <w:rPr>
          <w:sz w:val="22"/>
          <w:szCs w:val="22"/>
          <w:shd w:val="clear" w:color="auto" w:fill="FFFFFF"/>
        </w:rPr>
        <w:t xml:space="preserve"> по праву го</w:t>
      </w:r>
      <w:r w:rsidR="00CD0EA1" w:rsidRPr="0013616C">
        <w:rPr>
          <w:sz w:val="22"/>
          <w:szCs w:val="22"/>
          <w:shd w:val="clear" w:color="auto" w:fill="FFFFFF"/>
        </w:rPr>
        <w:t>р</w:t>
      </w:r>
      <w:r w:rsidRPr="0013616C">
        <w:rPr>
          <w:sz w:val="22"/>
          <w:szCs w:val="22"/>
          <w:shd w:val="clear" w:color="auto" w:fill="FFFFFF"/>
        </w:rPr>
        <w:t>дится своими выпускн</w:t>
      </w:r>
      <w:r w:rsidR="008A4662" w:rsidRPr="0013616C">
        <w:rPr>
          <w:sz w:val="22"/>
          <w:szCs w:val="22"/>
          <w:shd w:val="clear" w:color="auto" w:fill="FFFFFF"/>
        </w:rPr>
        <w:t>иками, такими как Р.Е. Алексеев</w:t>
      </w:r>
      <w:r w:rsidR="00F373B8" w:rsidRPr="0013616C">
        <w:rPr>
          <w:sz w:val="22"/>
          <w:szCs w:val="22"/>
          <w:shd w:val="clear" w:color="auto" w:fill="FFFFFF"/>
        </w:rPr>
        <w:t>,</w:t>
      </w:r>
      <w:r w:rsidRPr="0013616C">
        <w:rPr>
          <w:sz w:val="22"/>
          <w:szCs w:val="22"/>
          <w:shd w:val="clear" w:color="auto" w:fill="FFFFFF"/>
        </w:rPr>
        <w:t xml:space="preserve"> И.И. Африкантов и многие другие. За свою историю </w:t>
      </w:r>
      <w:r w:rsidR="008A4662" w:rsidRPr="0013616C">
        <w:rPr>
          <w:sz w:val="22"/>
          <w:szCs w:val="22"/>
          <w:shd w:val="clear" w:color="auto" w:fill="FFFFFF"/>
        </w:rPr>
        <w:t xml:space="preserve">НГТУ </w:t>
      </w:r>
      <w:r w:rsidRPr="0013616C">
        <w:rPr>
          <w:sz w:val="22"/>
          <w:szCs w:val="22"/>
          <w:shd w:val="clear" w:color="auto" w:fill="FFFFFF"/>
        </w:rPr>
        <w:t>выпустил более 250 тысяч высококлассных специалистов, которые во многом и сформировали промышленный потенциал Нижегородской области</w:t>
      </w:r>
      <w:r w:rsidR="0050467F" w:rsidRPr="0013616C">
        <w:rPr>
          <w:sz w:val="22"/>
          <w:szCs w:val="22"/>
          <w:shd w:val="clear" w:color="auto" w:fill="FFFFFF"/>
        </w:rPr>
        <w:t>.</w:t>
      </w:r>
    </w:p>
    <w:p w14:paraId="37A4A6D1" w14:textId="77777777" w:rsidR="0050467F" w:rsidRPr="0013616C" w:rsidRDefault="0050467F" w:rsidP="0013616C">
      <w:pPr>
        <w:pStyle w:val="datavpered"/>
        <w:shd w:val="clear" w:color="auto" w:fill="FFFFFF"/>
        <w:spacing w:before="0" w:beforeAutospacing="0" w:after="0" w:afterAutospacing="0" w:line="360" w:lineRule="auto"/>
        <w:ind w:firstLine="851"/>
        <w:jc w:val="both"/>
        <w:rPr>
          <w:sz w:val="22"/>
          <w:szCs w:val="22"/>
          <w:shd w:val="clear" w:color="auto" w:fill="FFFFFF"/>
        </w:rPr>
      </w:pPr>
    </w:p>
    <w:p w14:paraId="42A07F4F" w14:textId="77777777" w:rsidR="0050467F" w:rsidRPr="0013616C" w:rsidRDefault="0050467F" w:rsidP="0013616C">
      <w:pPr>
        <w:spacing w:line="360" w:lineRule="auto"/>
        <w:jc w:val="both"/>
        <w:rPr>
          <w:rFonts w:ascii="Times New Roman" w:eastAsiaTheme="majorEastAsia" w:hAnsi="Times New Roman" w:cs="Times New Roman"/>
          <w:b/>
          <w:bCs/>
        </w:rPr>
      </w:pPr>
      <w:r w:rsidRPr="0013616C">
        <w:rPr>
          <w:rFonts w:ascii="Times New Roman" w:eastAsiaTheme="majorEastAsia" w:hAnsi="Times New Roman" w:cs="Times New Roman"/>
          <w:b/>
          <w:bCs/>
        </w:rPr>
        <w:t xml:space="preserve">НИЖЕГОРОДСКИЙ ГОСУДАРСТВЕННЫЙ ЛИНГВИСТИЧЕСКИЙ УНИВЕРСИТЕТ ИМ. Н. А. ДОБРОЛЮБОВА (НГЛУ), ул. Минина 31а </w:t>
      </w:r>
    </w:p>
    <w:p w14:paraId="2240DC4F" w14:textId="77777777" w:rsidR="0050467F" w:rsidRPr="0013616C" w:rsidRDefault="002A46A9" w:rsidP="0013616C">
      <w:pPr>
        <w:pStyle w:val="psection"/>
        <w:shd w:val="clear" w:color="auto" w:fill="FFFFFF"/>
        <w:spacing w:before="0" w:beforeAutospacing="0" w:after="0" w:afterAutospacing="0" w:line="360" w:lineRule="auto"/>
        <w:ind w:firstLine="851"/>
        <w:jc w:val="both"/>
        <w:rPr>
          <w:sz w:val="22"/>
          <w:szCs w:val="22"/>
          <w:shd w:val="clear" w:color="auto" w:fill="FFFFFF"/>
        </w:rPr>
      </w:pPr>
      <w:r w:rsidRPr="0013616C">
        <w:rPr>
          <w:sz w:val="22"/>
          <w:szCs w:val="22"/>
          <w:shd w:val="clear" w:color="auto" w:fill="FFFFFF"/>
        </w:rPr>
        <w:lastRenderedPageBreak/>
        <w:t>На ул. Минина стоят корпуса и крупнейшего гуманитарного вуза Нижегородской области</w:t>
      </w:r>
      <w:r w:rsidR="00BB60DC" w:rsidRPr="0013616C">
        <w:rPr>
          <w:sz w:val="22"/>
          <w:szCs w:val="22"/>
          <w:shd w:val="clear" w:color="auto" w:fill="FFFFFF"/>
        </w:rPr>
        <w:t xml:space="preserve"> </w:t>
      </w:r>
      <w:r w:rsidRPr="0013616C">
        <w:rPr>
          <w:sz w:val="22"/>
          <w:szCs w:val="22"/>
          <w:shd w:val="clear" w:color="auto" w:fill="FFFFFF"/>
        </w:rPr>
        <w:t xml:space="preserve">- Лингвистического университета. </w:t>
      </w:r>
      <w:r w:rsidR="0050467F" w:rsidRPr="0013616C">
        <w:rPr>
          <w:sz w:val="22"/>
          <w:szCs w:val="22"/>
          <w:shd w:val="clear" w:color="auto" w:fill="FFFFFF"/>
        </w:rPr>
        <w:t xml:space="preserve">Зарождение нижегородского высшего лингвистического образования  связано с появлением в 1917 году в городе курсов иностранных языков  (1917-1935), инициатором создания и первым руководителем которых был Макс Михайлович Ландау(1888-1935). М.М. Ландау не был нижегородцем. Приехав в город на Волге, полиглот с институтским </w:t>
      </w:r>
      <w:proofErr w:type="gramStart"/>
      <w:r w:rsidR="0050467F" w:rsidRPr="0013616C">
        <w:rPr>
          <w:sz w:val="22"/>
          <w:szCs w:val="22"/>
          <w:shd w:val="clear" w:color="auto" w:fill="FFFFFF"/>
        </w:rPr>
        <w:t>образование(</w:t>
      </w:r>
      <w:proofErr w:type="gramEnd"/>
      <w:r w:rsidR="0050467F" w:rsidRPr="0013616C">
        <w:rPr>
          <w:sz w:val="22"/>
          <w:szCs w:val="22"/>
          <w:shd w:val="clear" w:color="auto" w:fill="FFFFFF"/>
        </w:rPr>
        <w:t>он владел восемью языками, из них пятью в совершенстве)к тому же озабоченный вопросом поиска источников своего существования, принял решение создать общедоступные курсы изучения европейских языков.</w:t>
      </w:r>
    </w:p>
    <w:p w14:paraId="2D5077AD" w14:textId="77777777" w:rsidR="0050467F" w:rsidRPr="0013616C" w:rsidRDefault="0050467F" w:rsidP="0013616C">
      <w:pPr>
        <w:pStyle w:val="psection"/>
        <w:shd w:val="clear" w:color="auto" w:fill="FFFFFF"/>
        <w:spacing w:before="0" w:beforeAutospacing="0" w:after="0" w:afterAutospacing="0" w:line="360" w:lineRule="auto"/>
        <w:ind w:firstLine="851"/>
        <w:jc w:val="both"/>
        <w:rPr>
          <w:sz w:val="22"/>
          <w:szCs w:val="22"/>
          <w:shd w:val="clear" w:color="auto" w:fill="FFFFFF"/>
        </w:rPr>
      </w:pPr>
      <w:r w:rsidRPr="0013616C">
        <w:rPr>
          <w:sz w:val="22"/>
          <w:szCs w:val="22"/>
          <w:shd w:val="clear" w:color="auto" w:fill="FFFFFF"/>
        </w:rPr>
        <w:t xml:space="preserve">На курсах преподавались английский, немецкий и французский языки, а также популярный тогда международный </w:t>
      </w:r>
      <w:r w:rsidR="006E68F2" w:rsidRPr="0013616C">
        <w:rPr>
          <w:sz w:val="22"/>
          <w:szCs w:val="22"/>
          <w:shd w:val="clear" w:color="auto" w:fill="FFFFFF"/>
        </w:rPr>
        <w:t xml:space="preserve">искусственный </w:t>
      </w:r>
      <w:r w:rsidRPr="0013616C">
        <w:rPr>
          <w:sz w:val="22"/>
          <w:szCs w:val="22"/>
          <w:shd w:val="clear" w:color="auto" w:fill="FFFFFF"/>
        </w:rPr>
        <w:t>язык эсперанто. В  трудных условиях, когда своей волею власти закрывали многие учебные учреждения частного характера, а для государственных образовательных структур остро не хватало помещений, курсы иностранных языков, руководимые Ландау, продолжали функционировать. И щитом</w:t>
      </w:r>
      <w:r w:rsidR="006E68F2" w:rsidRPr="0013616C">
        <w:rPr>
          <w:sz w:val="22"/>
          <w:szCs w:val="22"/>
          <w:shd w:val="clear" w:color="auto" w:fill="FFFFFF"/>
        </w:rPr>
        <w:t xml:space="preserve"> </w:t>
      </w:r>
      <w:r w:rsidRPr="0013616C">
        <w:rPr>
          <w:sz w:val="22"/>
          <w:szCs w:val="22"/>
          <w:shd w:val="clear" w:color="auto" w:fill="FFFFFF"/>
        </w:rPr>
        <w:t>этим</w:t>
      </w:r>
      <w:r w:rsidR="006E68F2" w:rsidRPr="0013616C">
        <w:rPr>
          <w:sz w:val="22"/>
          <w:szCs w:val="22"/>
          <w:shd w:val="clear" w:color="auto" w:fill="FFFFFF"/>
        </w:rPr>
        <w:t xml:space="preserve">, по-видимому, </w:t>
      </w:r>
      <w:r w:rsidRPr="0013616C">
        <w:rPr>
          <w:sz w:val="22"/>
          <w:szCs w:val="22"/>
          <w:shd w:val="clear" w:color="auto" w:fill="FFFFFF"/>
        </w:rPr>
        <w:t xml:space="preserve"> являлось ESPERANTO.  Дело в том, что идеология пришедшего к власти режима включала в себя теорию мировой революции, перспективы которой виделись достаточно близкими. Для грядущего мирового сообщества трудящихся требовался единый язык общения</w:t>
      </w:r>
      <w:r w:rsidR="006E68F2" w:rsidRPr="0013616C">
        <w:rPr>
          <w:sz w:val="22"/>
          <w:szCs w:val="22"/>
          <w:shd w:val="clear" w:color="auto" w:fill="FFFFFF"/>
        </w:rPr>
        <w:t>, а потому в</w:t>
      </w:r>
      <w:r w:rsidRPr="0013616C">
        <w:rPr>
          <w:sz w:val="22"/>
          <w:szCs w:val="22"/>
          <w:shd w:val="clear" w:color="auto" w:fill="FFFFFF"/>
        </w:rPr>
        <w:t xml:space="preserve">опросы развития  эсперанто  считались тогда весьма актуальными. В 1918 г. курсы эсперанто в Нижнем Новгороде даже получили финансовые дотации от властей.  </w:t>
      </w:r>
      <w:proofErr w:type="gramStart"/>
      <w:r w:rsidRPr="0013616C">
        <w:rPr>
          <w:sz w:val="22"/>
          <w:szCs w:val="22"/>
          <w:shd w:val="clear" w:color="auto" w:fill="FFFFFF"/>
        </w:rPr>
        <w:t>Более  того</w:t>
      </w:r>
      <w:proofErr w:type="gramEnd"/>
      <w:r w:rsidRPr="0013616C">
        <w:rPr>
          <w:sz w:val="22"/>
          <w:szCs w:val="22"/>
          <w:shd w:val="clear" w:color="auto" w:fill="FFFFFF"/>
        </w:rPr>
        <w:t xml:space="preserve">, орган Нижегородского губернского комитета РКП(б) - «Нижегородская Коммуна», регулярно помещал на своих страницах рекламу курсов эсперанто у М.М. Ландау. </w:t>
      </w:r>
    </w:p>
    <w:p w14:paraId="030BEB70" w14:textId="77777777" w:rsidR="0050467F" w:rsidRPr="0013616C" w:rsidRDefault="0050467F" w:rsidP="0013616C">
      <w:pPr>
        <w:pStyle w:val="psection"/>
        <w:shd w:val="clear" w:color="auto" w:fill="FFFFFF"/>
        <w:spacing w:before="0" w:beforeAutospacing="0" w:after="0" w:afterAutospacing="0" w:line="360" w:lineRule="auto"/>
        <w:ind w:firstLine="851"/>
        <w:jc w:val="both"/>
        <w:rPr>
          <w:sz w:val="22"/>
          <w:szCs w:val="22"/>
          <w:shd w:val="clear" w:color="auto" w:fill="FFFFFF"/>
        </w:rPr>
      </w:pPr>
      <w:r w:rsidRPr="0013616C">
        <w:rPr>
          <w:sz w:val="22"/>
          <w:szCs w:val="22"/>
          <w:shd w:val="clear" w:color="auto" w:fill="FFFFFF"/>
        </w:rPr>
        <w:t>Сам М.М. Ландау постепенно приобретал авторитет и влияние среди новых нижегородских властей.  С 1921г. в  стране разворачивался НЭП. Возобнов</w:t>
      </w:r>
      <w:r w:rsidR="00BB60DC" w:rsidRPr="0013616C">
        <w:rPr>
          <w:sz w:val="22"/>
          <w:szCs w:val="22"/>
          <w:shd w:val="clear" w:color="auto" w:fill="FFFFFF"/>
        </w:rPr>
        <w:t>илась</w:t>
      </w:r>
      <w:r w:rsidRPr="0013616C">
        <w:rPr>
          <w:sz w:val="22"/>
          <w:szCs w:val="22"/>
          <w:shd w:val="clear" w:color="auto" w:fill="FFFFFF"/>
        </w:rPr>
        <w:t xml:space="preserve"> нижегородская ярмарка (1922-1929).  Вновь постепенно расширялся рынок образовательных услуг, в том числе спрос на знание иностранных языков. В 1922 г. курсы </w:t>
      </w:r>
      <w:proofErr w:type="spellStart"/>
      <w:r w:rsidRPr="0013616C">
        <w:rPr>
          <w:sz w:val="22"/>
          <w:szCs w:val="22"/>
          <w:shd w:val="clear" w:color="auto" w:fill="FFFFFF"/>
        </w:rPr>
        <w:t>М.М.Ландау</w:t>
      </w:r>
      <w:proofErr w:type="spellEnd"/>
      <w:r w:rsidRPr="0013616C">
        <w:rPr>
          <w:sz w:val="22"/>
          <w:szCs w:val="22"/>
          <w:shd w:val="clear" w:color="auto" w:fill="FFFFFF"/>
        </w:rPr>
        <w:t xml:space="preserve"> получили статус государственных и стали называться «Губернские высшие курсы иностранных языков и литератур ГУБОНО»( Губернском отделе народного образования) - это и была основа для развития нижегородского иняза. Выпускники </w:t>
      </w:r>
      <w:r w:rsidR="006E68F2" w:rsidRPr="0013616C">
        <w:rPr>
          <w:sz w:val="22"/>
          <w:szCs w:val="22"/>
          <w:shd w:val="clear" w:color="auto" w:fill="FFFFFF"/>
        </w:rPr>
        <w:t xml:space="preserve">4-годичных </w:t>
      </w:r>
      <w:r w:rsidRPr="0013616C">
        <w:rPr>
          <w:sz w:val="22"/>
          <w:szCs w:val="22"/>
          <w:shd w:val="clear" w:color="auto" w:fill="FFFFFF"/>
        </w:rPr>
        <w:t>курсов получали диплом о высшем образовании и квалификацию «учитель иностранного языка, переводчик» и право преподавать иностранный язык в средней школе, на рабочих факультетах и в техникумах. </w:t>
      </w:r>
    </w:p>
    <w:p w14:paraId="7B53D504" w14:textId="77777777" w:rsidR="0050467F" w:rsidRPr="0013616C" w:rsidRDefault="0050467F" w:rsidP="0013616C">
      <w:pPr>
        <w:pStyle w:val="a8"/>
        <w:spacing w:before="0" w:beforeAutospacing="0" w:after="0" w:afterAutospacing="0" w:line="360" w:lineRule="auto"/>
        <w:ind w:firstLine="851"/>
        <w:jc w:val="both"/>
        <w:rPr>
          <w:sz w:val="22"/>
          <w:szCs w:val="22"/>
          <w:shd w:val="clear" w:color="auto" w:fill="FFFFFF"/>
        </w:rPr>
      </w:pPr>
      <w:r w:rsidRPr="0013616C">
        <w:rPr>
          <w:sz w:val="22"/>
          <w:szCs w:val="22"/>
          <w:shd w:val="clear" w:color="auto" w:fill="FFFFFF"/>
        </w:rPr>
        <w:t xml:space="preserve">В 1920-е—30-е годы в стране создается мощная индустрия, город  становится одним из крупнейших промышленных центров. Промышленное развитие вызвало большой приток иностранных специалистов. </w:t>
      </w:r>
    </w:p>
    <w:p w14:paraId="5A1FF689" w14:textId="77777777" w:rsidR="004C5A1D" w:rsidRPr="0013616C" w:rsidRDefault="0050467F" w:rsidP="0013616C">
      <w:pPr>
        <w:pStyle w:val="a8"/>
        <w:spacing w:before="0" w:beforeAutospacing="0" w:after="0" w:afterAutospacing="0" w:line="360" w:lineRule="auto"/>
        <w:ind w:firstLine="851"/>
        <w:jc w:val="both"/>
        <w:rPr>
          <w:sz w:val="22"/>
          <w:szCs w:val="22"/>
        </w:rPr>
      </w:pPr>
      <w:r w:rsidRPr="0013616C">
        <w:rPr>
          <w:sz w:val="22"/>
          <w:szCs w:val="22"/>
          <w:shd w:val="clear" w:color="auto" w:fill="FFFFFF"/>
        </w:rPr>
        <w:t xml:space="preserve">Осознавая насущную потребность в специалистах со знанием иностранных языков, СНК в 1937 г. выносит решение об организации </w:t>
      </w:r>
      <w:r w:rsidR="00BB60DC" w:rsidRPr="0013616C">
        <w:rPr>
          <w:sz w:val="22"/>
          <w:szCs w:val="22"/>
          <w:shd w:val="clear" w:color="auto" w:fill="FFFFFF"/>
        </w:rPr>
        <w:t xml:space="preserve">на базе высших курсов иностранных языков </w:t>
      </w:r>
      <w:r w:rsidRPr="0013616C">
        <w:rPr>
          <w:sz w:val="22"/>
          <w:szCs w:val="22"/>
          <w:shd w:val="clear" w:color="auto" w:fill="FFFFFF"/>
        </w:rPr>
        <w:t>Горьковского  педагогического института иностранных языков (ГПИИЯ) для подготовки преподавателей иностранных языков для неполной средней и средней школы</w:t>
      </w:r>
      <w:r w:rsidR="00BB60DC" w:rsidRPr="0013616C">
        <w:rPr>
          <w:sz w:val="22"/>
          <w:szCs w:val="22"/>
          <w:shd w:val="clear" w:color="auto" w:fill="FFFFFF"/>
        </w:rPr>
        <w:t xml:space="preserve"> с трехгодичным сроком обучения. </w:t>
      </w:r>
      <w:r w:rsidR="0055456F" w:rsidRPr="0013616C">
        <w:rPr>
          <w:sz w:val="22"/>
          <w:szCs w:val="22"/>
          <w:shd w:val="clear" w:color="auto" w:fill="FFFFFF"/>
        </w:rPr>
        <w:t>Изучают</w:t>
      </w:r>
      <w:r w:rsidRPr="0013616C">
        <w:rPr>
          <w:sz w:val="22"/>
          <w:szCs w:val="22"/>
          <w:shd w:val="clear" w:color="auto" w:fill="FFFFFF"/>
        </w:rPr>
        <w:t xml:space="preserve"> английск</w:t>
      </w:r>
      <w:r w:rsidR="0055456F" w:rsidRPr="0013616C">
        <w:rPr>
          <w:sz w:val="22"/>
          <w:szCs w:val="22"/>
          <w:shd w:val="clear" w:color="auto" w:fill="FFFFFF"/>
        </w:rPr>
        <w:t>ий</w:t>
      </w:r>
      <w:r w:rsidRPr="0013616C">
        <w:rPr>
          <w:sz w:val="22"/>
          <w:szCs w:val="22"/>
          <w:shd w:val="clear" w:color="auto" w:fill="FFFFFF"/>
        </w:rPr>
        <w:t>, французск</w:t>
      </w:r>
      <w:r w:rsidR="0055456F" w:rsidRPr="0013616C">
        <w:rPr>
          <w:sz w:val="22"/>
          <w:szCs w:val="22"/>
          <w:shd w:val="clear" w:color="auto" w:fill="FFFFFF"/>
        </w:rPr>
        <w:t>ий</w:t>
      </w:r>
      <w:r w:rsidRPr="0013616C">
        <w:rPr>
          <w:sz w:val="22"/>
          <w:szCs w:val="22"/>
          <w:shd w:val="clear" w:color="auto" w:fill="FFFFFF"/>
        </w:rPr>
        <w:t>, немецк</w:t>
      </w:r>
      <w:r w:rsidR="0055456F" w:rsidRPr="0013616C">
        <w:rPr>
          <w:sz w:val="22"/>
          <w:szCs w:val="22"/>
          <w:shd w:val="clear" w:color="auto" w:fill="FFFFFF"/>
        </w:rPr>
        <w:t>ий языки</w:t>
      </w:r>
      <w:r w:rsidRPr="0013616C">
        <w:rPr>
          <w:sz w:val="22"/>
          <w:szCs w:val="22"/>
          <w:shd w:val="clear" w:color="auto" w:fill="FFFFFF"/>
        </w:rPr>
        <w:t xml:space="preserve">. </w:t>
      </w:r>
      <w:r w:rsidR="0055456F" w:rsidRPr="0013616C">
        <w:rPr>
          <w:sz w:val="22"/>
          <w:szCs w:val="22"/>
          <w:shd w:val="clear" w:color="auto" w:fill="FFFFFF"/>
        </w:rPr>
        <w:t>Затем</w:t>
      </w:r>
      <w:r w:rsidRPr="0013616C">
        <w:rPr>
          <w:sz w:val="22"/>
          <w:szCs w:val="22"/>
          <w:shd w:val="clear" w:color="auto" w:fill="FFFFFF"/>
        </w:rPr>
        <w:t xml:space="preserve"> организуются </w:t>
      </w:r>
      <w:r w:rsidRPr="0013616C">
        <w:rPr>
          <w:sz w:val="22"/>
          <w:szCs w:val="22"/>
          <w:shd w:val="clear" w:color="auto" w:fill="FFFFFF"/>
        </w:rPr>
        <w:lastRenderedPageBreak/>
        <w:t>десятимесячные курсы иностранных языков для работающих специалистов.   В 1940 года открывается заочное отделение. </w:t>
      </w:r>
      <w:r w:rsidR="002543BE" w:rsidRPr="0013616C">
        <w:rPr>
          <w:sz w:val="22"/>
          <w:szCs w:val="22"/>
        </w:rPr>
        <w:t>Общежития у института не было.</w:t>
      </w:r>
    </w:p>
    <w:p w14:paraId="1741CEE6" w14:textId="77777777" w:rsidR="004C5A1D" w:rsidRPr="0013616C" w:rsidRDefault="0050467F" w:rsidP="0013616C">
      <w:pPr>
        <w:pStyle w:val="a8"/>
        <w:spacing w:before="0" w:beforeAutospacing="0" w:after="0" w:afterAutospacing="0" w:line="360" w:lineRule="auto"/>
        <w:ind w:firstLine="851"/>
        <w:jc w:val="both"/>
        <w:rPr>
          <w:sz w:val="22"/>
          <w:szCs w:val="22"/>
        </w:rPr>
      </w:pPr>
      <w:r w:rsidRPr="0013616C">
        <w:rPr>
          <w:shd w:val="clear" w:color="auto" w:fill="FFFFFF"/>
        </w:rPr>
        <w:t> </w:t>
      </w:r>
      <w:r w:rsidR="00A76A0F" w:rsidRPr="0013616C">
        <w:rPr>
          <w:sz w:val="22"/>
          <w:szCs w:val="22"/>
          <w:shd w:val="clear" w:color="auto" w:fill="FFFFFF"/>
        </w:rPr>
        <w:t xml:space="preserve">Своего здания не было, для занятий </w:t>
      </w:r>
      <w:r w:rsidRPr="0013616C">
        <w:rPr>
          <w:sz w:val="22"/>
          <w:szCs w:val="22"/>
          <w:shd w:val="clear" w:color="auto" w:fill="FFFFFF"/>
        </w:rPr>
        <w:t>арендова</w:t>
      </w:r>
      <w:r w:rsidR="00A76A0F" w:rsidRPr="0013616C">
        <w:rPr>
          <w:sz w:val="22"/>
          <w:szCs w:val="22"/>
          <w:shd w:val="clear" w:color="auto" w:fill="FFFFFF"/>
        </w:rPr>
        <w:t>ли</w:t>
      </w:r>
      <w:r w:rsidRPr="0013616C">
        <w:rPr>
          <w:sz w:val="22"/>
          <w:szCs w:val="22"/>
          <w:shd w:val="clear" w:color="auto" w:fill="FFFFFF"/>
        </w:rPr>
        <w:t xml:space="preserve"> школьны</w:t>
      </w:r>
      <w:r w:rsidR="00A76A0F" w:rsidRPr="0013616C">
        <w:rPr>
          <w:sz w:val="22"/>
          <w:szCs w:val="22"/>
          <w:shd w:val="clear" w:color="auto" w:fill="FFFFFF"/>
        </w:rPr>
        <w:t>е помещения</w:t>
      </w:r>
      <w:r w:rsidRPr="0013616C">
        <w:rPr>
          <w:sz w:val="22"/>
          <w:szCs w:val="22"/>
          <w:shd w:val="clear" w:color="auto" w:fill="FFFFFF"/>
        </w:rPr>
        <w:t xml:space="preserve">. В 1939 г. ГПИИЯ получил здание школы располагавшейся в пер. </w:t>
      </w:r>
      <w:proofErr w:type="spellStart"/>
      <w:r w:rsidRPr="0013616C">
        <w:rPr>
          <w:sz w:val="22"/>
          <w:szCs w:val="22"/>
          <w:shd w:val="clear" w:color="auto" w:fill="FFFFFF"/>
        </w:rPr>
        <w:t>Чернопрудненский</w:t>
      </w:r>
      <w:proofErr w:type="spellEnd"/>
      <w:r w:rsidRPr="0013616C">
        <w:rPr>
          <w:sz w:val="22"/>
          <w:szCs w:val="22"/>
          <w:shd w:val="clear" w:color="auto" w:fill="FFFFFF"/>
        </w:rPr>
        <w:t xml:space="preserve"> </w:t>
      </w:r>
      <w:r w:rsidR="006A3C46" w:rsidRPr="0013616C">
        <w:rPr>
          <w:sz w:val="22"/>
          <w:szCs w:val="22"/>
          <w:shd w:val="clear" w:color="auto" w:fill="FFFFFF"/>
        </w:rPr>
        <w:t xml:space="preserve">-угол с </w:t>
      </w:r>
      <w:proofErr w:type="spellStart"/>
      <w:r w:rsidR="006A3C46" w:rsidRPr="0013616C">
        <w:rPr>
          <w:sz w:val="22"/>
          <w:szCs w:val="22"/>
          <w:shd w:val="clear" w:color="auto" w:fill="FFFFFF"/>
        </w:rPr>
        <w:t>Ошарой</w:t>
      </w:r>
      <w:proofErr w:type="spellEnd"/>
      <w:r w:rsidR="006A3C46" w:rsidRPr="0013616C">
        <w:rPr>
          <w:sz w:val="22"/>
          <w:szCs w:val="22"/>
          <w:shd w:val="clear" w:color="auto" w:fill="FFFFFF"/>
        </w:rPr>
        <w:t xml:space="preserve">. </w:t>
      </w:r>
      <w:r w:rsidRPr="0013616C">
        <w:rPr>
          <w:sz w:val="22"/>
          <w:szCs w:val="22"/>
          <w:shd w:val="clear" w:color="auto" w:fill="FFFFFF"/>
        </w:rPr>
        <w:t xml:space="preserve"> </w:t>
      </w:r>
      <w:r w:rsidR="00496C82" w:rsidRPr="0013616C">
        <w:rPr>
          <w:sz w:val="22"/>
          <w:szCs w:val="22"/>
          <w:shd w:val="clear" w:color="auto" w:fill="FFFFFF"/>
        </w:rPr>
        <w:t>З</w:t>
      </w:r>
      <w:r w:rsidRPr="0013616C">
        <w:rPr>
          <w:sz w:val="22"/>
          <w:szCs w:val="22"/>
          <w:shd w:val="clear" w:color="auto" w:fill="FFFFFF"/>
        </w:rPr>
        <w:t xml:space="preserve">анятия проходили </w:t>
      </w:r>
      <w:r w:rsidR="00496C82" w:rsidRPr="0013616C">
        <w:rPr>
          <w:sz w:val="22"/>
          <w:szCs w:val="22"/>
          <w:shd w:val="clear" w:color="auto" w:fill="FFFFFF"/>
        </w:rPr>
        <w:t xml:space="preserve">также </w:t>
      </w:r>
      <w:r w:rsidRPr="0013616C">
        <w:rPr>
          <w:sz w:val="22"/>
          <w:szCs w:val="22"/>
          <w:shd w:val="clear" w:color="auto" w:fill="FFFFFF"/>
        </w:rPr>
        <w:t xml:space="preserve">в </w:t>
      </w:r>
      <w:proofErr w:type="gramStart"/>
      <w:r w:rsidRPr="0013616C">
        <w:rPr>
          <w:sz w:val="22"/>
          <w:szCs w:val="22"/>
          <w:shd w:val="clear" w:color="auto" w:fill="FFFFFF"/>
        </w:rPr>
        <w:t>помещении  Горьковского</w:t>
      </w:r>
      <w:proofErr w:type="gramEnd"/>
      <w:r w:rsidRPr="0013616C">
        <w:rPr>
          <w:sz w:val="22"/>
          <w:szCs w:val="22"/>
          <w:shd w:val="clear" w:color="auto" w:fill="FFFFFF"/>
        </w:rPr>
        <w:t xml:space="preserve"> государственного педагогического института.</w:t>
      </w:r>
      <w:r w:rsidR="004C5A1D" w:rsidRPr="0013616C">
        <w:rPr>
          <w:sz w:val="22"/>
          <w:szCs w:val="22"/>
        </w:rPr>
        <w:t xml:space="preserve"> . Всего за довоенные годы институт выпустил 156 преподавателей иностранных языков.</w:t>
      </w:r>
    </w:p>
    <w:p w14:paraId="52AAFAF6" w14:textId="77777777" w:rsidR="0050467F" w:rsidRPr="0013616C" w:rsidRDefault="0050467F" w:rsidP="0013616C">
      <w:pPr>
        <w:pStyle w:val="a8"/>
        <w:spacing w:before="0" w:beforeAutospacing="0" w:after="0" w:afterAutospacing="0" w:line="360" w:lineRule="auto"/>
        <w:ind w:firstLine="851"/>
        <w:jc w:val="both"/>
        <w:rPr>
          <w:sz w:val="22"/>
          <w:szCs w:val="22"/>
          <w:shd w:val="clear" w:color="auto" w:fill="FFFFFF"/>
        </w:rPr>
      </w:pPr>
      <w:r w:rsidRPr="0013616C">
        <w:rPr>
          <w:sz w:val="22"/>
          <w:szCs w:val="22"/>
        </w:rPr>
        <w:t xml:space="preserve">В 1940 году </w:t>
      </w:r>
      <w:proofErr w:type="gramStart"/>
      <w:r w:rsidRPr="0013616C">
        <w:rPr>
          <w:sz w:val="22"/>
          <w:szCs w:val="22"/>
        </w:rPr>
        <w:t>заложили  фундамент</w:t>
      </w:r>
      <w:proofErr w:type="gramEnd"/>
      <w:r w:rsidRPr="0013616C">
        <w:rPr>
          <w:sz w:val="22"/>
          <w:szCs w:val="22"/>
        </w:rPr>
        <w:t xml:space="preserve"> нового четырехэтажного корпуса на улице Минина на месте разрушенной Троицкой </w:t>
      </w:r>
      <w:proofErr w:type="spellStart"/>
      <w:r w:rsidRPr="0013616C">
        <w:rPr>
          <w:sz w:val="22"/>
          <w:szCs w:val="22"/>
        </w:rPr>
        <w:t>Верхнепосадской</w:t>
      </w:r>
      <w:proofErr w:type="spellEnd"/>
      <w:r w:rsidRPr="0013616C">
        <w:rPr>
          <w:sz w:val="22"/>
          <w:szCs w:val="22"/>
        </w:rPr>
        <w:t xml:space="preserve"> церкви –но с началом войны  строительство было «заморожено». Помещение школы изъяли военные организации. Учились в  аудиториях речного техникума во вторую смену</w:t>
      </w:r>
      <w:r w:rsidRPr="0013616C">
        <w:rPr>
          <w:shd w:val="clear" w:color="auto" w:fill="FFFFFF"/>
        </w:rPr>
        <w:t>. </w:t>
      </w:r>
    </w:p>
    <w:p w14:paraId="046A8C0F" w14:textId="77777777" w:rsidR="0050467F" w:rsidRPr="0013616C" w:rsidRDefault="00457569" w:rsidP="0013616C">
      <w:pPr>
        <w:shd w:val="clear" w:color="auto" w:fill="FFFFFF"/>
        <w:spacing w:after="0" w:line="360" w:lineRule="auto"/>
        <w:ind w:firstLine="851"/>
        <w:jc w:val="both"/>
        <w:rPr>
          <w:rFonts w:ascii="Times New Roman" w:eastAsia="Times New Roman" w:hAnsi="Times New Roman" w:cs="Times New Roman"/>
          <w:shd w:val="clear" w:color="auto" w:fill="FFFFFF"/>
        </w:rPr>
      </w:pPr>
      <w:r w:rsidRPr="0013616C">
        <w:rPr>
          <w:rFonts w:ascii="Times New Roman" w:eastAsia="Times New Roman" w:hAnsi="Times New Roman" w:cs="Times New Roman"/>
          <w:shd w:val="clear" w:color="auto" w:fill="FFFFFF"/>
        </w:rPr>
        <w:t xml:space="preserve">Во время Великой Отечественной Войны </w:t>
      </w:r>
      <w:r w:rsidR="0050467F" w:rsidRPr="0013616C">
        <w:rPr>
          <w:rFonts w:ascii="Times New Roman" w:eastAsia="Times New Roman" w:hAnsi="Times New Roman" w:cs="Times New Roman"/>
          <w:shd w:val="clear" w:color="auto" w:fill="FFFFFF"/>
        </w:rPr>
        <w:t>1 ноября 1942 в Инязе созда</w:t>
      </w:r>
      <w:r w:rsidRPr="0013616C">
        <w:rPr>
          <w:rFonts w:ascii="Times New Roman" w:eastAsia="Times New Roman" w:hAnsi="Times New Roman" w:cs="Times New Roman"/>
          <w:shd w:val="clear" w:color="auto" w:fill="FFFFFF"/>
        </w:rPr>
        <w:t xml:space="preserve">ли </w:t>
      </w:r>
      <w:r w:rsidR="0050467F" w:rsidRPr="0013616C">
        <w:rPr>
          <w:rFonts w:ascii="Times New Roman" w:eastAsia="Times New Roman" w:hAnsi="Times New Roman" w:cs="Times New Roman"/>
          <w:shd w:val="clear" w:color="auto" w:fill="FFFFFF"/>
        </w:rPr>
        <w:t>двухго</w:t>
      </w:r>
      <w:r w:rsidR="00283BCE" w:rsidRPr="0013616C">
        <w:rPr>
          <w:rFonts w:ascii="Times New Roman" w:eastAsia="Times New Roman" w:hAnsi="Times New Roman" w:cs="Times New Roman"/>
          <w:shd w:val="clear" w:color="auto" w:fill="FFFFFF"/>
        </w:rPr>
        <w:t>дичное переводческое отделение -</w:t>
      </w:r>
      <w:r w:rsidR="0050467F" w:rsidRPr="0013616C">
        <w:rPr>
          <w:rFonts w:ascii="Times New Roman" w:eastAsia="Times New Roman" w:hAnsi="Times New Roman" w:cs="Times New Roman"/>
          <w:shd w:val="clear" w:color="auto" w:fill="FFFFFF"/>
        </w:rPr>
        <w:t xml:space="preserve"> первый шаг к созданию будущего переводческого факультета. </w:t>
      </w:r>
    </w:p>
    <w:p w14:paraId="068BC304" w14:textId="77777777" w:rsidR="0050467F" w:rsidRPr="0013616C" w:rsidRDefault="0050467F" w:rsidP="0013616C">
      <w:pPr>
        <w:shd w:val="clear" w:color="auto" w:fill="FFFFFF"/>
        <w:spacing w:after="0" w:line="360" w:lineRule="auto"/>
        <w:ind w:firstLine="851"/>
        <w:jc w:val="both"/>
        <w:rPr>
          <w:rFonts w:ascii="Times New Roman" w:eastAsia="Times New Roman" w:hAnsi="Times New Roman" w:cs="Times New Roman"/>
          <w:shd w:val="clear" w:color="auto" w:fill="FFFFFF"/>
        </w:rPr>
      </w:pPr>
      <w:r w:rsidRPr="0013616C">
        <w:rPr>
          <w:rFonts w:ascii="Times New Roman" w:eastAsia="Times New Roman" w:hAnsi="Times New Roman" w:cs="Times New Roman"/>
          <w:shd w:val="clear" w:color="auto" w:fill="FFFFFF"/>
        </w:rPr>
        <w:t>После войны в 1949 наконец вве</w:t>
      </w:r>
      <w:r w:rsidR="00D004C2" w:rsidRPr="0013616C">
        <w:rPr>
          <w:rFonts w:ascii="Times New Roman" w:eastAsia="Times New Roman" w:hAnsi="Times New Roman" w:cs="Times New Roman"/>
          <w:shd w:val="clear" w:color="auto" w:fill="FFFFFF"/>
        </w:rPr>
        <w:t xml:space="preserve">ли </w:t>
      </w:r>
      <w:r w:rsidRPr="0013616C">
        <w:rPr>
          <w:rFonts w:ascii="Times New Roman" w:eastAsia="Times New Roman" w:hAnsi="Times New Roman" w:cs="Times New Roman"/>
          <w:shd w:val="clear" w:color="auto" w:fill="FFFFFF"/>
        </w:rPr>
        <w:t>в эксплуатацию собственн</w:t>
      </w:r>
      <w:r w:rsidR="00D004C2" w:rsidRPr="0013616C">
        <w:rPr>
          <w:rFonts w:ascii="Times New Roman" w:eastAsia="Times New Roman" w:hAnsi="Times New Roman" w:cs="Times New Roman"/>
          <w:shd w:val="clear" w:color="auto" w:fill="FFFFFF"/>
        </w:rPr>
        <w:t>ый</w:t>
      </w:r>
      <w:r w:rsidRPr="0013616C">
        <w:rPr>
          <w:rFonts w:ascii="Times New Roman" w:eastAsia="Times New Roman" w:hAnsi="Times New Roman" w:cs="Times New Roman"/>
          <w:shd w:val="clear" w:color="auto" w:fill="FFFFFF"/>
        </w:rPr>
        <w:t xml:space="preserve"> учебн</w:t>
      </w:r>
      <w:r w:rsidR="00D004C2" w:rsidRPr="0013616C">
        <w:rPr>
          <w:rFonts w:ascii="Times New Roman" w:eastAsia="Times New Roman" w:hAnsi="Times New Roman" w:cs="Times New Roman"/>
          <w:shd w:val="clear" w:color="auto" w:fill="FFFFFF"/>
        </w:rPr>
        <w:t>ый</w:t>
      </w:r>
      <w:r w:rsidRPr="0013616C">
        <w:rPr>
          <w:rFonts w:ascii="Times New Roman" w:eastAsia="Times New Roman" w:hAnsi="Times New Roman" w:cs="Times New Roman"/>
          <w:shd w:val="clear" w:color="auto" w:fill="FFFFFF"/>
        </w:rPr>
        <w:t xml:space="preserve"> </w:t>
      </w:r>
      <w:r w:rsidR="00D004C2" w:rsidRPr="0013616C">
        <w:rPr>
          <w:rFonts w:ascii="Times New Roman" w:eastAsia="Times New Roman" w:hAnsi="Times New Roman" w:cs="Times New Roman"/>
          <w:shd w:val="clear" w:color="auto" w:fill="FFFFFF"/>
        </w:rPr>
        <w:t>корпус.</w:t>
      </w:r>
    </w:p>
    <w:p w14:paraId="3AC52055" w14:textId="77777777" w:rsidR="0050467F" w:rsidRPr="0013616C" w:rsidRDefault="0050467F" w:rsidP="0013616C">
      <w:pPr>
        <w:shd w:val="clear" w:color="auto" w:fill="FFFFFF"/>
        <w:spacing w:after="0" w:line="360" w:lineRule="auto"/>
        <w:ind w:firstLine="851"/>
        <w:jc w:val="both"/>
        <w:rPr>
          <w:rFonts w:ascii="Times New Roman" w:eastAsia="Times New Roman" w:hAnsi="Times New Roman" w:cs="Times New Roman"/>
          <w:shd w:val="clear" w:color="auto" w:fill="FFFFFF"/>
        </w:rPr>
      </w:pPr>
      <w:r w:rsidRPr="0013616C">
        <w:rPr>
          <w:rFonts w:ascii="Times New Roman" w:eastAsia="Times New Roman" w:hAnsi="Times New Roman" w:cs="Times New Roman"/>
          <w:shd w:val="clear" w:color="auto" w:fill="FFFFFF"/>
        </w:rPr>
        <w:t>В 1956 году увеличили срок обучения в педагогических вузах до пяти лет. В качестве обязательного в инязах ввели второй иностранный язык. </w:t>
      </w:r>
    </w:p>
    <w:p w14:paraId="37763957" w14:textId="77777777" w:rsidR="0050467F" w:rsidRPr="0013616C" w:rsidRDefault="0050467F" w:rsidP="0013616C">
      <w:pPr>
        <w:shd w:val="clear" w:color="auto" w:fill="FFFFFF"/>
        <w:spacing w:after="0" w:line="360" w:lineRule="auto"/>
        <w:ind w:firstLine="851"/>
        <w:jc w:val="both"/>
        <w:rPr>
          <w:rFonts w:ascii="Times New Roman" w:eastAsia="Times New Roman" w:hAnsi="Times New Roman" w:cs="Times New Roman"/>
          <w:shd w:val="clear" w:color="auto" w:fill="FFFFFF"/>
        </w:rPr>
      </w:pPr>
      <w:r w:rsidRPr="0013616C">
        <w:rPr>
          <w:rFonts w:ascii="Times New Roman" w:eastAsia="Times New Roman" w:hAnsi="Times New Roman" w:cs="Times New Roman"/>
          <w:shd w:val="clear" w:color="auto" w:fill="FFFFFF"/>
        </w:rPr>
        <w:t>В 1961 г. институту присвоили имя Н.А. Добролюбова.</w:t>
      </w:r>
    </w:p>
    <w:p w14:paraId="4D829DFD" w14:textId="77777777" w:rsidR="0050467F" w:rsidRPr="0013616C" w:rsidRDefault="0050467F" w:rsidP="0013616C">
      <w:pPr>
        <w:shd w:val="clear" w:color="auto" w:fill="FFFFFF"/>
        <w:spacing w:after="0" w:line="360" w:lineRule="auto"/>
        <w:ind w:firstLine="851"/>
        <w:jc w:val="both"/>
        <w:rPr>
          <w:rFonts w:ascii="Times New Roman" w:eastAsia="Times New Roman" w:hAnsi="Times New Roman" w:cs="Times New Roman"/>
          <w:shd w:val="clear" w:color="auto" w:fill="FFFFFF"/>
        </w:rPr>
      </w:pPr>
      <w:r w:rsidRPr="0013616C">
        <w:rPr>
          <w:rFonts w:ascii="Times New Roman" w:eastAsia="Times New Roman" w:hAnsi="Times New Roman" w:cs="Times New Roman"/>
          <w:shd w:val="clear" w:color="auto" w:fill="FFFFFF"/>
        </w:rPr>
        <w:t xml:space="preserve">К этому времени институт готовил преподавателей английского, немецкого, французского и испанского языков для средних школ и имел, соответственно, три факультета: английского, немецкого и романских языков. В </w:t>
      </w:r>
      <w:r w:rsidR="00B764A8" w:rsidRPr="0013616C">
        <w:rPr>
          <w:rFonts w:ascii="Times New Roman" w:eastAsia="Times New Roman" w:hAnsi="Times New Roman" w:cs="Times New Roman"/>
          <w:b/>
          <w:bCs/>
          <w:shd w:val="clear" w:color="auto" w:fill="FFFFFF"/>
        </w:rPr>
        <w:t>«</w:t>
      </w:r>
      <w:r w:rsidR="00B764A8" w:rsidRPr="0013616C">
        <w:rPr>
          <w:rFonts w:ascii="Times New Roman" w:eastAsia="Times New Roman" w:hAnsi="Times New Roman" w:cs="Times New Roman"/>
          <w:bCs/>
          <w:shd w:val="clear" w:color="auto" w:fill="FFFFFF"/>
        </w:rPr>
        <w:t>оттепель</w:t>
      </w:r>
      <w:r w:rsidR="00B764A8" w:rsidRPr="0013616C">
        <w:rPr>
          <w:rFonts w:ascii="Times New Roman" w:eastAsia="Times New Roman" w:hAnsi="Times New Roman" w:cs="Times New Roman"/>
          <w:b/>
          <w:bCs/>
          <w:shd w:val="clear" w:color="auto" w:fill="FFFFFF"/>
        </w:rPr>
        <w:t>»</w:t>
      </w:r>
      <w:r w:rsidR="00B764A8" w:rsidRPr="0013616C">
        <w:rPr>
          <w:rFonts w:ascii="Times New Roman" w:eastAsia="Times New Roman" w:hAnsi="Times New Roman" w:cs="Times New Roman"/>
          <w:shd w:val="clear" w:color="auto" w:fill="FFFFFF"/>
        </w:rPr>
        <w:t xml:space="preserve"> </w:t>
      </w:r>
      <w:r w:rsidRPr="0013616C">
        <w:rPr>
          <w:rFonts w:ascii="Times New Roman" w:eastAsia="Times New Roman" w:hAnsi="Times New Roman" w:cs="Times New Roman"/>
          <w:shd w:val="clear" w:color="auto" w:fill="FFFFFF"/>
        </w:rPr>
        <w:t xml:space="preserve">1964г, </w:t>
      </w:r>
      <w:proofErr w:type="gramStart"/>
      <w:r w:rsidRPr="0013616C">
        <w:rPr>
          <w:rFonts w:ascii="Times New Roman" w:eastAsia="Times New Roman" w:hAnsi="Times New Roman" w:cs="Times New Roman"/>
          <w:shd w:val="clear" w:color="auto" w:fill="FFFFFF"/>
        </w:rPr>
        <w:t>организовали  отдельный</w:t>
      </w:r>
      <w:proofErr w:type="gramEnd"/>
      <w:r w:rsidRPr="0013616C">
        <w:rPr>
          <w:rFonts w:ascii="Times New Roman" w:eastAsia="Times New Roman" w:hAnsi="Times New Roman" w:cs="Times New Roman"/>
          <w:shd w:val="clear" w:color="auto" w:fill="FFFFFF"/>
        </w:rPr>
        <w:t xml:space="preserve"> переводческий факультет, готовивший переводчиков-референтов западноевропейских языков</w:t>
      </w:r>
      <w:r w:rsidR="00D004C2" w:rsidRPr="0013616C">
        <w:rPr>
          <w:rFonts w:ascii="Times New Roman" w:eastAsia="Times New Roman" w:hAnsi="Times New Roman" w:cs="Times New Roman"/>
          <w:shd w:val="clear" w:color="auto" w:fill="FFFFFF"/>
        </w:rPr>
        <w:t xml:space="preserve"> и</w:t>
      </w:r>
      <w:r w:rsidR="00D004C2" w:rsidRPr="0013616C">
        <w:rPr>
          <w:rFonts w:ascii="Arial" w:hAnsi="Arial" w:cs="Arial"/>
          <w:b/>
          <w:bCs/>
          <w:sz w:val="21"/>
          <w:szCs w:val="21"/>
        </w:rPr>
        <w:t xml:space="preserve"> </w:t>
      </w:r>
      <w:r w:rsidR="00D004C2" w:rsidRPr="0013616C">
        <w:rPr>
          <w:rFonts w:ascii="Times New Roman" w:eastAsia="Times New Roman" w:hAnsi="Times New Roman" w:cs="Times New Roman"/>
          <w:shd w:val="clear" w:color="auto" w:fill="FFFFFF"/>
        </w:rPr>
        <w:t xml:space="preserve">впервые был назначен </w:t>
      </w:r>
      <w:r w:rsidR="00D004C2" w:rsidRPr="0013616C">
        <w:rPr>
          <w:rFonts w:ascii="Times New Roman" w:eastAsia="Times New Roman" w:hAnsi="Times New Roman" w:cs="Times New Roman"/>
          <w:iCs/>
          <w:shd w:val="clear" w:color="auto" w:fill="FFFFFF"/>
        </w:rPr>
        <w:t>ректор-лингвист А.И. Домашнев.</w:t>
      </w:r>
    </w:p>
    <w:p w14:paraId="26F3D585" w14:textId="77777777" w:rsidR="0050467F" w:rsidRPr="0013616C" w:rsidRDefault="0050467F" w:rsidP="0013616C">
      <w:pPr>
        <w:shd w:val="clear" w:color="auto" w:fill="FFFFFF"/>
        <w:spacing w:after="0" w:line="360" w:lineRule="auto"/>
        <w:ind w:firstLine="851"/>
        <w:jc w:val="both"/>
        <w:rPr>
          <w:rFonts w:ascii="Times New Roman" w:eastAsia="Times New Roman" w:hAnsi="Times New Roman" w:cs="Times New Roman"/>
          <w:shd w:val="clear" w:color="auto" w:fill="FFFFFF"/>
        </w:rPr>
      </w:pPr>
      <w:r w:rsidRPr="0013616C">
        <w:rPr>
          <w:rFonts w:ascii="Times New Roman" w:eastAsia="Times New Roman" w:hAnsi="Times New Roman" w:cs="Times New Roman"/>
          <w:shd w:val="clear" w:color="auto" w:fill="FFFFFF"/>
        </w:rPr>
        <w:t xml:space="preserve">В 1966 году Иняз получил корпус, в котором ранее располагалась школа № 13(второй корпус), в 1981 введен в строй новый корпус на ул. Минина (третий корпус). А В 2007г открыт 4-й учебный корпус,  замкнувший каре зданий иняза. Внутри создалась зона отдыха -  дворик с фонтаном, цветниками и скамейками. В настоящее время четыре  корпуса университета занимают всё пространство бывшей </w:t>
      </w:r>
      <w:proofErr w:type="spellStart"/>
      <w:r w:rsidRPr="0013616C">
        <w:rPr>
          <w:rFonts w:ascii="Times New Roman" w:eastAsia="Times New Roman" w:hAnsi="Times New Roman" w:cs="Times New Roman"/>
          <w:shd w:val="clear" w:color="auto" w:fill="FFFFFF"/>
        </w:rPr>
        <w:t>Старосенной</w:t>
      </w:r>
      <w:proofErr w:type="spellEnd"/>
      <w:r w:rsidRPr="0013616C">
        <w:rPr>
          <w:rFonts w:ascii="Times New Roman" w:eastAsia="Times New Roman" w:hAnsi="Times New Roman" w:cs="Times New Roman"/>
          <w:shd w:val="clear" w:color="auto" w:fill="FFFFFF"/>
        </w:rPr>
        <w:t xml:space="preserve"> площади и подземное пространство под ней.</w:t>
      </w:r>
    </w:p>
    <w:p w14:paraId="7353044A" w14:textId="77777777" w:rsidR="0050467F" w:rsidRPr="0013616C" w:rsidRDefault="0050467F" w:rsidP="0013616C">
      <w:pPr>
        <w:pStyle w:val="a8"/>
        <w:shd w:val="clear" w:color="auto" w:fill="FFFFFF"/>
        <w:spacing w:before="0" w:beforeAutospacing="0" w:after="0" w:afterAutospacing="0" w:line="360" w:lineRule="auto"/>
        <w:ind w:firstLine="851"/>
        <w:jc w:val="both"/>
        <w:rPr>
          <w:sz w:val="22"/>
          <w:szCs w:val="22"/>
          <w:shd w:val="clear" w:color="auto" w:fill="FFFFFF"/>
        </w:rPr>
      </w:pPr>
      <w:r w:rsidRPr="0013616C">
        <w:rPr>
          <w:sz w:val="22"/>
          <w:szCs w:val="22"/>
          <w:shd w:val="clear" w:color="auto" w:fill="FFFFFF"/>
        </w:rPr>
        <w:t>В 1971 году впервые в истории института ректор был приглашен в США Национальной Ассоциацией образования, чтобы познакомиться с её деятельностью.</w:t>
      </w:r>
    </w:p>
    <w:p w14:paraId="52D874D5" w14:textId="77777777" w:rsidR="0050467F" w:rsidRPr="0013616C" w:rsidRDefault="0050467F" w:rsidP="0013616C">
      <w:pPr>
        <w:shd w:val="clear" w:color="auto" w:fill="FFFFFF"/>
        <w:spacing w:after="0" w:line="360" w:lineRule="auto"/>
        <w:jc w:val="both"/>
        <w:rPr>
          <w:rFonts w:ascii="Times New Roman" w:eastAsia="Times New Roman" w:hAnsi="Times New Roman" w:cs="Times New Roman"/>
          <w:shd w:val="clear" w:color="auto" w:fill="FFFFFF"/>
        </w:rPr>
      </w:pPr>
      <w:r w:rsidRPr="0013616C">
        <w:rPr>
          <w:rFonts w:ascii="Times New Roman" w:eastAsia="Times New Roman" w:hAnsi="Times New Roman" w:cs="Times New Roman"/>
          <w:shd w:val="clear" w:color="auto" w:fill="FFFFFF"/>
        </w:rPr>
        <w:t xml:space="preserve">В 1994 г институт  переименован в Нижегородский государственный лингвистический университет имени Н.А. Добролюбова. В НГЛУ впервые в Нижнем Новгороде была введена система дисциплин по выбору, которая широко распространена в американских и европейских университетах. В настоящее время НГЛУ, является одним из  трех лингвистических университетов России (московский, пятигорский), </w:t>
      </w:r>
      <w:r w:rsidR="00A815A3" w:rsidRPr="0013616C">
        <w:rPr>
          <w:rFonts w:ascii="Times New Roman" w:eastAsia="Times New Roman" w:hAnsi="Times New Roman" w:cs="Times New Roman"/>
          <w:shd w:val="clear" w:color="auto" w:fill="FFFFFF"/>
        </w:rPr>
        <w:t xml:space="preserve">и предлагает </w:t>
      </w:r>
      <w:r w:rsidR="00A815A3" w:rsidRPr="0013616C">
        <w:t xml:space="preserve">широкий выбор иностранных языков для изучения: </w:t>
      </w:r>
      <w:r w:rsidRPr="0013616C">
        <w:rPr>
          <w:rFonts w:ascii="Times New Roman" w:eastAsia="Times New Roman" w:hAnsi="Times New Roman" w:cs="Times New Roman"/>
          <w:shd w:val="clear" w:color="auto" w:fill="FFFFFF"/>
        </w:rPr>
        <w:t>английский, немецкий, французский, испанский, итальянский, польский, сербский, японский, китайский</w:t>
      </w:r>
      <w:r w:rsidR="00ED49E1" w:rsidRPr="0013616C">
        <w:rPr>
          <w:rFonts w:ascii="Times New Roman" w:eastAsia="Times New Roman" w:hAnsi="Times New Roman" w:cs="Times New Roman"/>
          <w:shd w:val="clear" w:color="auto" w:fill="FFFFFF"/>
        </w:rPr>
        <w:t>, турецкий</w:t>
      </w:r>
      <w:r w:rsidR="006E68F2" w:rsidRPr="0013616C">
        <w:rPr>
          <w:rFonts w:ascii="Times New Roman" w:eastAsia="Times New Roman" w:hAnsi="Times New Roman" w:cs="Times New Roman"/>
          <w:shd w:val="clear" w:color="auto" w:fill="FFFFFF"/>
        </w:rPr>
        <w:t xml:space="preserve">, тайский </w:t>
      </w:r>
      <w:r w:rsidRPr="0013616C">
        <w:rPr>
          <w:rFonts w:ascii="Times New Roman" w:eastAsia="Times New Roman" w:hAnsi="Times New Roman" w:cs="Times New Roman"/>
          <w:shd w:val="clear" w:color="auto" w:fill="FFFFFF"/>
        </w:rPr>
        <w:t xml:space="preserve"> языки, а также русский язык для иностран</w:t>
      </w:r>
      <w:r w:rsidR="000E5D3C" w:rsidRPr="0013616C">
        <w:rPr>
          <w:rFonts w:ascii="Times New Roman" w:eastAsia="Times New Roman" w:hAnsi="Times New Roman" w:cs="Times New Roman"/>
          <w:shd w:val="clear" w:color="auto" w:fill="FFFFFF"/>
        </w:rPr>
        <w:t>цев.</w:t>
      </w:r>
    </w:p>
    <w:p w14:paraId="5506E339" w14:textId="77777777" w:rsidR="0050467F" w:rsidRPr="0013616C" w:rsidRDefault="0050467F" w:rsidP="0013616C">
      <w:pPr>
        <w:shd w:val="clear" w:color="auto" w:fill="FFFFFF"/>
        <w:spacing w:after="0" w:line="360" w:lineRule="auto"/>
        <w:ind w:firstLine="851"/>
        <w:jc w:val="both"/>
        <w:rPr>
          <w:rFonts w:ascii="Times New Roman" w:eastAsia="Times New Roman" w:hAnsi="Times New Roman" w:cs="Times New Roman"/>
          <w:shd w:val="clear" w:color="auto" w:fill="FFFFFF"/>
        </w:rPr>
      </w:pPr>
      <w:r w:rsidRPr="0013616C">
        <w:rPr>
          <w:rFonts w:ascii="Times New Roman" w:eastAsia="Times New Roman" w:hAnsi="Times New Roman" w:cs="Times New Roman"/>
          <w:shd w:val="clear" w:color="auto" w:fill="FFFFFF"/>
        </w:rPr>
        <w:t xml:space="preserve">В последние два десятилетия профиль деятельности вуза существенно расширился: это «Журналистика», «Реклама и связи с общественностью», «Международные отношения», </w:t>
      </w:r>
      <w:r w:rsidRPr="0013616C">
        <w:rPr>
          <w:rFonts w:ascii="Times New Roman" w:eastAsia="Times New Roman" w:hAnsi="Times New Roman" w:cs="Times New Roman"/>
          <w:shd w:val="clear" w:color="auto" w:fill="FFFFFF"/>
        </w:rPr>
        <w:lastRenderedPageBreak/>
        <w:t>«Туризм» и другие специальности. Аспирантура университета ведет подготовку научно-педагогических кадров по 17 специальностям.</w:t>
      </w:r>
    </w:p>
    <w:p w14:paraId="0447E55E" w14:textId="77777777" w:rsidR="0050467F" w:rsidRPr="0013616C" w:rsidRDefault="0050467F" w:rsidP="0013616C">
      <w:pPr>
        <w:shd w:val="clear" w:color="auto" w:fill="FFFFFF"/>
        <w:spacing w:after="0" w:line="360" w:lineRule="auto"/>
        <w:ind w:firstLine="851"/>
        <w:jc w:val="both"/>
        <w:rPr>
          <w:rFonts w:ascii="Times New Roman" w:eastAsia="Times New Roman" w:hAnsi="Times New Roman" w:cs="Times New Roman"/>
          <w:shd w:val="clear" w:color="auto" w:fill="FFFFFF"/>
        </w:rPr>
      </w:pPr>
      <w:r w:rsidRPr="0013616C">
        <w:rPr>
          <w:rFonts w:ascii="Times New Roman" w:eastAsia="Times New Roman" w:hAnsi="Times New Roman" w:cs="Times New Roman"/>
          <w:shd w:val="clear" w:color="auto" w:fill="FFFFFF"/>
        </w:rPr>
        <w:t>НГЛУ активно сотрудничает с университетами стран Европы, Америки и Азии и считается одним из лучших среди вузов гуманитарного и лингвистического профиля по своей кадровой и технической оснащенности, организации учебного процесса и качеству выпускаемых специалистов.</w:t>
      </w:r>
      <w:r w:rsidR="000E5D3C" w:rsidRPr="0013616C">
        <w:rPr>
          <w:rFonts w:ascii="Times New Roman" w:eastAsia="Times New Roman" w:hAnsi="Times New Roman" w:cs="Times New Roman"/>
          <w:shd w:val="clear" w:color="auto" w:fill="FFFFFF"/>
        </w:rPr>
        <w:t xml:space="preserve"> </w:t>
      </w:r>
      <w:r w:rsidR="00E96BAA" w:rsidRPr="0013616C">
        <w:rPr>
          <w:rFonts w:ascii="Times New Roman" w:eastAsia="Times New Roman" w:hAnsi="Times New Roman" w:cs="Times New Roman"/>
          <w:iCs/>
          <w:shd w:val="clear" w:color="auto" w:fill="FFFFFF"/>
        </w:rPr>
        <w:t>Свой отсчет Университет ведет с 1917 и в этом году о</w:t>
      </w:r>
      <w:r w:rsidR="00321FC2" w:rsidRPr="0013616C">
        <w:rPr>
          <w:rFonts w:ascii="Times New Roman" w:eastAsia="Times New Roman" w:hAnsi="Times New Roman" w:cs="Times New Roman"/>
          <w:iCs/>
          <w:shd w:val="clear" w:color="auto" w:fill="FFFFFF"/>
        </w:rPr>
        <w:t>тмечает</w:t>
      </w:r>
      <w:r w:rsidR="00E96BAA" w:rsidRPr="0013616C">
        <w:rPr>
          <w:rFonts w:ascii="Times New Roman" w:eastAsia="Times New Roman" w:hAnsi="Times New Roman" w:cs="Times New Roman"/>
          <w:shd w:val="clear" w:color="auto" w:fill="FFFFFF"/>
        </w:rPr>
        <w:t xml:space="preserve"> свое </w:t>
      </w:r>
      <w:r w:rsidR="00321FC2" w:rsidRPr="0013616C">
        <w:rPr>
          <w:rFonts w:ascii="Times New Roman" w:eastAsia="Times New Roman" w:hAnsi="Times New Roman" w:cs="Times New Roman"/>
          <w:shd w:val="clear" w:color="auto" w:fill="FFFFFF"/>
        </w:rPr>
        <w:t>100-</w:t>
      </w:r>
      <w:r w:rsidR="00E96BAA" w:rsidRPr="0013616C">
        <w:rPr>
          <w:rFonts w:ascii="Times New Roman" w:eastAsia="Times New Roman" w:hAnsi="Times New Roman" w:cs="Times New Roman"/>
          <w:shd w:val="clear" w:color="auto" w:fill="FFFFFF"/>
        </w:rPr>
        <w:t>летие.</w:t>
      </w:r>
    </w:p>
    <w:p w14:paraId="5536EA97" w14:textId="77777777" w:rsidR="006C6485" w:rsidRPr="0013616C" w:rsidRDefault="006C6485" w:rsidP="0013616C">
      <w:pPr>
        <w:pStyle w:val="datavpered"/>
        <w:shd w:val="clear" w:color="auto" w:fill="FFFFFF"/>
        <w:spacing w:before="0" w:beforeAutospacing="0" w:after="0" w:afterAutospacing="0" w:line="360" w:lineRule="auto"/>
        <w:ind w:firstLine="851"/>
        <w:jc w:val="both"/>
        <w:rPr>
          <w:sz w:val="22"/>
          <w:szCs w:val="22"/>
        </w:rPr>
      </w:pPr>
    </w:p>
    <w:p w14:paraId="36D27979" w14:textId="77777777" w:rsidR="00204B93" w:rsidRPr="0013616C" w:rsidRDefault="00204B93" w:rsidP="0013616C">
      <w:pPr>
        <w:shd w:val="clear" w:color="auto" w:fill="FFFFFF"/>
        <w:spacing w:after="0" w:line="360" w:lineRule="auto"/>
        <w:jc w:val="both"/>
        <w:rPr>
          <w:rFonts w:ascii="Times New Roman" w:eastAsiaTheme="majorEastAsia" w:hAnsi="Times New Roman" w:cs="Times New Roman"/>
          <w:b/>
          <w:bCs/>
        </w:rPr>
      </w:pPr>
      <w:r w:rsidRPr="0013616C">
        <w:rPr>
          <w:rFonts w:ascii="Times New Roman" w:eastAsiaTheme="majorEastAsia" w:hAnsi="Times New Roman" w:cs="Times New Roman"/>
          <w:b/>
          <w:bCs/>
        </w:rPr>
        <w:t xml:space="preserve">ЗАКЛЮЧЕНИЕ </w:t>
      </w:r>
    </w:p>
    <w:p w14:paraId="438AEFE6" w14:textId="77777777" w:rsidR="002D4CC3" w:rsidRPr="0013616C" w:rsidRDefault="002D4CC3" w:rsidP="0013616C">
      <w:pPr>
        <w:shd w:val="clear" w:color="auto" w:fill="FFFFFF"/>
        <w:spacing w:after="0" w:line="360" w:lineRule="auto"/>
        <w:jc w:val="both"/>
        <w:rPr>
          <w:rFonts w:ascii="Times New Roman" w:eastAsiaTheme="majorEastAsia" w:hAnsi="Times New Roman" w:cs="Times New Roman"/>
          <w:b/>
          <w:bCs/>
        </w:rPr>
      </w:pPr>
    </w:p>
    <w:p w14:paraId="44221555" w14:textId="77777777" w:rsidR="00204B93" w:rsidRPr="0013616C" w:rsidRDefault="00204B93" w:rsidP="0013616C">
      <w:pPr>
        <w:shd w:val="clear" w:color="auto" w:fill="FFFFFF"/>
        <w:spacing w:after="0" w:line="360" w:lineRule="auto"/>
        <w:ind w:firstLine="851"/>
        <w:jc w:val="both"/>
        <w:rPr>
          <w:rFonts w:ascii="Times New Roman" w:eastAsia="Times New Roman" w:hAnsi="Times New Roman" w:cs="Times New Roman"/>
        </w:rPr>
      </w:pPr>
      <w:r w:rsidRPr="0013616C">
        <w:rPr>
          <w:rFonts w:ascii="Times New Roman" w:eastAsia="Times New Roman" w:hAnsi="Times New Roman" w:cs="Times New Roman"/>
        </w:rPr>
        <w:t>Сегодня  в Нижнем Новгороде  насчитывается свыше 50 высши</w:t>
      </w:r>
      <w:r w:rsidR="00F56488" w:rsidRPr="0013616C">
        <w:rPr>
          <w:rFonts w:ascii="Times New Roman" w:eastAsia="Times New Roman" w:hAnsi="Times New Roman" w:cs="Times New Roman"/>
        </w:rPr>
        <w:t xml:space="preserve">х учебных заведений и филиалов, </w:t>
      </w:r>
      <w:r w:rsidR="00C01571" w:rsidRPr="0013616C">
        <w:rPr>
          <w:rFonts w:ascii="Times New Roman" w:eastAsia="Times New Roman" w:hAnsi="Times New Roman" w:cs="Times New Roman"/>
        </w:rPr>
        <w:t xml:space="preserve">работают </w:t>
      </w:r>
      <w:r w:rsidRPr="0013616C">
        <w:rPr>
          <w:rFonts w:ascii="Times New Roman" w:eastAsia="Times New Roman" w:hAnsi="Times New Roman" w:cs="Times New Roman"/>
        </w:rPr>
        <w:t> </w:t>
      </w:r>
      <w:hyperlink r:id="rId11" w:tooltip="Научно-исследовательский институт" w:history="1">
        <w:r w:rsidRPr="0013616C">
          <w:rPr>
            <w:rFonts w:ascii="Times New Roman" w:eastAsia="Times New Roman" w:hAnsi="Times New Roman" w:cs="Times New Roman"/>
          </w:rPr>
          <w:t>научно-исследовательски</w:t>
        </w:r>
        <w:r w:rsidR="00C01571" w:rsidRPr="0013616C">
          <w:rPr>
            <w:rFonts w:ascii="Times New Roman" w:eastAsia="Times New Roman" w:hAnsi="Times New Roman" w:cs="Times New Roman"/>
          </w:rPr>
          <w:t>е</w:t>
        </w:r>
        <w:r w:rsidRPr="0013616C">
          <w:rPr>
            <w:rFonts w:ascii="Times New Roman" w:eastAsia="Times New Roman" w:hAnsi="Times New Roman" w:cs="Times New Roman"/>
          </w:rPr>
          <w:t xml:space="preserve"> институт</w:t>
        </w:r>
        <w:r w:rsidR="00C01571" w:rsidRPr="0013616C">
          <w:rPr>
            <w:rFonts w:ascii="Times New Roman" w:eastAsia="Times New Roman" w:hAnsi="Times New Roman" w:cs="Times New Roman"/>
          </w:rPr>
          <w:t>ы,</w:t>
        </w:r>
      </w:hyperlink>
      <w:r w:rsidR="00C01571" w:rsidRPr="0013616C">
        <w:rPr>
          <w:rFonts w:ascii="Times New Roman" w:eastAsia="Times New Roman" w:hAnsi="Times New Roman" w:cs="Times New Roman"/>
        </w:rPr>
        <w:t xml:space="preserve">  </w:t>
      </w:r>
      <w:hyperlink r:id="rId12" w:tooltip="Конструкторское бюро" w:history="1">
        <w:r w:rsidRPr="0013616C">
          <w:rPr>
            <w:rFonts w:ascii="Times New Roman" w:eastAsia="Times New Roman" w:hAnsi="Times New Roman" w:cs="Times New Roman"/>
          </w:rPr>
          <w:t>конструкторски</w:t>
        </w:r>
        <w:r w:rsidR="00C01571" w:rsidRPr="0013616C">
          <w:rPr>
            <w:rFonts w:ascii="Times New Roman" w:eastAsia="Times New Roman" w:hAnsi="Times New Roman" w:cs="Times New Roman"/>
          </w:rPr>
          <w:t>е</w:t>
        </w:r>
        <w:r w:rsidRPr="0013616C">
          <w:rPr>
            <w:rFonts w:ascii="Times New Roman" w:eastAsia="Times New Roman" w:hAnsi="Times New Roman" w:cs="Times New Roman"/>
          </w:rPr>
          <w:t xml:space="preserve"> бюро</w:t>
        </w:r>
      </w:hyperlink>
      <w:r w:rsidRPr="0013616C">
        <w:rPr>
          <w:rFonts w:ascii="Times New Roman" w:eastAsia="Times New Roman" w:hAnsi="Times New Roman" w:cs="Times New Roman"/>
        </w:rPr>
        <w:t xml:space="preserve">, </w:t>
      </w:r>
      <w:r w:rsidR="00C01571" w:rsidRPr="0013616C">
        <w:rPr>
          <w:rFonts w:ascii="Times New Roman" w:eastAsia="Times New Roman" w:hAnsi="Times New Roman" w:cs="Times New Roman"/>
        </w:rPr>
        <w:t xml:space="preserve">заводы, </w:t>
      </w:r>
      <w:r w:rsidRPr="0013616C">
        <w:rPr>
          <w:rFonts w:ascii="Times New Roman" w:eastAsia="Times New Roman" w:hAnsi="Times New Roman" w:cs="Times New Roman"/>
        </w:rPr>
        <w:t>инновационны</w:t>
      </w:r>
      <w:r w:rsidR="00C01571" w:rsidRPr="0013616C">
        <w:rPr>
          <w:rFonts w:ascii="Times New Roman" w:eastAsia="Times New Roman" w:hAnsi="Times New Roman" w:cs="Times New Roman"/>
        </w:rPr>
        <w:t>е</w:t>
      </w:r>
      <w:r w:rsidRPr="0013616C">
        <w:rPr>
          <w:rFonts w:ascii="Times New Roman" w:eastAsia="Times New Roman" w:hAnsi="Times New Roman" w:cs="Times New Roman"/>
        </w:rPr>
        <w:t xml:space="preserve"> компаний</w:t>
      </w:r>
      <w:r w:rsidR="00075166" w:rsidRPr="0013616C">
        <w:rPr>
          <w:rFonts w:ascii="Times New Roman" w:eastAsia="Times New Roman" w:hAnsi="Times New Roman" w:cs="Times New Roman"/>
        </w:rPr>
        <w:t xml:space="preserve">, </w:t>
      </w:r>
      <w:r w:rsidRPr="0013616C">
        <w:rPr>
          <w:rFonts w:ascii="Times New Roman" w:eastAsia="Times New Roman" w:hAnsi="Times New Roman" w:cs="Times New Roman"/>
        </w:rPr>
        <w:t xml:space="preserve"> а также</w:t>
      </w:r>
      <w:r w:rsidR="00BD1278" w:rsidRPr="0013616C">
        <w:rPr>
          <w:rFonts w:ascii="Times New Roman" w:eastAsia="Times New Roman" w:hAnsi="Times New Roman" w:cs="Times New Roman"/>
        </w:rPr>
        <w:t xml:space="preserve"> пять</w:t>
      </w:r>
      <w:r w:rsidRPr="0013616C">
        <w:rPr>
          <w:rFonts w:ascii="Times New Roman" w:eastAsia="Times New Roman" w:hAnsi="Times New Roman" w:cs="Times New Roman"/>
        </w:rPr>
        <w:t>  институтов Российско</w:t>
      </w:r>
      <w:r w:rsidR="00075166" w:rsidRPr="0013616C">
        <w:rPr>
          <w:rFonts w:ascii="Times New Roman" w:eastAsia="Times New Roman" w:hAnsi="Times New Roman" w:cs="Times New Roman"/>
        </w:rPr>
        <w:t xml:space="preserve">й </w:t>
      </w:r>
      <w:r w:rsidRPr="0013616C">
        <w:rPr>
          <w:rFonts w:ascii="Times New Roman" w:eastAsia="Times New Roman" w:hAnsi="Times New Roman" w:cs="Times New Roman"/>
        </w:rPr>
        <w:t xml:space="preserve">Академии Наук. В них </w:t>
      </w:r>
      <w:r w:rsidR="00C01571" w:rsidRPr="0013616C">
        <w:rPr>
          <w:rFonts w:ascii="Times New Roman" w:eastAsia="Times New Roman" w:hAnsi="Times New Roman" w:cs="Times New Roman"/>
        </w:rPr>
        <w:t>трудятся</w:t>
      </w:r>
      <w:r w:rsidRPr="0013616C">
        <w:rPr>
          <w:rFonts w:ascii="Times New Roman" w:eastAsia="Times New Roman" w:hAnsi="Times New Roman" w:cs="Times New Roman"/>
        </w:rPr>
        <w:t xml:space="preserve"> в основном выпускники нижегородских вузов. </w:t>
      </w:r>
      <w:r w:rsidR="00C01571" w:rsidRPr="0013616C">
        <w:rPr>
          <w:rFonts w:ascii="Times New Roman" w:eastAsia="Times New Roman" w:hAnsi="Times New Roman" w:cs="Times New Roman"/>
        </w:rPr>
        <w:t>По сравнению со многими европейскими и старейшими российскими вузами, нижегородское высшее образование молодое</w:t>
      </w:r>
      <w:r w:rsidR="00FB6A3F" w:rsidRPr="0013616C">
        <w:rPr>
          <w:rFonts w:ascii="Times New Roman" w:eastAsia="Times New Roman" w:hAnsi="Times New Roman" w:cs="Times New Roman"/>
        </w:rPr>
        <w:t xml:space="preserve"> −</w:t>
      </w:r>
      <w:r w:rsidR="00C01571" w:rsidRPr="0013616C">
        <w:rPr>
          <w:rFonts w:ascii="Times New Roman" w:eastAsia="Times New Roman" w:hAnsi="Times New Roman" w:cs="Times New Roman"/>
        </w:rPr>
        <w:t xml:space="preserve">начиналось оно всего сто </w:t>
      </w:r>
      <w:r w:rsidR="003C59F5" w:rsidRPr="0013616C">
        <w:rPr>
          <w:rFonts w:ascii="Times New Roman" w:eastAsia="Times New Roman" w:hAnsi="Times New Roman" w:cs="Times New Roman"/>
        </w:rPr>
        <w:t xml:space="preserve">один год </w:t>
      </w:r>
      <w:r w:rsidR="00C01571" w:rsidRPr="0013616C">
        <w:rPr>
          <w:rFonts w:ascii="Times New Roman" w:eastAsia="Times New Roman" w:hAnsi="Times New Roman" w:cs="Times New Roman"/>
        </w:rPr>
        <w:t xml:space="preserve">назад.   </w:t>
      </w:r>
      <w:r w:rsidRPr="0013616C">
        <w:rPr>
          <w:rFonts w:ascii="Times New Roman" w:eastAsia="Times New Roman" w:hAnsi="Times New Roman" w:cs="Times New Roman"/>
        </w:rPr>
        <w:t xml:space="preserve">А как </w:t>
      </w:r>
      <w:r w:rsidR="00FB6A3F" w:rsidRPr="0013616C">
        <w:rPr>
          <w:rFonts w:ascii="Times New Roman" w:eastAsia="Times New Roman" w:hAnsi="Times New Roman" w:cs="Times New Roman"/>
        </w:rPr>
        <w:t xml:space="preserve">оно </w:t>
      </w:r>
      <w:r w:rsidRPr="0013616C">
        <w:rPr>
          <w:rFonts w:ascii="Times New Roman" w:eastAsia="Times New Roman" w:hAnsi="Times New Roman" w:cs="Times New Roman"/>
        </w:rPr>
        <w:t xml:space="preserve">зарождалось </w:t>
      </w:r>
      <w:r w:rsidR="002225C0" w:rsidRPr="0013616C">
        <w:rPr>
          <w:rFonts w:ascii="Times New Roman" w:eastAsia="Times New Roman" w:hAnsi="Times New Roman" w:cs="Times New Roman"/>
        </w:rPr>
        <w:t>я постаралась вам рассказать</w:t>
      </w:r>
      <w:r w:rsidR="000249A5" w:rsidRPr="0013616C">
        <w:rPr>
          <w:rFonts w:ascii="Times New Roman" w:eastAsia="Times New Roman" w:hAnsi="Times New Roman" w:cs="Times New Roman"/>
        </w:rPr>
        <w:t xml:space="preserve"> на самой студенческой улице Нижнего Новгород-</w:t>
      </w:r>
      <w:proofErr w:type="spellStart"/>
      <w:r w:rsidR="000249A5" w:rsidRPr="0013616C">
        <w:rPr>
          <w:rFonts w:ascii="Times New Roman" w:eastAsia="Times New Roman" w:hAnsi="Times New Roman" w:cs="Times New Roman"/>
        </w:rPr>
        <w:t>ул.Минина</w:t>
      </w:r>
      <w:proofErr w:type="spellEnd"/>
      <w:r w:rsidR="002225C0" w:rsidRPr="0013616C">
        <w:rPr>
          <w:rFonts w:ascii="Times New Roman" w:eastAsia="Times New Roman" w:hAnsi="Times New Roman" w:cs="Times New Roman"/>
        </w:rPr>
        <w:t>.</w:t>
      </w:r>
    </w:p>
    <w:p w14:paraId="6A99425B" w14:textId="77777777" w:rsidR="002D5A6F" w:rsidRPr="0013616C" w:rsidRDefault="002D5A6F" w:rsidP="0013616C">
      <w:pPr>
        <w:spacing w:line="360" w:lineRule="auto"/>
        <w:jc w:val="both"/>
        <w:rPr>
          <w:rFonts w:ascii="Times New Roman" w:eastAsia="Times New Roman" w:hAnsi="Times New Roman" w:cs="Times New Roman"/>
        </w:rPr>
      </w:pPr>
    </w:p>
    <w:p w14:paraId="14938D27" w14:textId="77777777" w:rsidR="00AA132C" w:rsidRPr="0013616C" w:rsidRDefault="004B4C05" w:rsidP="0013616C">
      <w:pPr>
        <w:spacing w:line="360" w:lineRule="auto"/>
        <w:jc w:val="both"/>
        <w:rPr>
          <w:rFonts w:ascii="Times New Roman" w:eastAsiaTheme="majorEastAsia" w:hAnsi="Times New Roman" w:cs="Times New Roman"/>
          <w:b/>
          <w:bCs/>
        </w:rPr>
      </w:pPr>
      <w:r w:rsidRPr="0013616C">
        <w:rPr>
          <w:rFonts w:ascii="Times New Roman" w:eastAsiaTheme="majorEastAsia" w:hAnsi="Times New Roman" w:cs="Times New Roman"/>
          <w:b/>
          <w:bCs/>
        </w:rPr>
        <w:t>ЛИТЕРАТУРА</w:t>
      </w:r>
    </w:p>
    <w:p w14:paraId="7B9AE0D0" w14:textId="77777777" w:rsidR="001F042A" w:rsidRPr="0013616C" w:rsidRDefault="00E6327E" w:rsidP="0013616C">
      <w:pPr>
        <w:pStyle w:val="main"/>
        <w:numPr>
          <w:ilvl w:val="0"/>
          <w:numId w:val="10"/>
        </w:numPr>
        <w:shd w:val="clear" w:color="auto" w:fill="FFFFFF"/>
        <w:spacing w:line="360" w:lineRule="auto"/>
        <w:jc w:val="both"/>
        <w:rPr>
          <w:rFonts w:eastAsiaTheme="minorEastAsia"/>
          <w:bCs/>
          <w:sz w:val="22"/>
          <w:szCs w:val="22"/>
          <w:shd w:val="clear" w:color="auto" w:fill="FFFFFF"/>
        </w:rPr>
      </w:pPr>
      <w:hyperlink r:id="rId13" w:history="1">
        <w:r w:rsidR="001F042A" w:rsidRPr="0013616C">
          <w:rPr>
            <w:rStyle w:val="a9"/>
            <w:rFonts w:eastAsiaTheme="minorEastAsia"/>
            <w:bCs/>
            <w:color w:val="auto"/>
            <w:sz w:val="22"/>
            <w:szCs w:val="22"/>
            <w:shd w:val="clear" w:color="auto" w:fill="FFFFFF"/>
          </w:rPr>
          <w:t>Музейный экскурс: НГНУ – НГУ – ГГУ – ННГУ Эпизоды истории Нижегородского государственного университета им. Н.И. Лобачевского</w:t>
        </w:r>
      </w:hyperlink>
      <w:r w:rsidR="001F042A" w:rsidRPr="0013616C">
        <w:rPr>
          <w:rFonts w:eastAsiaTheme="minorEastAsia"/>
          <w:bCs/>
          <w:sz w:val="22"/>
          <w:szCs w:val="22"/>
          <w:shd w:val="clear" w:color="auto" w:fill="FFFFFF"/>
        </w:rPr>
        <w:t xml:space="preserve"> </w:t>
      </w:r>
    </w:p>
    <w:p w14:paraId="7FAF8EFC" w14:textId="77777777" w:rsidR="00FB0B52" w:rsidRPr="0013616C" w:rsidRDefault="00E6327E" w:rsidP="0013616C">
      <w:pPr>
        <w:pStyle w:val="a7"/>
        <w:numPr>
          <w:ilvl w:val="0"/>
          <w:numId w:val="10"/>
        </w:numPr>
        <w:shd w:val="clear" w:color="auto" w:fill="FFFFFF"/>
        <w:spacing w:after="100" w:afterAutospacing="1" w:line="360" w:lineRule="auto"/>
        <w:jc w:val="both"/>
        <w:rPr>
          <w:rFonts w:ascii="Times New Roman" w:hAnsi="Times New Roman" w:cs="Times New Roman"/>
          <w:bCs/>
          <w:shd w:val="clear" w:color="auto" w:fill="FFFFFF"/>
        </w:rPr>
      </w:pPr>
      <w:hyperlink r:id="rId14" w:history="1">
        <w:proofErr w:type="spellStart"/>
        <w:r w:rsidR="001F042A" w:rsidRPr="0013616C">
          <w:rPr>
            <w:rStyle w:val="a9"/>
            <w:rFonts w:ascii="Times New Roman" w:hAnsi="Times New Roman" w:cs="Times New Roman"/>
            <w:bCs/>
            <w:color w:val="auto"/>
            <w:shd w:val="clear" w:color="auto" w:fill="FFFFFF"/>
          </w:rPr>
          <w:t>Б.Е.Шахов</w:t>
        </w:r>
        <w:proofErr w:type="spellEnd"/>
        <w:r w:rsidR="001F042A" w:rsidRPr="0013616C">
          <w:rPr>
            <w:rStyle w:val="a9"/>
            <w:rFonts w:ascii="Times New Roman" w:hAnsi="Times New Roman" w:cs="Times New Roman"/>
            <w:bCs/>
            <w:color w:val="auto"/>
            <w:shd w:val="clear" w:color="auto" w:fill="FFFFFF"/>
          </w:rPr>
          <w:t xml:space="preserve">, </w:t>
        </w:r>
        <w:proofErr w:type="spellStart"/>
        <w:r w:rsidR="001F042A" w:rsidRPr="0013616C">
          <w:rPr>
            <w:rStyle w:val="a9"/>
            <w:rFonts w:ascii="Times New Roman" w:hAnsi="Times New Roman" w:cs="Times New Roman"/>
            <w:bCs/>
            <w:color w:val="auto"/>
            <w:shd w:val="clear" w:color="auto" w:fill="FFFFFF"/>
          </w:rPr>
          <w:t>Г.А.Буланов</w:t>
        </w:r>
        <w:proofErr w:type="spellEnd"/>
        <w:r w:rsidR="001F042A" w:rsidRPr="0013616C">
          <w:rPr>
            <w:rStyle w:val="a9"/>
            <w:rFonts w:ascii="Times New Roman" w:hAnsi="Times New Roman" w:cs="Times New Roman"/>
            <w:bCs/>
            <w:color w:val="auto"/>
            <w:shd w:val="clear" w:color="auto" w:fill="FFFFFF"/>
          </w:rPr>
          <w:t xml:space="preserve"> </w:t>
        </w:r>
        <w:r w:rsidR="00867AA3" w:rsidRPr="0013616C">
          <w:rPr>
            <w:rStyle w:val="a9"/>
            <w:rFonts w:ascii="Times New Roman" w:hAnsi="Times New Roman" w:cs="Times New Roman"/>
            <w:bCs/>
            <w:color w:val="auto"/>
            <w:shd w:val="clear" w:color="auto" w:fill="FFFFFF"/>
          </w:rPr>
          <w:t xml:space="preserve"> “Становление высшего медицинского образования в Нижнем Новгороде”</w:t>
        </w:r>
      </w:hyperlink>
      <w:r w:rsidR="00867AA3" w:rsidRPr="0013616C">
        <w:rPr>
          <w:rFonts w:ascii="Times New Roman" w:hAnsi="Times New Roman" w:cs="Times New Roman"/>
          <w:bCs/>
          <w:shd w:val="clear" w:color="auto" w:fill="FFFFFF"/>
        </w:rPr>
        <w:t xml:space="preserve">  </w:t>
      </w:r>
    </w:p>
    <w:p w14:paraId="0D0D4A78" w14:textId="77777777" w:rsidR="001F042A" w:rsidRPr="0013616C" w:rsidRDefault="00E6327E" w:rsidP="0013616C">
      <w:pPr>
        <w:pStyle w:val="a7"/>
        <w:numPr>
          <w:ilvl w:val="0"/>
          <w:numId w:val="10"/>
        </w:numPr>
        <w:shd w:val="clear" w:color="auto" w:fill="FFFFFF"/>
        <w:spacing w:after="100" w:afterAutospacing="1" w:line="360" w:lineRule="auto"/>
        <w:jc w:val="both"/>
        <w:rPr>
          <w:rFonts w:ascii="Times New Roman" w:hAnsi="Times New Roman" w:cs="Times New Roman"/>
          <w:bCs/>
          <w:shd w:val="clear" w:color="auto" w:fill="FFFFFF"/>
        </w:rPr>
      </w:pPr>
      <w:hyperlink r:id="rId15" w:history="1">
        <w:proofErr w:type="gramStart"/>
        <w:r w:rsidR="006435B8" w:rsidRPr="0013616C">
          <w:rPr>
            <w:rStyle w:val="a9"/>
            <w:rFonts w:ascii="Times New Roman" w:hAnsi="Times New Roman" w:cs="Times New Roman"/>
            <w:bCs/>
            <w:color w:val="auto"/>
            <w:shd w:val="clear" w:color="auto" w:fill="FFFFFF"/>
          </w:rPr>
          <w:t>Нижегородская  государственная</w:t>
        </w:r>
        <w:proofErr w:type="gramEnd"/>
        <w:r w:rsidR="006435B8" w:rsidRPr="0013616C">
          <w:rPr>
            <w:rStyle w:val="a9"/>
            <w:rFonts w:ascii="Times New Roman" w:hAnsi="Times New Roman" w:cs="Times New Roman"/>
            <w:bCs/>
            <w:color w:val="auto"/>
            <w:shd w:val="clear" w:color="auto" w:fill="FFFFFF"/>
          </w:rPr>
          <w:t xml:space="preserve"> медицинская </w:t>
        </w:r>
        <w:proofErr w:type="spellStart"/>
        <w:r w:rsidR="006435B8" w:rsidRPr="0013616C">
          <w:rPr>
            <w:rStyle w:val="a9"/>
            <w:rFonts w:ascii="Times New Roman" w:hAnsi="Times New Roman" w:cs="Times New Roman"/>
            <w:bCs/>
            <w:color w:val="auto"/>
            <w:shd w:val="clear" w:color="auto" w:fill="FFFFFF"/>
          </w:rPr>
          <w:t>академия.Медицинские</w:t>
        </w:r>
        <w:proofErr w:type="spellEnd"/>
        <w:r w:rsidR="006435B8" w:rsidRPr="0013616C">
          <w:rPr>
            <w:rStyle w:val="a9"/>
            <w:rFonts w:ascii="Times New Roman" w:hAnsi="Times New Roman" w:cs="Times New Roman"/>
            <w:bCs/>
            <w:color w:val="auto"/>
            <w:shd w:val="clear" w:color="auto" w:fill="FFFFFF"/>
          </w:rPr>
          <w:t xml:space="preserve"> вузы РФ</w:t>
        </w:r>
      </w:hyperlink>
      <w:r w:rsidR="001F042A" w:rsidRPr="0013616C">
        <w:rPr>
          <w:rFonts w:ascii="Times New Roman" w:hAnsi="Times New Roman" w:cs="Times New Roman"/>
          <w:bCs/>
          <w:shd w:val="clear" w:color="auto" w:fill="FFFFFF"/>
        </w:rPr>
        <w:t xml:space="preserve"> </w:t>
      </w:r>
    </w:p>
    <w:p w14:paraId="51EE86E1" w14:textId="77777777" w:rsidR="007A0B6E" w:rsidRPr="0013616C" w:rsidRDefault="00E6327E" w:rsidP="0013616C">
      <w:pPr>
        <w:pStyle w:val="a7"/>
        <w:numPr>
          <w:ilvl w:val="0"/>
          <w:numId w:val="10"/>
        </w:numPr>
        <w:spacing w:after="0" w:line="360" w:lineRule="auto"/>
        <w:jc w:val="both"/>
        <w:rPr>
          <w:rFonts w:ascii="Times New Roman" w:hAnsi="Times New Roman" w:cs="Times New Roman"/>
          <w:bCs/>
          <w:shd w:val="clear" w:color="auto" w:fill="FFFFFF"/>
        </w:rPr>
      </w:pPr>
      <w:hyperlink r:id="rId16" w:history="1">
        <w:r w:rsidR="007A0B6E" w:rsidRPr="0013616C">
          <w:rPr>
            <w:rStyle w:val="a9"/>
            <w:rFonts w:ascii="Times New Roman" w:hAnsi="Times New Roman" w:cs="Times New Roman"/>
            <w:bCs/>
            <w:color w:val="auto"/>
            <w:shd w:val="clear" w:color="auto" w:fill="FFFFFF"/>
          </w:rPr>
          <w:t>Музей Истории Медакадемии</w:t>
        </w:r>
      </w:hyperlink>
      <w:r w:rsidR="007A0B6E" w:rsidRPr="0013616C">
        <w:rPr>
          <w:rFonts w:ascii="Times New Roman" w:hAnsi="Times New Roman" w:cs="Times New Roman"/>
          <w:bCs/>
          <w:shd w:val="clear" w:color="auto" w:fill="FFFFFF"/>
        </w:rPr>
        <w:t xml:space="preserve"> </w:t>
      </w:r>
    </w:p>
    <w:p w14:paraId="46B942CD" w14:textId="77777777" w:rsidR="00607673" w:rsidRPr="0013616C" w:rsidRDefault="00E6327E" w:rsidP="0013616C">
      <w:pPr>
        <w:pStyle w:val="4"/>
        <w:numPr>
          <w:ilvl w:val="0"/>
          <w:numId w:val="10"/>
        </w:numPr>
        <w:shd w:val="clear" w:color="auto" w:fill="FFFFFF"/>
        <w:spacing w:before="0" w:line="360" w:lineRule="auto"/>
        <w:jc w:val="both"/>
        <w:rPr>
          <w:rFonts w:ascii="Times New Roman" w:eastAsiaTheme="minorEastAsia" w:hAnsi="Times New Roman" w:cs="Times New Roman"/>
          <w:b w:val="0"/>
          <w:i w:val="0"/>
          <w:iCs w:val="0"/>
          <w:color w:val="auto"/>
          <w:shd w:val="clear" w:color="auto" w:fill="FFFFFF"/>
        </w:rPr>
      </w:pPr>
      <w:hyperlink r:id="rId17" w:history="1">
        <w:r w:rsidR="0018441C" w:rsidRPr="0013616C">
          <w:rPr>
            <w:rStyle w:val="a9"/>
            <w:rFonts w:ascii="Times New Roman" w:eastAsiaTheme="minorEastAsia" w:hAnsi="Times New Roman" w:cs="Times New Roman"/>
            <w:b w:val="0"/>
            <w:i w:val="0"/>
            <w:iCs w:val="0"/>
            <w:color w:val="auto"/>
            <w:shd w:val="clear" w:color="auto" w:fill="FFFFFF"/>
          </w:rPr>
          <w:t>Г</w:t>
        </w:r>
        <w:r w:rsidR="00607673" w:rsidRPr="0013616C">
          <w:rPr>
            <w:rStyle w:val="a9"/>
            <w:rFonts w:ascii="Times New Roman" w:eastAsiaTheme="minorEastAsia" w:hAnsi="Times New Roman" w:cs="Times New Roman"/>
            <w:b w:val="0"/>
            <w:i w:val="0"/>
            <w:iCs w:val="0"/>
            <w:color w:val="auto"/>
            <w:shd w:val="clear" w:color="auto" w:fill="FFFFFF"/>
          </w:rPr>
          <w:t>алерея выдающихся учёных </w:t>
        </w:r>
        <w:r w:rsidR="0018441C" w:rsidRPr="0013616C">
          <w:rPr>
            <w:rStyle w:val="a9"/>
            <w:rFonts w:ascii="Times New Roman" w:eastAsiaTheme="minorEastAsia" w:hAnsi="Times New Roman" w:cs="Times New Roman"/>
            <w:b w:val="0"/>
            <w:i w:val="0"/>
            <w:iCs w:val="0"/>
            <w:color w:val="auto"/>
            <w:shd w:val="clear" w:color="auto" w:fill="FFFFFF"/>
          </w:rPr>
          <w:t>мед</w:t>
        </w:r>
        <w:r w:rsidR="00607673" w:rsidRPr="0013616C">
          <w:rPr>
            <w:rStyle w:val="a9"/>
            <w:rFonts w:ascii="Times New Roman" w:eastAsiaTheme="minorEastAsia" w:hAnsi="Times New Roman" w:cs="Times New Roman"/>
            <w:b w:val="0"/>
            <w:i w:val="0"/>
            <w:iCs w:val="0"/>
            <w:color w:val="auto"/>
            <w:shd w:val="clear" w:color="auto" w:fill="FFFFFF"/>
          </w:rPr>
          <w:t>академии</w:t>
        </w:r>
      </w:hyperlink>
      <w:r w:rsidR="00A60882" w:rsidRPr="0013616C">
        <w:rPr>
          <w:rFonts w:ascii="Times New Roman" w:eastAsiaTheme="minorEastAsia" w:hAnsi="Times New Roman" w:cs="Times New Roman"/>
          <w:b w:val="0"/>
          <w:i w:val="0"/>
          <w:iCs w:val="0"/>
          <w:color w:val="auto"/>
          <w:shd w:val="clear" w:color="auto" w:fill="FFFFFF"/>
        </w:rPr>
        <w:t xml:space="preserve"> </w:t>
      </w:r>
    </w:p>
    <w:p w14:paraId="4C447CE0" w14:textId="77777777" w:rsidR="00546E4A" w:rsidRPr="0013616C" w:rsidRDefault="00E6327E" w:rsidP="0013616C">
      <w:pPr>
        <w:pStyle w:val="a7"/>
        <w:numPr>
          <w:ilvl w:val="0"/>
          <w:numId w:val="10"/>
        </w:numPr>
        <w:spacing w:after="0" w:line="360" w:lineRule="auto"/>
        <w:jc w:val="both"/>
        <w:rPr>
          <w:rFonts w:ascii="Times New Roman" w:hAnsi="Times New Roman" w:cs="Times New Roman"/>
          <w:bCs/>
          <w:shd w:val="clear" w:color="auto" w:fill="FFFFFF"/>
        </w:rPr>
      </w:pPr>
      <w:hyperlink r:id="rId18" w:history="1">
        <w:r w:rsidR="00FB0B52" w:rsidRPr="0013616C">
          <w:rPr>
            <w:rStyle w:val="a9"/>
            <w:rFonts w:ascii="Times New Roman" w:hAnsi="Times New Roman" w:cs="Times New Roman"/>
            <w:bCs/>
            <w:color w:val="auto"/>
            <w:shd w:val="clear" w:color="auto" w:fill="FFFFFF"/>
          </w:rPr>
          <w:t>«</w:t>
        </w:r>
        <w:r w:rsidR="00546E4A" w:rsidRPr="0013616C">
          <w:rPr>
            <w:rStyle w:val="a9"/>
            <w:rFonts w:ascii="Times New Roman" w:hAnsi="Times New Roman" w:cs="Times New Roman"/>
            <w:bCs/>
            <w:color w:val="auto"/>
            <w:shd w:val="clear" w:color="auto" w:fill="FFFFFF"/>
          </w:rPr>
          <w:t>Путь длиною в 85 лет! 2015 год – юбилейный год для ВГУВТ</w:t>
        </w:r>
        <w:r w:rsidR="00FB0B52" w:rsidRPr="0013616C">
          <w:rPr>
            <w:rStyle w:val="a9"/>
            <w:rFonts w:ascii="Times New Roman" w:hAnsi="Times New Roman" w:cs="Times New Roman"/>
            <w:bCs/>
            <w:color w:val="auto"/>
            <w:shd w:val="clear" w:color="auto" w:fill="FFFFFF"/>
          </w:rPr>
          <w:t>!»</w:t>
        </w:r>
      </w:hyperlink>
      <w:r w:rsidR="00546E4A" w:rsidRPr="0013616C">
        <w:rPr>
          <w:rFonts w:ascii="Times New Roman" w:hAnsi="Times New Roman" w:cs="Times New Roman"/>
          <w:bCs/>
          <w:shd w:val="clear" w:color="auto" w:fill="FFFFFF"/>
        </w:rPr>
        <w:t xml:space="preserve"> </w:t>
      </w:r>
    </w:p>
    <w:p w14:paraId="7A77855F" w14:textId="77777777" w:rsidR="007A0B6E" w:rsidRPr="0013616C" w:rsidRDefault="00E6327E" w:rsidP="0013616C">
      <w:pPr>
        <w:pStyle w:val="a7"/>
        <w:numPr>
          <w:ilvl w:val="0"/>
          <w:numId w:val="10"/>
        </w:numPr>
        <w:spacing w:after="0" w:line="360" w:lineRule="auto"/>
        <w:jc w:val="both"/>
        <w:rPr>
          <w:rFonts w:ascii="Times New Roman" w:hAnsi="Times New Roman" w:cs="Times New Roman"/>
          <w:bCs/>
          <w:shd w:val="clear" w:color="auto" w:fill="FFFFFF"/>
        </w:rPr>
      </w:pPr>
      <w:hyperlink r:id="rId19" w:history="1">
        <w:r w:rsidR="00546E4A" w:rsidRPr="0013616C">
          <w:rPr>
            <w:rStyle w:val="a9"/>
            <w:rFonts w:ascii="Times New Roman" w:hAnsi="Times New Roman" w:cs="Times New Roman"/>
            <w:bCs/>
            <w:color w:val="auto"/>
            <w:shd w:val="clear" w:color="auto" w:fill="FFFFFF"/>
          </w:rPr>
          <w:t>Научная и инновационная деятельность ВГУВТ</w:t>
        </w:r>
      </w:hyperlink>
      <w:r w:rsidR="00546E4A" w:rsidRPr="0013616C">
        <w:rPr>
          <w:rFonts w:ascii="Times New Roman" w:hAnsi="Times New Roman" w:cs="Times New Roman"/>
          <w:bCs/>
          <w:shd w:val="clear" w:color="auto" w:fill="FFFFFF"/>
        </w:rPr>
        <w:t xml:space="preserve"> </w:t>
      </w:r>
    </w:p>
    <w:p w14:paraId="56449235" w14:textId="77777777" w:rsidR="00A04F21" w:rsidRPr="0013616C" w:rsidRDefault="00E6327E" w:rsidP="0013616C">
      <w:pPr>
        <w:pStyle w:val="1"/>
        <w:numPr>
          <w:ilvl w:val="0"/>
          <w:numId w:val="10"/>
        </w:numPr>
        <w:spacing w:before="0" w:line="360" w:lineRule="auto"/>
        <w:jc w:val="both"/>
        <w:rPr>
          <w:rFonts w:ascii="Times New Roman" w:eastAsiaTheme="minorEastAsia" w:hAnsi="Times New Roman" w:cs="Times New Roman"/>
          <w:b w:val="0"/>
          <w:color w:val="auto"/>
          <w:sz w:val="22"/>
          <w:szCs w:val="22"/>
          <w:shd w:val="clear" w:color="auto" w:fill="FFFFFF"/>
        </w:rPr>
      </w:pPr>
      <w:hyperlink r:id="rId20" w:history="1">
        <w:r w:rsidR="00A04F21" w:rsidRPr="0013616C">
          <w:rPr>
            <w:rStyle w:val="a9"/>
            <w:rFonts w:ascii="Times New Roman" w:eastAsiaTheme="minorEastAsia" w:hAnsi="Times New Roman" w:cs="Times New Roman"/>
            <w:b w:val="0"/>
            <w:color w:val="auto"/>
            <w:sz w:val="22"/>
            <w:szCs w:val="22"/>
            <w:shd w:val="clear" w:color="auto" w:fill="FFFFFF"/>
          </w:rPr>
          <w:t xml:space="preserve">Автобиография и некоторые творения </w:t>
        </w:r>
        <w:proofErr w:type="spellStart"/>
        <w:r w:rsidR="00A04F21" w:rsidRPr="0013616C">
          <w:rPr>
            <w:rStyle w:val="a9"/>
            <w:rFonts w:ascii="Times New Roman" w:eastAsiaTheme="minorEastAsia" w:hAnsi="Times New Roman" w:cs="Times New Roman"/>
            <w:b w:val="0"/>
            <w:color w:val="auto"/>
            <w:sz w:val="22"/>
            <w:szCs w:val="22"/>
            <w:shd w:val="clear" w:color="auto" w:fill="FFFFFF"/>
          </w:rPr>
          <w:t>А.А.Яковлева</w:t>
        </w:r>
        <w:proofErr w:type="spellEnd"/>
        <w:r w:rsidR="00784C89" w:rsidRPr="0013616C">
          <w:rPr>
            <w:rStyle w:val="a9"/>
            <w:rFonts w:ascii="Times New Roman" w:eastAsiaTheme="minorEastAsia" w:hAnsi="Times New Roman" w:cs="Times New Roman"/>
            <w:b w:val="0"/>
            <w:color w:val="auto"/>
            <w:sz w:val="22"/>
            <w:szCs w:val="22"/>
            <w:shd w:val="clear" w:color="auto" w:fill="FFFFFF"/>
          </w:rPr>
          <w:t>.</w:t>
        </w:r>
      </w:hyperlink>
    </w:p>
    <w:p w14:paraId="1FA9EF78" w14:textId="77777777" w:rsidR="00AA132C" w:rsidRPr="0013616C" w:rsidRDefault="00AA132C" w:rsidP="0013616C">
      <w:pPr>
        <w:pStyle w:val="a7"/>
        <w:numPr>
          <w:ilvl w:val="0"/>
          <w:numId w:val="10"/>
        </w:numPr>
        <w:spacing w:after="0" w:line="360" w:lineRule="auto"/>
        <w:jc w:val="both"/>
        <w:rPr>
          <w:rFonts w:ascii="Times New Roman" w:hAnsi="Times New Roman" w:cs="Times New Roman"/>
          <w:bCs/>
          <w:shd w:val="clear" w:color="auto" w:fill="FFFFFF"/>
        </w:rPr>
      </w:pPr>
      <w:r w:rsidRPr="0013616C">
        <w:rPr>
          <w:rFonts w:ascii="Times New Roman" w:hAnsi="Times New Roman" w:cs="Times New Roman"/>
          <w:bCs/>
          <w:shd w:val="clear" w:color="auto" w:fill="FFFFFF"/>
        </w:rPr>
        <w:t>“Горьковский политехнический – очерки истории института”, Волго-Вятское книжное издательство, 1971.</w:t>
      </w:r>
    </w:p>
    <w:p w14:paraId="55549DDE" w14:textId="77777777" w:rsidR="007A0B6E" w:rsidRPr="0013616C" w:rsidRDefault="00E6327E" w:rsidP="0013616C">
      <w:pPr>
        <w:pStyle w:val="a7"/>
        <w:numPr>
          <w:ilvl w:val="0"/>
          <w:numId w:val="10"/>
        </w:numPr>
        <w:shd w:val="clear" w:color="auto" w:fill="FFFFFF"/>
        <w:spacing w:after="100" w:afterAutospacing="1" w:line="360" w:lineRule="auto"/>
        <w:jc w:val="both"/>
        <w:rPr>
          <w:rFonts w:ascii="Times New Roman" w:hAnsi="Times New Roman" w:cs="Times New Roman"/>
          <w:bCs/>
          <w:shd w:val="clear" w:color="auto" w:fill="FFFFFF"/>
        </w:rPr>
      </w:pPr>
      <w:hyperlink r:id="rId21" w:history="1">
        <w:r w:rsidR="007A0B6E" w:rsidRPr="0013616C">
          <w:rPr>
            <w:rStyle w:val="a9"/>
            <w:rFonts w:ascii="Times New Roman" w:hAnsi="Times New Roman" w:cs="Times New Roman"/>
            <w:bCs/>
            <w:color w:val="auto"/>
            <w:shd w:val="clear" w:color="auto" w:fill="FFFFFF"/>
          </w:rPr>
          <w:t>НГТУ им Р.Е. Алексеева, история</w:t>
        </w:r>
      </w:hyperlink>
      <w:r w:rsidR="007A0B6E" w:rsidRPr="0013616C">
        <w:rPr>
          <w:rFonts w:ascii="Times New Roman" w:hAnsi="Times New Roman" w:cs="Times New Roman"/>
          <w:bCs/>
          <w:shd w:val="clear" w:color="auto" w:fill="FFFFFF"/>
        </w:rPr>
        <w:t xml:space="preserve"> </w:t>
      </w:r>
    </w:p>
    <w:p w14:paraId="2A392E3C" w14:textId="77777777" w:rsidR="004B4C05" w:rsidRPr="0013616C" w:rsidRDefault="00E6327E" w:rsidP="0013616C">
      <w:pPr>
        <w:pStyle w:val="a7"/>
        <w:numPr>
          <w:ilvl w:val="0"/>
          <w:numId w:val="10"/>
        </w:numPr>
        <w:shd w:val="clear" w:color="auto" w:fill="FFFFFF"/>
        <w:spacing w:after="100" w:afterAutospacing="1" w:line="360" w:lineRule="auto"/>
        <w:jc w:val="both"/>
        <w:rPr>
          <w:rFonts w:ascii="Times New Roman" w:hAnsi="Times New Roman" w:cs="Times New Roman"/>
          <w:bCs/>
          <w:shd w:val="clear" w:color="auto" w:fill="FFFFFF"/>
        </w:rPr>
      </w:pPr>
      <w:hyperlink r:id="rId22" w:history="1">
        <w:r w:rsidR="004B4C05" w:rsidRPr="0013616C">
          <w:rPr>
            <w:rStyle w:val="a9"/>
            <w:rFonts w:ascii="Times New Roman" w:hAnsi="Times New Roman" w:cs="Times New Roman"/>
            <w:bCs/>
            <w:color w:val="auto"/>
            <w:shd w:val="clear" w:color="auto" w:fill="FFFFFF"/>
          </w:rPr>
          <w:t>Нижегородский государственный лингвистический университет имени Н.А. Добролюбова</w:t>
        </w:r>
        <w:r w:rsidR="00FB0B52" w:rsidRPr="0013616C">
          <w:rPr>
            <w:rStyle w:val="a9"/>
            <w:rFonts w:ascii="Times New Roman" w:hAnsi="Times New Roman" w:cs="Times New Roman"/>
            <w:bCs/>
            <w:color w:val="auto"/>
            <w:shd w:val="clear" w:color="auto" w:fill="FFFFFF"/>
          </w:rPr>
          <w:t xml:space="preserve">, история </w:t>
        </w:r>
      </w:hyperlink>
      <w:r w:rsidR="004B4C05" w:rsidRPr="0013616C">
        <w:rPr>
          <w:rFonts w:ascii="Times New Roman" w:hAnsi="Times New Roman" w:cs="Times New Roman"/>
          <w:bCs/>
          <w:shd w:val="clear" w:color="auto" w:fill="FFFFFF"/>
        </w:rPr>
        <w:t xml:space="preserve"> </w:t>
      </w:r>
    </w:p>
    <w:p w14:paraId="6EAF6C71" w14:textId="77777777" w:rsidR="0041023F" w:rsidRPr="0013616C" w:rsidRDefault="00E6327E" w:rsidP="0013616C">
      <w:pPr>
        <w:pStyle w:val="a7"/>
        <w:numPr>
          <w:ilvl w:val="0"/>
          <w:numId w:val="10"/>
        </w:numPr>
        <w:shd w:val="clear" w:color="auto" w:fill="FFFFFF"/>
        <w:spacing w:after="100" w:afterAutospacing="1" w:line="360" w:lineRule="auto"/>
        <w:jc w:val="both"/>
        <w:rPr>
          <w:rFonts w:ascii="Times New Roman" w:hAnsi="Times New Roman" w:cs="Times New Roman"/>
        </w:rPr>
      </w:pPr>
      <w:hyperlink r:id="rId23" w:history="1">
        <w:r w:rsidR="0041023F" w:rsidRPr="0013616C">
          <w:rPr>
            <w:rStyle w:val="a9"/>
            <w:rFonts w:ascii="Times New Roman" w:hAnsi="Times New Roman" w:cs="Times New Roman"/>
            <w:bCs/>
            <w:color w:val="auto"/>
            <w:shd w:val="clear" w:color="auto" w:fill="FFFFFF"/>
          </w:rPr>
          <w:t>О музее Нижегородского государственного лингвистического университета</w:t>
        </w:r>
      </w:hyperlink>
      <w:r w:rsidR="00FB0B52" w:rsidRPr="0013616C">
        <w:rPr>
          <w:rFonts w:ascii="Times New Roman" w:hAnsi="Times New Roman" w:cs="Times New Roman"/>
        </w:rPr>
        <w:t xml:space="preserve"> </w:t>
      </w:r>
    </w:p>
    <w:p w14:paraId="5AE0112D" w14:textId="77777777" w:rsidR="0064672B" w:rsidRPr="0013616C" w:rsidRDefault="0064672B" w:rsidP="0013616C">
      <w:pPr>
        <w:shd w:val="clear" w:color="auto" w:fill="FFFFFF"/>
        <w:spacing w:after="0" w:line="360" w:lineRule="auto"/>
        <w:jc w:val="both"/>
        <w:rPr>
          <w:rFonts w:ascii="Times New Roman" w:hAnsi="Times New Roman" w:cs="Times New Roman"/>
        </w:rPr>
      </w:pPr>
    </w:p>
    <w:sectPr w:rsidR="0064672B" w:rsidRPr="0013616C" w:rsidSect="002141AB">
      <w:footerReference w:type="default" r:id="rId2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2A06" w14:textId="77777777" w:rsidR="00E6327E" w:rsidRDefault="00E6327E" w:rsidP="001F5782">
      <w:pPr>
        <w:spacing w:after="0" w:line="240" w:lineRule="auto"/>
      </w:pPr>
      <w:r>
        <w:separator/>
      </w:r>
    </w:p>
  </w:endnote>
  <w:endnote w:type="continuationSeparator" w:id="0">
    <w:p w14:paraId="15759A2E" w14:textId="77777777" w:rsidR="00E6327E" w:rsidRDefault="00E6327E" w:rsidP="001F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teraturnaya-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PalatinoLinotype-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702704"/>
      <w:docPartObj>
        <w:docPartGallery w:val="Page Numbers (Bottom of Page)"/>
        <w:docPartUnique/>
      </w:docPartObj>
    </w:sdtPr>
    <w:sdtEndPr/>
    <w:sdtContent>
      <w:p w14:paraId="4662DBB7" w14:textId="77777777" w:rsidR="00321FC2" w:rsidRDefault="004A1056">
        <w:pPr>
          <w:pStyle w:val="a5"/>
          <w:jc w:val="right"/>
        </w:pPr>
        <w:r>
          <w:fldChar w:fldCharType="begin"/>
        </w:r>
        <w:r w:rsidR="00321FC2">
          <w:instrText xml:space="preserve"> PAGE   \* MERGEFORMAT </w:instrText>
        </w:r>
        <w:r>
          <w:fldChar w:fldCharType="separate"/>
        </w:r>
        <w:r w:rsidR="0013616C">
          <w:rPr>
            <w:noProof/>
          </w:rPr>
          <w:t>18</w:t>
        </w:r>
        <w:r>
          <w:rPr>
            <w:noProof/>
          </w:rPr>
          <w:fldChar w:fldCharType="end"/>
        </w:r>
      </w:p>
    </w:sdtContent>
  </w:sdt>
  <w:p w14:paraId="5993D398" w14:textId="77777777" w:rsidR="00321FC2" w:rsidRDefault="00321F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E19FA" w14:textId="77777777" w:rsidR="00E6327E" w:rsidRDefault="00E6327E" w:rsidP="001F5782">
      <w:pPr>
        <w:spacing w:after="0" w:line="240" w:lineRule="auto"/>
      </w:pPr>
      <w:r>
        <w:separator/>
      </w:r>
    </w:p>
  </w:footnote>
  <w:footnote w:type="continuationSeparator" w:id="0">
    <w:p w14:paraId="49D079D1" w14:textId="77777777" w:rsidR="00E6327E" w:rsidRDefault="00E6327E" w:rsidP="001F5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4A8B"/>
    <w:multiLevelType w:val="hybridMultilevel"/>
    <w:tmpl w:val="92DA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315AD"/>
    <w:multiLevelType w:val="hybridMultilevel"/>
    <w:tmpl w:val="9702A274"/>
    <w:lvl w:ilvl="0" w:tplc="B63E0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D97BBC"/>
    <w:multiLevelType w:val="hybridMultilevel"/>
    <w:tmpl w:val="FE72F85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17332D8A"/>
    <w:multiLevelType w:val="hybridMultilevel"/>
    <w:tmpl w:val="847C2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85D15"/>
    <w:multiLevelType w:val="multilevel"/>
    <w:tmpl w:val="5BFC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32E68"/>
    <w:multiLevelType w:val="multilevel"/>
    <w:tmpl w:val="FDCC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1E5896"/>
    <w:multiLevelType w:val="hybridMultilevel"/>
    <w:tmpl w:val="7FF0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8D688D"/>
    <w:multiLevelType w:val="hybridMultilevel"/>
    <w:tmpl w:val="595C7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E84E76"/>
    <w:multiLevelType w:val="hybridMultilevel"/>
    <w:tmpl w:val="89CE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E84156"/>
    <w:multiLevelType w:val="hybridMultilevel"/>
    <w:tmpl w:val="9F562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 w:numId="5">
    <w:abstractNumId w:val="8"/>
  </w:num>
  <w:num w:numId="6">
    <w:abstractNumId w:val="0"/>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1AB"/>
    <w:rsid w:val="00000703"/>
    <w:rsid w:val="00003E2D"/>
    <w:rsid w:val="000049B1"/>
    <w:rsid w:val="0000513F"/>
    <w:rsid w:val="0000626E"/>
    <w:rsid w:val="00010205"/>
    <w:rsid w:val="0001234E"/>
    <w:rsid w:val="0001309A"/>
    <w:rsid w:val="00013D18"/>
    <w:rsid w:val="000249A5"/>
    <w:rsid w:val="00030D3E"/>
    <w:rsid w:val="000337BD"/>
    <w:rsid w:val="00033D69"/>
    <w:rsid w:val="00033E02"/>
    <w:rsid w:val="00034194"/>
    <w:rsid w:val="00037504"/>
    <w:rsid w:val="00040CD8"/>
    <w:rsid w:val="00042077"/>
    <w:rsid w:val="000434AA"/>
    <w:rsid w:val="00045185"/>
    <w:rsid w:val="0004527E"/>
    <w:rsid w:val="00051B3A"/>
    <w:rsid w:val="00053A2D"/>
    <w:rsid w:val="000578CD"/>
    <w:rsid w:val="0006402B"/>
    <w:rsid w:val="00066754"/>
    <w:rsid w:val="00066784"/>
    <w:rsid w:val="00066B6F"/>
    <w:rsid w:val="000675B2"/>
    <w:rsid w:val="0007019D"/>
    <w:rsid w:val="000707C9"/>
    <w:rsid w:val="000729CB"/>
    <w:rsid w:val="00074BE5"/>
    <w:rsid w:val="00075166"/>
    <w:rsid w:val="00075EF8"/>
    <w:rsid w:val="00076117"/>
    <w:rsid w:val="00084691"/>
    <w:rsid w:val="00085E38"/>
    <w:rsid w:val="000861DA"/>
    <w:rsid w:val="00087BDD"/>
    <w:rsid w:val="00090FBE"/>
    <w:rsid w:val="00091701"/>
    <w:rsid w:val="00091749"/>
    <w:rsid w:val="00091E07"/>
    <w:rsid w:val="000973BC"/>
    <w:rsid w:val="000A1137"/>
    <w:rsid w:val="000A2E13"/>
    <w:rsid w:val="000A31B2"/>
    <w:rsid w:val="000A3383"/>
    <w:rsid w:val="000A4165"/>
    <w:rsid w:val="000A4A0D"/>
    <w:rsid w:val="000A58D1"/>
    <w:rsid w:val="000B0C2C"/>
    <w:rsid w:val="000B0DB0"/>
    <w:rsid w:val="000B2391"/>
    <w:rsid w:val="000B6531"/>
    <w:rsid w:val="000C19B8"/>
    <w:rsid w:val="000C5181"/>
    <w:rsid w:val="000C6E40"/>
    <w:rsid w:val="000D09DB"/>
    <w:rsid w:val="000D39DE"/>
    <w:rsid w:val="000D4778"/>
    <w:rsid w:val="000E4BB7"/>
    <w:rsid w:val="000E4D01"/>
    <w:rsid w:val="000E4E15"/>
    <w:rsid w:val="000E5D3C"/>
    <w:rsid w:val="000E65D3"/>
    <w:rsid w:val="000E70A3"/>
    <w:rsid w:val="000F1B93"/>
    <w:rsid w:val="000F4C2E"/>
    <w:rsid w:val="00104610"/>
    <w:rsid w:val="001105F7"/>
    <w:rsid w:val="00111EDF"/>
    <w:rsid w:val="00116437"/>
    <w:rsid w:val="001213DA"/>
    <w:rsid w:val="00121CBC"/>
    <w:rsid w:val="00123D66"/>
    <w:rsid w:val="0013204C"/>
    <w:rsid w:val="00132403"/>
    <w:rsid w:val="001343B3"/>
    <w:rsid w:val="00134F79"/>
    <w:rsid w:val="0013616C"/>
    <w:rsid w:val="00146F22"/>
    <w:rsid w:val="00147CDE"/>
    <w:rsid w:val="00152983"/>
    <w:rsid w:val="0015484D"/>
    <w:rsid w:val="00156619"/>
    <w:rsid w:val="00162E81"/>
    <w:rsid w:val="001658CC"/>
    <w:rsid w:val="0017221B"/>
    <w:rsid w:val="001728C9"/>
    <w:rsid w:val="001752A7"/>
    <w:rsid w:val="00175C63"/>
    <w:rsid w:val="001763FA"/>
    <w:rsid w:val="00176FBB"/>
    <w:rsid w:val="00181915"/>
    <w:rsid w:val="0018441C"/>
    <w:rsid w:val="00192A36"/>
    <w:rsid w:val="00196E97"/>
    <w:rsid w:val="001A09A7"/>
    <w:rsid w:val="001A5F3D"/>
    <w:rsid w:val="001A7EFB"/>
    <w:rsid w:val="001B1AE7"/>
    <w:rsid w:val="001B3F80"/>
    <w:rsid w:val="001B4E18"/>
    <w:rsid w:val="001B62B0"/>
    <w:rsid w:val="001C35A9"/>
    <w:rsid w:val="001C5D22"/>
    <w:rsid w:val="001D27DA"/>
    <w:rsid w:val="001D3FD5"/>
    <w:rsid w:val="001D4787"/>
    <w:rsid w:val="001D789A"/>
    <w:rsid w:val="001E1FB3"/>
    <w:rsid w:val="001E6D39"/>
    <w:rsid w:val="001F03E4"/>
    <w:rsid w:val="001F042A"/>
    <w:rsid w:val="001F4745"/>
    <w:rsid w:val="001F5782"/>
    <w:rsid w:val="001F6434"/>
    <w:rsid w:val="00204B93"/>
    <w:rsid w:val="00204F2E"/>
    <w:rsid w:val="00205EB8"/>
    <w:rsid w:val="00207435"/>
    <w:rsid w:val="00207C8F"/>
    <w:rsid w:val="0021009E"/>
    <w:rsid w:val="002141AB"/>
    <w:rsid w:val="002157BF"/>
    <w:rsid w:val="00216275"/>
    <w:rsid w:val="0022048E"/>
    <w:rsid w:val="002225C0"/>
    <w:rsid w:val="00223C65"/>
    <w:rsid w:val="00224536"/>
    <w:rsid w:val="00225464"/>
    <w:rsid w:val="00226D0F"/>
    <w:rsid w:val="002417C5"/>
    <w:rsid w:val="00241B90"/>
    <w:rsid w:val="002458B4"/>
    <w:rsid w:val="00245B51"/>
    <w:rsid w:val="00252637"/>
    <w:rsid w:val="002543BE"/>
    <w:rsid w:val="002579A5"/>
    <w:rsid w:val="0027054E"/>
    <w:rsid w:val="0027236D"/>
    <w:rsid w:val="00275405"/>
    <w:rsid w:val="002760E6"/>
    <w:rsid w:val="0027706A"/>
    <w:rsid w:val="00277955"/>
    <w:rsid w:val="00280FBE"/>
    <w:rsid w:val="00281BCE"/>
    <w:rsid w:val="00283BCE"/>
    <w:rsid w:val="00291DF5"/>
    <w:rsid w:val="002931E4"/>
    <w:rsid w:val="00297DCB"/>
    <w:rsid w:val="002A2ABF"/>
    <w:rsid w:val="002A2C47"/>
    <w:rsid w:val="002A3315"/>
    <w:rsid w:val="002A3D6B"/>
    <w:rsid w:val="002A46A9"/>
    <w:rsid w:val="002B6CF8"/>
    <w:rsid w:val="002B70D9"/>
    <w:rsid w:val="002C10DE"/>
    <w:rsid w:val="002C1650"/>
    <w:rsid w:val="002C1F9C"/>
    <w:rsid w:val="002C255E"/>
    <w:rsid w:val="002C35A3"/>
    <w:rsid w:val="002D35A9"/>
    <w:rsid w:val="002D4CC3"/>
    <w:rsid w:val="002D5A6F"/>
    <w:rsid w:val="002D70AD"/>
    <w:rsid w:val="002E1A6D"/>
    <w:rsid w:val="002E2CF6"/>
    <w:rsid w:val="002E36D1"/>
    <w:rsid w:val="002F0A6D"/>
    <w:rsid w:val="002F16B0"/>
    <w:rsid w:val="002F41BA"/>
    <w:rsid w:val="002F5BAE"/>
    <w:rsid w:val="002F6BE0"/>
    <w:rsid w:val="00300DF1"/>
    <w:rsid w:val="0030411F"/>
    <w:rsid w:val="003079D9"/>
    <w:rsid w:val="00311831"/>
    <w:rsid w:val="00320C21"/>
    <w:rsid w:val="00321FC2"/>
    <w:rsid w:val="00325488"/>
    <w:rsid w:val="0032729E"/>
    <w:rsid w:val="0032783D"/>
    <w:rsid w:val="00331733"/>
    <w:rsid w:val="00332EC8"/>
    <w:rsid w:val="003375A8"/>
    <w:rsid w:val="003418C8"/>
    <w:rsid w:val="00342240"/>
    <w:rsid w:val="0034320E"/>
    <w:rsid w:val="00347F20"/>
    <w:rsid w:val="003503B4"/>
    <w:rsid w:val="00355D16"/>
    <w:rsid w:val="00357AE8"/>
    <w:rsid w:val="00357CFD"/>
    <w:rsid w:val="0036452F"/>
    <w:rsid w:val="00367084"/>
    <w:rsid w:val="0037135E"/>
    <w:rsid w:val="003717F9"/>
    <w:rsid w:val="00372B50"/>
    <w:rsid w:val="00372DAE"/>
    <w:rsid w:val="00372E96"/>
    <w:rsid w:val="003730B2"/>
    <w:rsid w:val="00375C5B"/>
    <w:rsid w:val="00376B9B"/>
    <w:rsid w:val="00377DBB"/>
    <w:rsid w:val="00381960"/>
    <w:rsid w:val="00381FFB"/>
    <w:rsid w:val="003825AE"/>
    <w:rsid w:val="0038430D"/>
    <w:rsid w:val="003902E6"/>
    <w:rsid w:val="003928FD"/>
    <w:rsid w:val="00394A11"/>
    <w:rsid w:val="003A110A"/>
    <w:rsid w:val="003A5363"/>
    <w:rsid w:val="003A58F2"/>
    <w:rsid w:val="003B123C"/>
    <w:rsid w:val="003B1358"/>
    <w:rsid w:val="003B1C14"/>
    <w:rsid w:val="003B695D"/>
    <w:rsid w:val="003C07CD"/>
    <w:rsid w:val="003C1AC3"/>
    <w:rsid w:val="003C25FB"/>
    <w:rsid w:val="003C59F5"/>
    <w:rsid w:val="003C6847"/>
    <w:rsid w:val="003C7111"/>
    <w:rsid w:val="003D16A2"/>
    <w:rsid w:val="003D7461"/>
    <w:rsid w:val="003E0A6C"/>
    <w:rsid w:val="003E38AC"/>
    <w:rsid w:val="003E5E78"/>
    <w:rsid w:val="003E73C6"/>
    <w:rsid w:val="003F0765"/>
    <w:rsid w:val="003F2526"/>
    <w:rsid w:val="003F369A"/>
    <w:rsid w:val="003F3E3C"/>
    <w:rsid w:val="003F4F12"/>
    <w:rsid w:val="003F7F0B"/>
    <w:rsid w:val="00400001"/>
    <w:rsid w:val="00402866"/>
    <w:rsid w:val="00404266"/>
    <w:rsid w:val="00404D74"/>
    <w:rsid w:val="0041023F"/>
    <w:rsid w:val="00411E06"/>
    <w:rsid w:val="00414B74"/>
    <w:rsid w:val="00417169"/>
    <w:rsid w:val="004172D8"/>
    <w:rsid w:val="0042043E"/>
    <w:rsid w:val="00424916"/>
    <w:rsid w:val="00430D84"/>
    <w:rsid w:val="00434B35"/>
    <w:rsid w:val="00444479"/>
    <w:rsid w:val="00444CD4"/>
    <w:rsid w:val="00447C49"/>
    <w:rsid w:val="00450ED6"/>
    <w:rsid w:val="004536AD"/>
    <w:rsid w:val="00454414"/>
    <w:rsid w:val="00455293"/>
    <w:rsid w:val="00457569"/>
    <w:rsid w:val="004605E0"/>
    <w:rsid w:val="0046221C"/>
    <w:rsid w:val="00464E2A"/>
    <w:rsid w:val="00466418"/>
    <w:rsid w:val="00467E23"/>
    <w:rsid w:val="0047209C"/>
    <w:rsid w:val="004741DC"/>
    <w:rsid w:val="004847C9"/>
    <w:rsid w:val="00486B82"/>
    <w:rsid w:val="004910AC"/>
    <w:rsid w:val="0049110B"/>
    <w:rsid w:val="00495A39"/>
    <w:rsid w:val="00496C82"/>
    <w:rsid w:val="004A1056"/>
    <w:rsid w:val="004A1D45"/>
    <w:rsid w:val="004A24C2"/>
    <w:rsid w:val="004A2E6F"/>
    <w:rsid w:val="004A4496"/>
    <w:rsid w:val="004A760C"/>
    <w:rsid w:val="004B4255"/>
    <w:rsid w:val="004B4C05"/>
    <w:rsid w:val="004B592A"/>
    <w:rsid w:val="004B643F"/>
    <w:rsid w:val="004B6CDA"/>
    <w:rsid w:val="004C5617"/>
    <w:rsid w:val="004C5A1D"/>
    <w:rsid w:val="004D0A8A"/>
    <w:rsid w:val="004D332F"/>
    <w:rsid w:val="004D3E4B"/>
    <w:rsid w:val="004D4472"/>
    <w:rsid w:val="004D5AEF"/>
    <w:rsid w:val="004E0847"/>
    <w:rsid w:val="004E77F6"/>
    <w:rsid w:val="004E78EA"/>
    <w:rsid w:val="004F08C4"/>
    <w:rsid w:val="004F59B9"/>
    <w:rsid w:val="005000CF"/>
    <w:rsid w:val="0050202D"/>
    <w:rsid w:val="0050467F"/>
    <w:rsid w:val="00506694"/>
    <w:rsid w:val="00507092"/>
    <w:rsid w:val="0051424A"/>
    <w:rsid w:val="00515159"/>
    <w:rsid w:val="005162F4"/>
    <w:rsid w:val="00524C16"/>
    <w:rsid w:val="005255F7"/>
    <w:rsid w:val="005274EC"/>
    <w:rsid w:val="005326DC"/>
    <w:rsid w:val="005372A2"/>
    <w:rsid w:val="00542FC8"/>
    <w:rsid w:val="005451D9"/>
    <w:rsid w:val="00545B87"/>
    <w:rsid w:val="00546E4A"/>
    <w:rsid w:val="00547257"/>
    <w:rsid w:val="00550292"/>
    <w:rsid w:val="00550C47"/>
    <w:rsid w:val="0055456F"/>
    <w:rsid w:val="0055634B"/>
    <w:rsid w:val="0056069F"/>
    <w:rsid w:val="00560D7E"/>
    <w:rsid w:val="00574476"/>
    <w:rsid w:val="0057726A"/>
    <w:rsid w:val="00585968"/>
    <w:rsid w:val="0058707E"/>
    <w:rsid w:val="005920C2"/>
    <w:rsid w:val="005922B4"/>
    <w:rsid w:val="00593D9B"/>
    <w:rsid w:val="0059580F"/>
    <w:rsid w:val="00595F8B"/>
    <w:rsid w:val="00597A56"/>
    <w:rsid w:val="005A57B5"/>
    <w:rsid w:val="005A7518"/>
    <w:rsid w:val="005B06FF"/>
    <w:rsid w:val="005B09A5"/>
    <w:rsid w:val="005B201E"/>
    <w:rsid w:val="005B3FD7"/>
    <w:rsid w:val="005B4E71"/>
    <w:rsid w:val="005C13E2"/>
    <w:rsid w:val="005C25FC"/>
    <w:rsid w:val="005C2A02"/>
    <w:rsid w:val="005C4541"/>
    <w:rsid w:val="005C7605"/>
    <w:rsid w:val="005C7E5A"/>
    <w:rsid w:val="005D0D2C"/>
    <w:rsid w:val="005D1690"/>
    <w:rsid w:val="005D3284"/>
    <w:rsid w:val="005D40CD"/>
    <w:rsid w:val="005D7FA4"/>
    <w:rsid w:val="005E5C94"/>
    <w:rsid w:val="005E7AAE"/>
    <w:rsid w:val="005F2AE1"/>
    <w:rsid w:val="005F60D5"/>
    <w:rsid w:val="005F7B3C"/>
    <w:rsid w:val="0060306A"/>
    <w:rsid w:val="00603CAF"/>
    <w:rsid w:val="0060448E"/>
    <w:rsid w:val="00604797"/>
    <w:rsid w:val="00606834"/>
    <w:rsid w:val="00607109"/>
    <w:rsid w:val="00607673"/>
    <w:rsid w:val="006109C4"/>
    <w:rsid w:val="006112F0"/>
    <w:rsid w:val="00614141"/>
    <w:rsid w:val="0061717C"/>
    <w:rsid w:val="0062141A"/>
    <w:rsid w:val="0062174D"/>
    <w:rsid w:val="00621A14"/>
    <w:rsid w:val="006222D1"/>
    <w:rsid w:val="00625B34"/>
    <w:rsid w:val="006268AE"/>
    <w:rsid w:val="006273A2"/>
    <w:rsid w:val="00630D2A"/>
    <w:rsid w:val="006350E7"/>
    <w:rsid w:val="00636581"/>
    <w:rsid w:val="006435B8"/>
    <w:rsid w:val="006460E4"/>
    <w:rsid w:val="0064672B"/>
    <w:rsid w:val="00654B07"/>
    <w:rsid w:val="0065531C"/>
    <w:rsid w:val="00656338"/>
    <w:rsid w:val="006603BC"/>
    <w:rsid w:val="00663BEE"/>
    <w:rsid w:val="0067483A"/>
    <w:rsid w:val="00680A68"/>
    <w:rsid w:val="006859A9"/>
    <w:rsid w:val="006876C6"/>
    <w:rsid w:val="0069137E"/>
    <w:rsid w:val="006955BB"/>
    <w:rsid w:val="006A0387"/>
    <w:rsid w:val="006A3C46"/>
    <w:rsid w:val="006A59C4"/>
    <w:rsid w:val="006A6F04"/>
    <w:rsid w:val="006A6F06"/>
    <w:rsid w:val="006B038F"/>
    <w:rsid w:val="006B133C"/>
    <w:rsid w:val="006B17A0"/>
    <w:rsid w:val="006B19D6"/>
    <w:rsid w:val="006B39D1"/>
    <w:rsid w:val="006B62D9"/>
    <w:rsid w:val="006C6485"/>
    <w:rsid w:val="006C64E5"/>
    <w:rsid w:val="006D1FC0"/>
    <w:rsid w:val="006D2209"/>
    <w:rsid w:val="006D5466"/>
    <w:rsid w:val="006D56ED"/>
    <w:rsid w:val="006D5FC5"/>
    <w:rsid w:val="006E0319"/>
    <w:rsid w:val="006E1B11"/>
    <w:rsid w:val="006E68F2"/>
    <w:rsid w:val="006E78BF"/>
    <w:rsid w:val="006F1AD1"/>
    <w:rsid w:val="006F260B"/>
    <w:rsid w:val="006F586B"/>
    <w:rsid w:val="006F5B28"/>
    <w:rsid w:val="006F7501"/>
    <w:rsid w:val="0070083C"/>
    <w:rsid w:val="00704C93"/>
    <w:rsid w:val="00704F0D"/>
    <w:rsid w:val="00705DA7"/>
    <w:rsid w:val="007060BB"/>
    <w:rsid w:val="007101E8"/>
    <w:rsid w:val="00710CD3"/>
    <w:rsid w:val="00713491"/>
    <w:rsid w:val="0071508B"/>
    <w:rsid w:val="00716D0B"/>
    <w:rsid w:val="0071792C"/>
    <w:rsid w:val="00724420"/>
    <w:rsid w:val="00725B5E"/>
    <w:rsid w:val="00725E3F"/>
    <w:rsid w:val="00730CF8"/>
    <w:rsid w:val="00732EE3"/>
    <w:rsid w:val="0073347F"/>
    <w:rsid w:val="007336C7"/>
    <w:rsid w:val="007375C5"/>
    <w:rsid w:val="00737B95"/>
    <w:rsid w:val="00740C3A"/>
    <w:rsid w:val="00741B10"/>
    <w:rsid w:val="00746AB7"/>
    <w:rsid w:val="00746F3E"/>
    <w:rsid w:val="00747434"/>
    <w:rsid w:val="00753A08"/>
    <w:rsid w:val="007563AD"/>
    <w:rsid w:val="00757B86"/>
    <w:rsid w:val="007609DB"/>
    <w:rsid w:val="00764132"/>
    <w:rsid w:val="00764A70"/>
    <w:rsid w:val="0076668D"/>
    <w:rsid w:val="00766F94"/>
    <w:rsid w:val="00770C19"/>
    <w:rsid w:val="00771E4C"/>
    <w:rsid w:val="007807F5"/>
    <w:rsid w:val="00782405"/>
    <w:rsid w:val="00782E5E"/>
    <w:rsid w:val="007835B1"/>
    <w:rsid w:val="00784C89"/>
    <w:rsid w:val="0078537A"/>
    <w:rsid w:val="00785792"/>
    <w:rsid w:val="00786692"/>
    <w:rsid w:val="0079301F"/>
    <w:rsid w:val="00795876"/>
    <w:rsid w:val="00796486"/>
    <w:rsid w:val="007A0B6E"/>
    <w:rsid w:val="007A2CED"/>
    <w:rsid w:val="007A30A6"/>
    <w:rsid w:val="007A3924"/>
    <w:rsid w:val="007A5A32"/>
    <w:rsid w:val="007A5CE6"/>
    <w:rsid w:val="007A62BD"/>
    <w:rsid w:val="007A65B7"/>
    <w:rsid w:val="007A77C4"/>
    <w:rsid w:val="007A7AAB"/>
    <w:rsid w:val="007B436A"/>
    <w:rsid w:val="007B7FF0"/>
    <w:rsid w:val="007C2837"/>
    <w:rsid w:val="007C4688"/>
    <w:rsid w:val="007C50D4"/>
    <w:rsid w:val="007D063C"/>
    <w:rsid w:val="007D2BD1"/>
    <w:rsid w:val="007D5682"/>
    <w:rsid w:val="007D6093"/>
    <w:rsid w:val="007E058D"/>
    <w:rsid w:val="007E166C"/>
    <w:rsid w:val="007E16EB"/>
    <w:rsid w:val="007E1DB2"/>
    <w:rsid w:val="007E5F8F"/>
    <w:rsid w:val="007E67A5"/>
    <w:rsid w:val="007F0F72"/>
    <w:rsid w:val="007F1EFC"/>
    <w:rsid w:val="007F2B93"/>
    <w:rsid w:val="007F72A6"/>
    <w:rsid w:val="007F7E31"/>
    <w:rsid w:val="008123C8"/>
    <w:rsid w:val="00813EF7"/>
    <w:rsid w:val="00816E8E"/>
    <w:rsid w:val="00820A52"/>
    <w:rsid w:val="008225D2"/>
    <w:rsid w:val="008231CB"/>
    <w:rsid w:val="00823C33"/>
    <w:rsid w:val="00830DD2"/>
    <w:rsid w:val="008457C6"/>
    <w:rsid w:val="00846FD5"/>
    <w:rsid w:val="00851846"/>
    <w:rsid w:val="0086425E"/>
    <w:rsid w:val="00865C3B"/>
    <w:rsid w:val="00867AA3"/>
    <w:rsid w:val="00870B53"/>
    <w:rsid w:val="00871BFA"/>
    <w:rsid w:val="0087723F"/>
    <w:rsid w:val="00877E73"/>
    <w:rsid w:val="008855B0"/>
    <w:rsid w:val="008857BB"/>
    <w:rsid w:val="008858C3"/>
    <w:rsid w:val="0088662E"/>
    <w:rsid w:val="008878EB"/>
    <w:rsid w:val="00891D5D"/>
    <w:rsid w:val="0089739D"/>
    <w:rsid w:val="008A07D9"/>
    <w:rsid w:val="008A1939"/>
    <w:rsid w:val="008A20DB"/>
    <w:rsid w:val="008A21CD"/>
    <w:rsid w:val="008A4662"/>
    <w:rsid w:val="008A7DD6"/>
    <w:rsid w:val="008B0511"/>
    <w:rsid w:val="008B1888"/>
    <w:rsid w:val="008B1A8A"/>
    <w:rsid w:val="008B5EBF"/>
    <w:rsid w:val="008D10C7"/>
    <w:rsid w:val="008D73DA"/>
    <w:rsid w:val="008E2BD6"/>
    <w:rsid w:val="008E45A7"/>
    <w:rsid w:val="008F1936"/>
    <w:rsid w:val="008F1A6C"/>
    <w:rsid w:val="008F7561"/>
    <w:rsid w:val="008F7966"/>
    <w:rsid w:val="00904EEE"/>
    <w:rsid w:val="00905468"/>
    <w:rsid w:val="00906D2E"/>
    <w:rsid w:val="00910359"/>
    <w:rsid w:val="00910C37"/>
    <w:rsid w:val="00916DA8"/>
    <w:rsid w:val="00920CB4"/>
    <w:rsid w:val="00923809"/>
    <w:rsid w:val="00926399"/>
    <w:rsid w:val="00927B2F"/>
    <w:rsid w:val="009324D6"/>
    <w:rsid w:val="00933EDD"/>
    <w:rsid w:val="00933F24"/>
    <w:rsid w:val="00934495"/>
    <w:rsid w:val="00936257"/>
    <w:rsid w:val="00940164"/>
    <w:rsid w:val="00942684"/>
    <w:rsid w:val="009435B2"/>
    <w:rsid w:val="0094379E"/>
    <w:rsid w:val="00944E37"/>
    <w:rsid w:val="009465B4"/>
    <w:rsid w:val="009468CF"/>
    <w:rsid w:val="00946B9E"/>
    <w:rsid w:val="00950E52"/>
    <w:rsid w:val="00955E9C"/>
    <w:rsid w:val="00957243"/>
    <w:rsid w:val="00963C2D"/>
    <w:rsid w:val="00963CDC"/>
    <w:rsid w:val="00970858"/>
    <w:rsid w:val="00971C4F"/>
    <w:rsid w:val="009724B3"/>
    <w:rsid w:val="00983815"/>
    <w:rsid w:val="00983EDD"/>
    <w:rsid w:val="009869FF"/>
    <w:rsid w:val="0099055E"/>
    <w:rsid w:val="00990E4E"/>
    <w:rsid w:val="00994B4A"/>
    <w:rsid w:val="009A56E4"/>
    <w:rsid w:val="009B0255"/>
    <w:rsid w:val="009B2EAA"/>
    <w:rsid w:val="009B2F9F"/>
    <w:rsid w:val="009B56B7"/>
    <w:rsid w:val="009B5BE8"/>
    <w:rsid w:val="009C4D3A"/>
    <w:rsid w:val="009C5BCD"/>
    <w:rsid w:val="009C7D32"/>
    <w:rsid w:val="009D00D8"/>
    <w:rsid w:val="009E7CC4"/>
    <w:rsid w:val="009F1E6D"/>
    <w:rsid w:val="009F22E7"/>
    <w:rsid w:val="009F6429"/>
    <w:rsid w:val="00A04F21"/>
    <w:rsid w:val="00A0626F"/>
    <w:rsid w:val="00A06AA6"/>
    <w:rsid w:val="00A128F9"/>
    <w:rsid w:val="00A150ED"/>
    <w:rsid w:val="00A20D36"/>
    <w:rsid w:val="00A21595"/>
    <w:rsid w:val="00A21B36"/>
    <w:rsid w:val="00A221CE"/>
    <w:rsid w:val="00A22A1E"/>
    <w:rsid w:val="00A24500"/>
    <w:rsid w:val="00A345FD"/>
    <w:rsid w:val="00A366EF"/>
    <w:rsid w:val="00A400AE"/>
    <w:rsid w:val="00A40355"/>
    <w:rsid w:val="00A40BE9"/>
    <w:rsid w:val="00A443B4"/>
    <w:rsid w:val="00A4702E"/>
    <w:rsid w:val="00A501B1"/>
    <w:rsid w:val="00A520C5"/>
    <w:rsid w:val="00A5277C"/>
    <w:rsid w:val="00A52D36"/>
    <w:rsid w:val="00A544EC"/>
    <w:rsid w:val="00A54C72"/>
    <w:rsid w:val="00A60882"/>
    <w:rsid w:val="00A60D25"/>
    <w:rsid w:val="00A63F44"/>
    <w:rsid w:val="00A653BF"/>
    <w:rsid w:val="00A66348"/>
    <w:rsid w:val="00A66BAC"/>
    <w:rsid w:val="00A72A2B"/>
    <w:rsid w:val="00A73D4C"/>
    <w:rsid w:val="00A76A0F"/>
    <w:rsid w:val="00A80B0F"/>
    <w:rsid w:val="00A815A3"/>
    <w:rsid w:val="00A84DB3"/>
    <w:rsid w:val="00A85D51"/>
    <w:rsid w:val="00A934DD"/>
    <w:rsid w:val="00A96835"/>
    <w:rsid w:val="00A97EBC"/>
    <w:rsid w:val="00AA132C"/>
    <w:rsid w:val="00AA1F65"/>
    <w:rsid w:val="00AA49A4"/>
    <w:rsid w:val="00AA5000"/>
    <w:rsid w:val="00AB395D"/>
    <w:rsid w:val="00AB3D77"/>
    <w:rsid w:val="00AC541D"/>
    <w:rsid w:val="00AC67DA"/>
    <w:rsid w:val="00AC74DF"/>
    <w:rsid w:val="00AD0453"/>
    <w:rsid w:val="00AD13D1"/>
    <w:rsid w:val="00AD191F"/>
    <w:rsid w:val="00AD79FD"/>
    <w:rsid w:val="00AF1A4D"/>
    <w:rsid w:val="00AF3318"/>
    <w:rsid w:val="00B00B12"/>
    <w:rsid w:val="00B010EB"/>
    <w:rsid w:val="00B03024"/>
    <w:rsid w:val="00B1188E"/>
    <w:rsid w:val="00B14518"/>
    <w:rsid w:val="00B225E7"/>
    <w:rsid w:val="00B22EBC"/>
    <w:rsid w:val="00B2583D"/>
    <w:rsid w:val="00B26E7B"/>
    <w:rsid w:val="00B26FC4"/>
    <w:rsid w:val="00B27152"/>
    <w:rsid w:val="00B410FF"/>
    <w:rsid w:val="00B4460E"/>
    <w:rsid w:val="00B47090"/>
    <w:rsid w:val="00B50B24"/>
    <w:rsid w:val="00B53756"/>
    <w:rsid w:val="00B56D3B"/>
    <w:rsid w:val="00B603E9"/>
    <w:rsid w:val="00B62C7E"/>
    <w:rsid w:val="00B63FAA"/>
    <w:rsid w:val="00B706F9"/>
    <w:rsid w:val="00B7255F"/>
    <w:rsid w:val="00B735DF"/>
    <w:rsid w:val="00B73E52"/>
    <w:rsid w:val="00B764A8"/>
    <w:rsid w:val="00B87106"/>
    <w:rsid w:val="00B911CB"/>
    <w:rsid w:val="00B973D2"/>
    <w:rsid w:val="00BA17DB"/>
    <w:rsid w:val="00BA21FE"/>
    <w:rsid w:val="00BB2F6C"/>
    <w:rsid w:val="00BB3472"/>
    <w:rsid w:val="00BB60DC"/>
    <w:rsid w:val="00BC0666"/>
    <w:rsid w:val="00BC14D9"/>
    <w:rsid w:val="00BC68F5"/>
    <w:rsid w:val="00BD1278"/>
    <w:rsid w:val="00BD12FB"/>
    <w:rsid w:val="00BD1642"/>
    <w:rsid w:val="00BD2563"/>
    <w:rsid w:val="00BD6687"/>
    <w:rsid w:val="00BD787E"/>
    <w:rsid w:val="00BE418D"/>
    <w:rsid w:val="00BE4925"/>
    <w:rsid w:val="00BE4E4C"/>
    <w:rsid w:val="00BE760D"/>
    <w:rsid w:val="00BE79A1"/>
    <w:rsid w:val="00BF3073"/>
    <w:rsid w:val="00BF4B25"/>
    <w:rsid w:val="00C001A3"/>
    <w:rsid w:val="00C00D36"/>
    <w:rsid w:val="00C01571"/>
    <w:rsid w:val="00C01AAC"/>
    <w:rsid w:val="00C12E7B"/>
    <w:rsid w:val="00C15243"/>
    <w:rsid w:val="00C15731"/>
    <w:rsid w:val="00C2729F"/>
    <w:rsid w:val="00C3058F"/>
    <w:rsid w:val="00C414C5"/>
    <w:rsid w:val="00C44CB6"/>
    <w:rsid w:val="00C44D72"/>
    <w:rsid w:val="00C475F7"/>
    <w:rsid w:val="00C47E47"/>
    <w:rsid w:val="00C50A65"/>
    <w:rsid w:val="00C51207"/>
    <w:rsid w:val="00C51F22"/>
    <w:rsid w:val="00C53968"/>
    <w:rsid w:val="00C55A11"/>
    <w:rsid w:val="00C60009"/>
    <w:rsid w:val="00C63A05"/>
    <w:rsid w:val="00C71890"/>
    <w:rsid w:val="00C8005F"/>
    <w:rsid w:val="00C8095D"/>
    <w:rsid w:val="00C84DC8"/>
    <w:rsid w:val="00C85504"/>
    <w:rsid w:val="00C86299"/>
    <w:rsid w:val="00C9134A"/>
    <w:rsid w:val="00C92539"/>
    <w:rsid w:val="00C96784"/>
    <w:rsid w:val="00C973EA"/>
    <w:rsid w:val="00CA0020"/>
    <w:rsid w:val="00CA2E68"/>
    <w:rsid w:val="00CA426B"/>
    <w:rsid w:val="00CA4CFB"/>
    <w:rsid w:val="00CA6047"/>
    <w:rsid w:val="00CA756E"/>
    <w:rsid w:val="00CB0112"/>
    <w:rsid w:val="00CB2D09"/>
    <w:rsid w:val="00CB5D7F"/>
    <w:rsid w:val="00CB7D7A"/>
    <w:rsid w:val="00CC2879"/>
    <w:rsid w:val="00CC72F9"/>
    <w:rsid w:val="00CD0EA1"/>
    <w:rsid w:val="00CD70BC"/>
    <w:rsid w:val="00CD765D"/>
    <w:rsid w:val="00CE2309"/>
    <w:rsid w:val="00CE6FB6"/>
    <w:rsid w:val="00CE726B"/>
    <w:rsid w:val="00CE776A"/>
    <w:rsid w:val="00CF0515"/>
    <w:rsid w:val="00CF53F7"/>
    <w:rsid w:val="00CF6D99"/>
    <w:rsid w:val="00D004C2"/>
    <w:rsid w:val="00D17473"/>
    <w:rsid w:val="00D177A5"/>
    <w:rsid w:val="00D22081"/>
    <w:rsid w:val="00D22E84"/>
    <w:rsid w:val="00D27635"/>
    <w:rsid w:val="00D331E1"/>
    <w:rsid w:val="00D42900"/>
    <w:rsid w:val="00D443EB"/>
    <w:rsid w:val="00D461A6"/>
    <w:rsid w:val="00D47049"/>
    <w:rsid w:val="00D51125"/>
    <w:rsid w:val="00D51FE4"/>
    <w:rsid w:val="00D521A1"/>
    <w:rsid w:val="00D527E6"/>
    <w:rsid w:val="00D5343A"/>
    <w:rsid w:val="00D53788"/>
    <w:rsid w:val="00D55AC6"/>
    <w:rsid w:val="00D55D69"/>
    <w:rsid w:val="00D56F43"/>
    <w:rsid w:val="00D57349"/>
    <w:rsid w:val="00D611A9"/>
    <w:rsid w:val="00D70DAA"/>
    <w:rsid w:val="00D7527E"/>
    <w:rsid w:val="00D8068C"/>
    <w:rsid w:val="00D818A7"/>
    <w:rsid w:val="00D849FD"/>
    <w:rsid w:val="00D91407"/>
    <w:rsid w:val="00D923CC"/>
    <w:rsid w:val="00D95136"/>
    <w:rsid w:val="00D959D9"/>
    <w:rsid w:val="00D96ADD"/>
    <w:rsid w:val="00DA00AC"/>
    <w:rsid w:val="00DA1517"/>
    <w:rsid w:val="00DA356A"/>
    <w:rsid w:val="00DA4005"/>
    <w:rsid w:val="00DB791F"/>
    <w:rsid w:val="00DC1DA5"/>
    <w:rsid w:val="00DC36E3"/>
    <w:rsid w:val="00DC4073"/>
    <w:rsid w:val="00DD2292"/>
    <w:rsid w:val="00DE4E2D"/>
    <w:rsid w:val="00DE7FA1"/>
    <w:rsid w:val="00DF127D"/>
    <w:rsid w:val="00DF2876"/>
    <w:rsid w:val="00DF4FB6"/>
    <w:rsid w:val="00E01C60"/>
    <w:rsid w:val="00E066A2"/>
    <w:rsid w:val="00E06A06"/>
    <w:rsid w:val="00E15AF6"/>
    <w:rsid w:val="00E203D6"/>
    <w:rsid w:val="00E219AA"/>
    <w:rsid w:val="00E21F6E"/>
    <w:rsid w:val="00E220C5"/>
    <w:rsid w:val="00E26293"/>
    <w:rsid w:val="00E3171B"/>
    <w:rsid w:val="00E328DA"/>
    <w:rsid w:val="00E4113C"/>
    <w:rsid w:val="00E412CC"/>
    <w:rsid w:val="00E45BCF"/>
    <w:rsid w:val="00E506DA"/>
    <w:rsid w:val="00E51FFF"/>
    <w:rsid w:val="00E54385"/>
    <w:rsid w:val="00E5727C"/>
    <w:rsid w:val="00E601F8"/>
    <w:rsid w:val="00E61C63"/>
    <w:rsid w:val="00E6327E"/>
    <w:rsid w:val="00E66EEB"/>
    <w:rsid w:val="00E67DBB"/>
    <w:rsid w:val="00E708FE"/>
    <w:rsid w:val="00E72EFD"/>
    <w:rsid w:val="00E734F8"/>
    <w:rsid w:val="00E80CCF"/>
    <w:rsid w:val="00E80F08"/>
    <w:rsid w:val="00E81840"/>
    <w:rsid w:val="00E8604E"/>
    <w:rsid w:val="00E90878"/>
    <w:rsid w:val="00E912BA"/>
    <w:rsid w:val="00E96BAA"/>
    <w:rsid w:val="00EA1B1F"/>
    <w:rsid w:val="00EA2DDA"/>
    <w:rsid w:val="00EA453A"/>
    <w:rsid w:val="00EB1764"/>
    <w:rsid w:val="00EC152E"/>
    <w:rsid w:val="00EC3C0C"/>
    <w:rsid w:val="00EC420D"/>
    <w:rsid w:val="00ED3FE3"/>
    <w:rsid w:val="00ED44A5"/>
    <w:rsid w:val="00ED49E1"/>
    <w:rsid w:val="00EE53D9"/>
    <w:rsid w:val="00EE5F41"/>
    <w:rsid w:val="00EE63FD"/>
    <w:rsid w:val="00EE645E"/>
    <w:rsid w:val="00EE6D6D"/>
    <w:rsid w:val="00EF221E"/>
    <w:rsid w:val="00EF48A6"/>
    <w:rsid w:val="00EF4EBF"/>
    <w:rsid w:val="00EF6747"/>
    <w:rsid w:val="00F116AC"/>
    <w:rsid w:val="00F1261A"/>
    <w:rsid w:val="00F13CFE"/>
    <w:rsid w:val="00F13E72"/>
    <w:rsid w:val="00F14578"/>
    <w:rsid w:val="00F14B77"/>
    <w:rsid w:val="00F15777"/>
    <w:rsid w:val="00F15F91"/>
    <w:rsid w:val="00F26147"/>
    <w:rsid w:val="00F26BCA"/>
    <w:rsid w:val="00F335C5"/>
    <w:rsid w:val="00F373B8"/>
    <w:rsid w:val="00F4635A"/>
    <w:rsid w:val="00F47941"/>
    <w:rsid w:val="00F51329"/>
    <w:rsid w:val="00F514BB"/>
    <w:rsid w:val="00F515F6"/>
    <w:rsid w:val="00F534EF"/>
    <w:rsid w:val="00F54242"/>
    <w:rsid w:val="00F555CE"/>
    <w:rsid w:val="00F56488"/>
    <w:rsid w:val="00F573C2"/>
    <w:rsid w:val="00F611D6"/>
    <w:rsid w:val="00F6451C"/>
    <w:rsid w:val="00F65B0A"/>
    <w:rsid w:val="00F6755A"/>
    <w:rsid w:val="00F67690"/>
    <w:rsid w:val="00F7034B"/>
    <w:rsid w:val="00F71B17"/>
    <w:rsid w:val="00F71DC5"/>
    <w:rsid w:val="00F753D5"/>
    <w:rsid w:val="00F807E7"/>
    <w:rsid w:val="00F80827"/>
    <w:rsid w:val="00F8406F"/>
    <w:rsid w:val="00F85612"/>
    <w:rsid w:val="00F87CDA"/>
    <w:rsid w:val="00F905D8"/>
    <w:rsid w:val="00F918E5"/>
    <w:rsid w:val="00F92896"/>
    <w:rsid w:val="00FA15B7"/>
    <w:rsid w:val="00FA1C34"/>
    <w:rsid w:val="00FA332D"/>
    <w:rsid w:val="00FA4C28"/>
    <w:rsid w:val="00FA72AB"/>
    <w:rsid w:val="00FB0B52"/>
    <w:rsid w:val="00FB30AE"/>
    <w:rsid w:val="00FB37B3"/>
    <w:rsid w:val="00FB6A3F"/>
    <w:rsid w:val="00FB7EF8"/>
    <w:rsid w:val="00FC15A9"/>
    <w:rsid w:val="00FC4701"/>
    <w:rsid w:val="00FC50D3"/>
    <w:rsid w:val="00FD168A"/>
    <w:rsid w:val="00FD1ED5"/>
    <w:rsid w:val="00FD5649"/>
    <w:rsid w:val="00FD5908"/>
    <w:rsid w:val="00FD7262"/>
    <w:rsid w:val="00FE0CA8"/>
    <w:rsid w:val="00FE0CBC"/>
    <w:rsid w:val="00FE3380"/>
    <w:rsid w:val="00FE5A8A"/>
    <w:rsid w:val="00FE5B23"/>
    <w:rsid w:val="00FE7AA8"/>
    <w:rsid w:val="00FF18DE"/>
    <w:rsid w:val="00FF30AD"/>
    <w:rsid w:val="00FF450A"/>
    <w:rsid w:val="00FF6820"/>
    <w:rsid w:val="00FF6ACB"/>
    <w:rsid w:val="00FF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1B28"/>
  <w15:docId w15:val="{277B3E87-254A-47B4-8894-F479DD2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E1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2D09"/>
    <w:pPr>
      <w:spacing w:before="200" w:after="0"/>
      <w:outlineLvl w:val="1"/>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unhideWhenUsed/>
    <w:qFormat/>
    <w:rsid w:val="0094379E"/>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D923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578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5782"/>
  </w:style>
  <w:style w:type="paragraph" w:styleId="a5">
    <w:name w:val="footer"/>
    <w:basedOn w:val="a"/>
    <w:link w:val="a6"/>
    <w:uiPriority w:val="99"/>
    <w:unhideWhenUsed/>
    <w:rsid w:val="001F57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5782"/>
  </w:style>
  <w:style w:type="paragraph" w:styleId="a7">
    <w:name w:val="List Paragraph"/>
    <w:basedOn w:val="a"/>
    <w:uiPriority w:val="34"/>
    <w:qFormat/>
    <w:rsid w:val="00A501B1"/>
    <w:pPr>
      <w:ind w:left="720"/>
      <w:contextualSpacing/>
    </w:pPr>
  </w:style>
  <w:style w:type="character" w:customStyle="1" w:styleId="textexposedshow">
    <w:name w:val="text_exposed_show"/>
    <w:basedOn w:val="a0"/>
    <w:rsid w:val="000729CB"/>
  </w:style>
  <w:style w:type="character" w:customStyle="1" w:styleId="apple-converted-space">
    <w:name w:val="apple-converted-space"/>
    <w:basedOn w:val="a0"/>
    <w:rsid w:val="000729CB"/>
  </w:style>
  <w:style w:type="paragraph" w:styleId="a8">
    <w:name w:val="Normal (Web)"/>
    <w:basedOn w:val="a"/>
    <w:uiPriority w:val="99"/>
    <w:unhideWhenUsed/>
    <w:rsid w:val="0057447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A1939"/>
    <w:rPr>
      <w:color w:val="0000FF"/>
      <w:u w:val="single"/>
    </w:rPr>
  </w:style>
  <w:style w:type="character" w:customStyle="1" w:styleId="20">
    <w:name w:val="Заголовок 2 Знак"/>
    <w:basedOn w:val="a0"/>
    <w:link w:val="2"/>
    <w:uiPriority w:val="9"/>
    <w:rsid w:val="00CB2D09"/>
    <w:rPr>
      <w:rFonts w:asciiTheme="majorHAnsi" w:eastAsiaTheme="majorEastAsia" w:hAnsiTheme="majorHAnsi" w:cstheme="majorBidi"/>
      <w:b/>
      <w:bCs/>
      <w:sz w:val="26"/>
      <w:szCs w:val="26"/>
      <w:lang w:eastAsia="en-US"/>
    </w:rPr>
  </w:style>
  <w:style w:type="character" w:styleId="aa">
    <w:name w:val="Strong"/>
    <w:uiPriority w:val="22"/>
    <w:qFormat/>
    <w:rsid w:val="00CB2D09"/>
    <w:rPr>
      <w:b/>
      <w:bCs/>
    </w:rPr>
  </w:style>
  <w:style w:type="paragraph" w:customStyle="1" w:styleId="psection">
    <w:name w:val="psection"/>
    <w:basedOn w:val="a"/>
    <w:rsid w:val="00BB2F6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11"/>
    <w:qFormat/>
    <w:rsid w:val="00BB2F6C"/>
    <w:pPr>
      <w:spacing w:after="600"/>
    </w:pPr>
    <w:rPr>
      <w:rFonts w:asciiTheme="majorHAnsi" w:eastAsiaTheme="majorEastAsia" w:hAnsiTheme="majorHAnsi" w:cstheme="majorBidi"/>
      <w:i/>
      <w:iCs/>
      <w:spacing w:val="13"/>
      <w:sz w:val="24"/>
      <w:szCs w:val="24"/>
      <w:lang w:eastAsia="en-US"/>
    </w:rPr>
  </w:style>
  <w:style w:type="character" w:customStyle="1" w:styleId="ac">
    <w:name w:val="Подзаголовок Знак"/>
    <w:basedOn w:val="a0"/>
    <w:link w:val="ab"/>
    <w:uiPriority w:val="11"/>
    <w:rsid w:val="00BB2F6C"/>
    <w:rPr>
      <w:rFonts w:asciiTheme="majorHAnsi" w:eastAsiaTheme="majorEastAsia" w:hAnsiTheme="majorHAnsi" w:cstheme="majorBidi"/>
      <w:i/>
      <w:iCs/>
      <w:spacing w:val="13"/>
      <w:sz w:val="24"/>
      <w:szCs w:val="24"/>
      <w:lang w:eastAsia="en-US"/>
    </w:rPr>
  </w:style>
  <w:style w:type="character" w:styleId="ad">
    <w:name w:val="Emphasis"/>
    <w:basedOn w:val="a0"/>
    <w:uiPriority w:val="20"/>
    <w:qFormat/>
    <w:rsid w:val="00F116AC"/>
    <w:rPr>
      <w:i/>
      <w:iCs/>
    </w:rPr>
  </w:style>
  <w:style w:type="character" w:customStyle="1" w:styleId="40">
    <w:name w:val="Заголовок 4 Знак"/>
    <w:basedOn w:val="a0"/>
    <w:link w:val="4"/>
    <w:uiPriority w:val="9"/>
    <w:rsid w:val="0094379E"/>
    <w:rPr>
      <w:rFonts w:asciiTheme="majorHAnsi" w:eastAsiaTheme="majorEastAsia" w:hAnsiTheme="majorHAnsi" w:cstheme="majorBidi"/>
      <w:b/>
      <w:bCs/>
      <w:i/>
      <w:iCs/>
      <w:color w:val="4F81BD" w:themeColor="accent1"/>
    </w:rPr>
  </w:style>
  <w:style w:type="paragraph" w:styleId="ae">
    <w:name w:val="Balloon Text"/>
    <w:basedOn w:val="a"/>
    <w:link w:val="af"/>
    <w:uiPriority w:val="99"/>
    <w:semiHidden/>
    <w:unhideWhenUsed/>
    <w:rsid w:val="009437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4379E"/>
    <w:rPr>
      <w:rFonts w:ascii="Tahoma" w:hAnsi="Tahoma" w:cs="Tahoma"/>
      <w:sz w:val="16"/>
      <w:szCs w:val="16"/>
    </w:rPr>
  </w:style>
  <w:style w:type="character" w:customStyle="1" w:styleId="10">
    <w:name w:val="Заголовок 1 Знак"/>
    <w:basedOn w:val="a0"/>
    <w:link w:val="1"/>
    <w:uiPriority w:val="9"/>
    <w:rsid w:val="007E1DB2"/>
    <w:rPr>
      <w:rFonts w:asciiTheme="majorHAnsi" w:eastAsiaTheme="majorEastAsia" w:hAnsiTheme="majorHAnsi" w:cstheme="majorBidi"/>
      <w:b/>
      <w:bCs/>
      <w:color w:val="365F91" w:themeColor="accent1" w:themeShade="BF"/>
      <w:sz w:val="28"/>
      <w:szCs w:val="28"/>
    </w:rPr>
  </w:style>
  <w:style w:type="character" w:customStyle="1" w:styleId="w">
    <w:name w:val="w"/>
    <w:basedOn w:val="a0"/>
    <w:rsid w:val="00E220C5"/>
  </w:style>
  <w:style w:type="character" w:customStyle="1" w:styleId="80">
    <w:name w:val="Заголовок 8 Знак"/>
    <w:basedOn w:val="a0"/>
    <w:link w:val="8"/>
    <w:uiPriority w:val="9"/>
    <w:semiHidden/>
    <w:rsid w:val="00D923CC"/>
    <w:rPr>
      <w:rFonts w:asciiTheme="majorHAnsi" w:eastAsiaTheme="majorEastAsia" w:hAnsiTheme="majorHAnsi" w:cstheme="majorBidi"/>
      <w:color w:val="404040" w:themeColor="text1" w:themeTint="BF"/>
      <w:sz w:val="20"/>
      <w:szCs w:val="20"/>
    </w:rPr>
  </w:style>
  <w:style w:type="paragraph" w:customStyle="1" w:styleId="datavpered">
    <w:name w:val="datavpered"/>
    <w:basedOn w:val="a"/>
    <w:rsid w:val="00030D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ubtle Emphasis"/>
    <w:uiPriority w:val="19"/>
    <w:qFormat/>
    <w:rsid w:val="00E412CC"/>
    <w:rPr>
      <w:i/>
      <w:iCs/>
    </w:rPr>
  </w:style>
  <w:style w:type="character" w:customStyle="1" w:styleId="js-extracted-address">
    <w:name w:val="js-extracted-address"/>
    <w:basedOn w:val="a0"/>
    <w:rsid w:val="00871BFA"/>
  </w:style>
  <w:style w:type="character" w:customStyle="1" w:styleId="mail-message-map-nobreak">
    <w:name w:val="mail-message-map-nobreak"/>
    <w:basedOn w:val="a0"/>
    <w:rsid w:val="00871BFA"/>
  </w:style>
  <w:style w:type="paragraph" w:customStyle="1" w:styleId="main">
    <w:name w:val="main"/>
    <w:basedOn w:val="a"/>
    <w:rsid w:val="001F042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llowedHyperlink"/>
    <w:basedOn w:val="a0"/>
    <w:uiPriority w:val="99"/>
    <w:semiHidden/>
    <w:unhideWhenUsed/>
    <w:rsid w:val="00E06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0051">
      <w:bodyDiv w:val="1"/>
      <w:marLeft w:val="0"/>
      <w:marRight w:val="0"/>
      <w:marTop w:val="0"/>
      <w:marBottom w:val="0"/>
      <w:divBdr>
        <w:top w:val="none" w:sz="0" w:space="0" w:color="auto"/>
        <w:left w:val="none" w:sz="0" w:space="0" w:color="auto"/>
        <w:bottom w:val="none" w:sz="0" w:space="0" w:color="auto"/>
        <w:right w:val="none" w:sz="0" w:space="0" w:color="auto"/>
      </w:divBdr>
    </w:div>
    <w:div w:id="118689362">
      <w:bodyDiv w:val="1"/>
      <w:marLeft w:val="0"/>
      <w:marRight w:val="0"/>
      <w:marTop w:val="0"/>
      <w:marBottom w:val="0"/>
      <w:divBdr>
        <w:top w:val="none" w:sz="0" w:space="0" w:color="auto"/>
        <w:left w:val="none" w:sz="0" w:space="0" w:color="auto"/>
        <w:bottom w:val="none" w:sz="0" w:space="0" w:color="auto"/>
        <w:right w:val="none" w:sz="0" w:space="0" w:color="auto"/>
      </w:divBdr>
    </w:div>
    <w:div w:id="210849989">
      <w:bodyDiv w:val="1"/>
      <w:marLeft w:val="0"/>
      <w:marRight w:val="0"/>
      <w:marTop w:val="0"/>
      <w:marBottom w:val="0"/>
      <w:divBdr>
        <w:top w:val="none" w:sz="0" w:space="0" w:color="auto"/>
        <w:left w:val="none" w:sz="0" w:space="0" w:color="auto"/>
        <w:bottom w:val="none" w:sz="0" w:space="0" w:color="auto"/>
        <w:right w:val="none" w:sz="0" w:space="0" w:color="auto"/>
      </w:divBdr>
    </w:div>
    <w:div w:id="255286147">
      <w:bodyDiv w:val="1"/>
      <w:marLeft w:val="0"/>
      <w:marRight w:val="0"/>
      <w:marTop w:val="0"/>
      <w:marBottom w:val="0"/>
      <w:divBdr>
        <w:top w:val="none" w:sz="0" w:space="0" w:color="auto"/>
        <w:left w:val="none" w:sz="0" w:space="0" w:color="auto"/>
        <w:bottom w:val="none" w:sz="0" w:space="0" w:color="auto"/>
        <w:right w:val="none" w:sz="0" w:space="0" w:color="auto"/>
      </w:divBdr>
    </w:div>
    <w:div w:id="363289897">
      <w:bodyDiv w:val="1"/>
      <w:marLeft w:val="0"/>
      <w:marRight w:val="0"/>
      <w:marTop w:val="0"/>
      <w:marBottom w:val="0"/>
      <w:divBdr>
        <w:top w:val="none" w:sz="0" w:space="0" w:color="auto"/>
        <w:left w:val="none" w:sz="0" w:space="0" w:color="auto"/>
        <w:bottom w:val="none" w:sz="0" w:space="0" w:color="auto"/>
        <w:right w:val="none" w:sz="0" w:space="0" w:color="auto"/>
      </w:divBdr>
    </w:div>
    <w:div w:id="441650852">
      <w:bodyDiv w:val="1"/>
      <w:marLeft w:val="0"/>
      <w:marRight w:val="0"/>
      <w:marTop w:val="0"/>
      <w:marBottom w:val="0"/>
      <w:divBdr>
        <w:top w:val="none" w:sz="0" w:space="0" w:color="auto"/>
        <w:left w:val="none" w:sz="0" w:space="0" w:color="auto"/>
        <w:bottom w:val="none" w:sz="0" w:space="0" w:color="auto"/>
        <w:right w:val="none" w:sz="0" w:space="0" w:color="auto"/>
      </w:divBdr>
    </w:div>
    <w:div w:id="511259312">
      <w:bodyDiv w:val="1"/>
      <w:marLeft w:val="0"/>
      <w:marRight w:val="0"/>
      <w:marTop w:val="0"/>
      <w:marBottom w:val="0"/>
      <w:divBdr>
        <w:top w:val="none" w:sz="0" w:space="0" w:color="auto"/>
        <w:left w:val="none" w:sz="0" w:space="0" w:color="auto"/>
        <w:bottom w:val="none" w:sz="0" w:space="0" w:color="auto"/>
        <w:right w:val="none" w:sz="0" w:space="0" w:color="auto"/>
      </w:divBdr>
    </w:div>
    <w:div w:id="697243208">
      <w:bodyDiv w:val="1"/>
      <w:marLeft w:val="0"/>
      <w:marRight w:val="0"/>
      <w:marTop w:val="0"/>
      <w:marBottom w:val="0"/>
      <w:divBdr>
        <w:top w:val="none" w:sz="0" w:space="0" w:color="auto"/>
        <w:left w:val="none" w:sz="0" w:space="0" w:color="auto"/>
        <w:bottom w:val="none" w:sz="0" w:space="0" w:color="auto"/>
        <w:right w:val="none" w:sz="0" w:space="0" w:color="auto"/>
      </w:divBdr>
    </w:div>
    <w:div w:id="698548486">
      <w:bodyDiv w:val="1"/>
      <w:marLeft w:val="0"/>
      <w:marRight w:val="0"/>
      <w:marTop w:val="0"/>
      <w:marBottom w:val="0"/>
      <w:divBdr>
        <w:top w:val="none" w:sz="0" w:space="0" w:color="auto"/>
        <w:left w:val="none" w:sz="0" w:space="0" w:color="auto"/>
        <w:bottom w:val="none" w:sz="0" w:space="0" w:color="auto"/>
        <w:right w:val="none" w:sz="0" w:space="0" w:color="auto"/>
      </w:divBdr>
    </w:div>
    <w:div w:id="728192426">
      <w:bodyDiv w:val="1"/>
      <w:marLeft w:val="0"/>
      <w:marRight w:val="0"/>
      <w:marTop w:val="0"/>
      <w:marBottom w:val="0"/>
      <w:divBdr>
        <w:top w:val="none" w:sz="0" w:space="0" w:color="auto"/>
        <w:left w:val="none" w:sz="0" w:space="0" w:color="auto"/>
        <w:bottom w:val="none" w:sz="0" w:space="0" w:color="auto"/>
        <w:right w:val="none" w:sz="0" w:space="0" w:color="auto"/>
      </w:divBdr>
    </w:div>
    <w:div w:id="879512185">
      <w:bodyDiv w:val="1"/>
      <w:marLeft w:val="0"/>
      <w:marRight w:val="0"/>
      <w:marTop w:val="0"/>
      <w:marBottom w:val="0"/>
      <w:divBdr>
        <w:top w:val="none" w:sz="0" w:space="0" w:color="auto"/>
        <w:left w:val="none" w:sz="0" w:space="0" w:color="auto"/>
        <w:bottom w:val="none" w:sz="0" w:space="0" w:color="auto"/>
        <w:right w:val="none" w:sz="0" w:space="0" w:color="auto"/>
      </w:divBdr>
    </w:div>
    <w:div w:id="932128406">
      <w:bodyDiv w:val="1"/>
      <w:marLeft w:val="0"/>
      <w:marRight w:val="0"/>
      <w:marTop w:val="0"/>
      <w:marBottom w:val="0"/>
      <w:divBdr>
        <w:top w:val="none" w:sz="0" w:space="0" w:color="auto"/>
        <w:left w:val="none" w:sz="0" w:space="0" w:color="auto"/>
        <w:bottom w:val="none" w:sz="0" w:space="0" w:color="auto"/>
        <w:right w:val="none" w:sz="0" w:space="0" w:color="auto"/>
      </w:divBdr>
    </w:div>
    <w:div w:id="1031802941">
      <w:bodyDiv w:val="1"/>
      <w:marLeft w:val="0"/>
      <w:marRight w:val="0"/>
      <w:marTop w:val="0"/>
      <w:marBottom w:val="0"/>
      <w:divBdr>
        <w:top w:val="none" w:sz="0" w:space="0" w:color="auto"/>
        <w:left w:val="none" w:sz="0" w:space="0" w:color="auto"/>
        <w:bottom w:val="none" w:sz="0" w:space="0" w:color="auto"/>
        <w:right w:val="none" w:sz="0" w:space="0" w:color="auto"/>
      </w:divBdr>
    </w:div>
    <w:div w:id="1062486022">
      <w:bodyDiv w:val="1"/>
      <w:marLeft w:val="0"/>
      <w:marRight w:val="0"/>
      <w:marTop w:val="0"/>
      <w:marBottom w:val="0"/>
      <w:divBdr>
        <w:top w:val="none" w:sz="0" w:space="0" w:color="auto"/>
        <w:left w:val="none" w:sz="0" w:space="0" w:color="auto"/>
        <w:bottom w:val="none" w:sz="0" w:space="0" w:color="auto"/>
        <w:right w:val="none" w:sz="0" w:space="0" w:color="auto"/>
      </w:divBdr>
    </w:div>
    <w:div w:id="1112364184">
      <w:bodyDiv w:val="1"/>
      <w:marLeft w:val="0"/>
      <w:marRight w:val="0"/>
      <w:marTop w:val="0"/>
      <w:marBottom w:val="0"/>
      <w:divBdr>
        <w:top w:val="none" w:sz="0" w:space="0" w:color="auto"/>
        <w:left w:val="none" w:sz="0" w:space="0" w:color="auto"/>
        <w:bottom w:val="none" w:sz="0" w:space="0" w:color="auto"/>
        <w:right w:val="none" w:sz="0" w:space="0" w:color="auto"/>
      </w:divBdr>
    </w:div>
    <w:div w:id="1222135344">
      <w:bodyDiv w:val="1"/>
      <w:marLeft w:val="0"/>
      <w:marRight w:val="0"/>
      <w:marTop w:val="0"/>
      <w:marBottom w:val="0"/>
      <w:divBdr>
        <w:top w:val="none" w:sz="0" w:space="0" w:color="auto"/>
        <w:left w:val="none" w:sz="0" w:space="0" w:color="auto"/>
        <w:bottom w:val="none" w:sz="0" w:space="0" w:color="auto"/>
        <w:right w:val="none" w:sz="0" w:space="0" w:color="auto"/>
      </w:divBdr>
    </w:div>
    <w:div w:id="1380595403">
      <w:bodyDiv w:val="1"/>
      <w:marLeft w:val="0"/>
      <w:marRight w:val="0"/>
      <w:marTop w:val="0"/>
      <w:marBottom w:val="0"/>
      <w:divBdr>
        <w:top w:val="none" w:sz="0" w:space="0" w:color="auto"/>
        <w:left w:val="none" w:sz="0" w:space="0" w:color="auto"/>
        <w:bottom w:val="none" w:sz="0" w:space="0" w:color="auto"/>
        <w:right w:val="none" w:sz="0" w:space="0" w:color="auto"/>
      </w:divBdr>
    </w:div>
    <w:div w:id="1467501953">
      <w:bodyDiv w:val="1"/>
      <w:marLeft w:val="0"/>
      <w:marRight w:val="0"/>
      <w:marTop w:val="0"/>
      <w:marBottom w:val="0"/>
      <w:divBdr>
        <w:top w:val="none" w:sz="0" w:space="0" w:color="auto"/>
        <w:left w:val="none" w:sz="0" w:space="0" w:color="auto"/>
        <w:bottom w:val="none" w:sz="0" w:space="0" w:color="auto"/>
        <w:right w:val="none" w:sz="0" w:space="0" w:color="auto"/>
      </w:divBdr>
    </w:div>
    <w:div w:id="1611738642">
      <w:bodyDiv w:val="1"/>
      <w:marLeft w:val="0"/>
      <w:marRight w:val="0"/>
      <w:marTop w:val="0"/>
      <w:marBottom w:val="0"/>
      <w:divBdr>
        <w:top w:val="none" w:sz="0" w:space="0" w:color="auto"/>
        <w:left w:val="none" w:sz="0" w:space="0" w:color="auto"/>
        <w:bottom w:val="none" w:sz="0" w:space="0" w:color="auto"/>
        <w:right w:val="none" w:sz="0" w:space="0" w:color="auto"/>
      </w:divBdr>
    </w:div>
    <w:div w:id="1626304935">
      <w:bodyDiv w:val="1"/>
      <w:marLeft w:val="0"/>
      <w:marRight w:val="0"/>
      <w:marTop w:val="0"/>
      <w:marBottom w:val="0"/>
      <w:divBdr>
        <w:top w:val="none" w:sz="0" w:space="0" w:color="auto"/>
        <w:left w:val="none" w:sz="0" w:space="0" w:color="auto"/>
        <w:bottom w:val="none" w:sz="0" w:space="0" w:color="auto"/>
        <w:right w:val="none" w:sz="0" w:space="0" w:color="auto"/>
      </w:divBdr>
    </w:div>
    <w:div w:id="1653094988">
      <w:bodyDiv w:val="1"/>
      <w:marLeft w:val="0"/>
      <w:marRight w:val="0"/>
      <w:marTop w:val="0"/>
      <w:marBottom w:val="0"/>
      <w:divBdr>
        <w:top w:val="none" w:sz="0" w:space="0" w:color="auto"/>
        <w:left w:val="none" w:sz="0" w:space="0" w:color="auto"/>
        <w:bottom w:val="none" w:sz="0" w:space="0" w:color="auto"/>
        <w:right w:val="none" w:sz="0" w:space="0" w:color="auto"/>
      </w:divBdr>
    </w:div>
    <w:div w:id="1721973767">
      <w:bodyDiv w:val="1"/>
      <w:marLeft w:val="0"/>
      <w:marRight w:val="0"/>
      <w:marTop w:val="0"/>
      <w:marBottom w:val="0"/>
      <w:divBdr>
        <w:top w:val="none" w:sz="0" w:space="0" w:color="auto"/>
        <w:left w:val="none" w:sz="0" w:space="0" w:color="auto"/>
        <w:bottom w:val="none" w:sz="0" w:space="0" w:color="auto"/>
        <w:right w:val="none" w:sz="0" w:space="0" w:color="auto"/>
      </w:divBdr>
    </w:div>
    <w:div w:id="1726100394">
      <w:bodyDiv w:val="1"/>
      <w:marLeft w:val="0"/>
      <w:marRight w:val="0"/>
      <w:marTop w:val="0"/>
      <w:marBottom w:val="0"/>
      <w:divBdr>
        <w:top w:val="none" w:sz="0" w:space="0" w:color="auto"/>
        <w:left w:val="none" w:sz="0" w:space="0" w:color="auto"/>
        <w:bottom w:val="none" w:sz="0" w:space="0" w:color="auto"/>
        <w:right w:val="none" w:sz="0" w:space="0" w:color="auto"/>
      </w:divBdr>
    </w:div>
    <w:div w:id="1856382773">
      <w:bodyDiv w:val="1"/>
      <w:marLeft w:val="0"/>
      <w:marRight w:val="0"/>
      <w:marTop w:val="0"/>
      <w:marBottom w:val="0"/>
      <w:divBdr>
        <w:top w:val="none" w:sz="0" w:space="0" w:color="auto"/>
        <w:left w:val="none" w:sz="0" w:space="0" w:color="auto"/>
        <w:bottom w:val="none" w:sz="0" w:space="0" w:color="auto"/>
        <w:right w:val="none" w:sz="0" w:space="0" w:color="auto"/>
      </w:divBdr>
    </w:div>
    <w:div w:id="1914469074">
      <w:bodyDiv w:val="1"/>
      <w:marLeft w:val="0"/>
      <w:marRight w:val="0"/>
      <w:marTop w:val="0"/>
      <w:marBottom w:val="0"/>
      <w:divBdr>
        <w:top w:val="none" w:sz="0" w:space="0" w:color="auto"/>
        <w:left w:val="none" w:sz="0" w:space="0" w:color="auto"/>
        <w:bottom w:val="none" w:sz="0" w:space="0" w:color="auto"/>
        <w:right w:val="none" w:sz="0" w:space="0" w:color="auto"/>
      </w:divBdr>
    </w:div>
    <w:div w:id="1972318404">
      <w:bodyDiv w:val="1"/>
      <w:marLeft w:val="0"/>
      <w:marRight w:val="0"/>
      <w:marTop w:val="0"/>
      <w:marBottom w:val="0"/>
      <w:divBdr>
        <w:top w:val="none" w:sz="0" w:space="0" w:color="auto"/>
        <w:left w:val="none" w:sz="0" w:space="0" w:color="auto"/>
        <w:bottom w:val="none" w:sz="0" w:space="0" w:color="auto"/>
        <w:right w:val="none" w:sz="0" w:space="0" w:color="auto"/>
      </w:divBdr>
    </w:div>
    <w:div w:id="2001469502">
      <w:bodyDiv w:val="1"/>
      <w:marLeft w:val="0"/>
      <w:marRight w:val="0"/>
      <w:marTop w:val="0"/>
      <w:marBottom w:val="0"/>
      <w:divBdr>
        <w:top w:val="none" w:sz="0" w:space="0" w:color="auto"/>
        <w:left w:val="none" w:sz="0" w:space="0" w:color="auto"/>
        <w:bottom w:val="none" w:sz="0" w:space="0" w:color="auto"/>
        <w:right w:val="none" w:sz="0" w:space="0" w:color="auto"/>
      </w:divBdr>
    </w:div>
    <w:div w:id="2020082855">
      <w:bodyDiv w:val="1"/>
      <w:marLeft w:val="0"/>
      <w:marRight w:val="0"/>
      <w:marTop w:val="0"/>
      <w:marBottom w:val="0"/>
      <w:divBdr>
        <w:top w:val="none" w:sz="0" w:space="0" w:color="auto"/>
        <w:left w:val="none" w:sz="0" w:space="0" w:color="auto"/>
        <w:bottom w:val="none" w:sz="0" w:space="0" w:color="auto"/>
        <w:right w:val="none" w:sz="0" w:space="0" w:color="auto"/>
      </w:divBdr>
      <w:divsChild>
        <w:div w:id="1977832796">
          <w:marLeft w:val="0"/>
          <w:marRight w:val="0"/>
          <w:marTop w:val="0"/>
          <w:marBottom w:val="0"/>
          <w:divBdr>
            <w:top w:val="none" w:sz="0" w:space="0" w:color="auto"/>
            <w:left w:val="none" w:sz="0" w:space="0" w:color="auto"/>
            <w:bottom w:val="none" w:sz="0" w:space="0" w:color="auto"/>
            <w:right w:val="none" w:sz="0" w:space="0" w:color="auto"/>
          </w:divBdr>
        </w:div>
        <w:div w:id="691222310">
          <w:marLeft w:val="0"/>
          <w:marRight w:val="0"/>
          <w:marTop w:val="0"/>
          <w:marBottom w:val="0"/>
          <w:divBdr>
            <w:top w:val="none" w:sz="0" w:space="0" w:color="auto"/>
            <w:left w:val="none" w:sz="0" w:space="0" w:color="auto"/>
            <w:bottom w:val="none" w:sz="0" w:space="0" w:color="auto"/>
            <w:right w:val="none" w:sz="0" w:space="0" w:color="auto"/>
          </w:divBdr>
        </w:div>
        <w:div w:id="1448810267">
          <w:marLeft w:val="0"/>
          <w:marRight w:val="0"/>
          <w:marTop w:val="0"/>
          <w:marBottom w:val="0"/>
          <w:divBdr>
            <w:top w:val="none" w:sz="0" w:space="0" w:color="auto"/>
            <w:left w:val="none" w:sz="0" w:space="0" w:color="auto"/>
            <w:bottom w:val="none" w:sz="0" w:space="0" w:color="auto"/>
            <w:right w:val="none" w:sz="0" w:space="0" w:color="auto"/>
          </w:divBdr>
        </w:div>
      </w:divsChild>
    </w:div>
    <w:div w:id="2033913101">
      <w:bodyDiv w:val="1"/>
      <w:marLeft w:val="0"/>
      <w:marRight w:val="0"/>
      <w:marTop w:val="0"/>
      <w:marBottom w:val="0"/>
      <w:divBdr>
        <w:top w:val="none" w:sz="0" w:space="0" w:color="auto"/>
        <w:left w:val="none" w:sz="0" w:space="0" w:color="auto"/>
        <w:bottom w:val="none" w:sz="0" w:space="0" w:color="auto"/>
        <w:right w:val="none" w:sz="0" w:space="0" w:color="auto"/>
      </w:divBdr>
    </w:div>
    <w:div w:id="21010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rfwiki.org/wiki/1919_%D0%B3%D0%BE%D0%B4" TargetMode="External"/><Relationship Id="rId13" Type="http://schemas.openxmlformats.org/officeDocument/2006/relationships/hyperlink" Target="http://www.unn.ru/pages/e-library/museum/NM_100NNGU.pdf" TargetMode="External"/><Relationship Id="rId18" Type="http://schemas.openxmlformats.org/officeDocument/2006/relationships/hyperlink" Target="http://www.vsawt.ru/newsite/departments/library/events/85%20%D0%BB%D0%B5%D1%8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ntu.ru/content/istoriya" TargetMode="External"/><Relationship Id="rId7" Type="http://schemas.openxmlformats.org/officeDocument/2006/relationships/endnotes" Target="endnotes.xml"/><Relationship Id="rId12" Type="http://schemas.openxmlformats.org/officeDocument/2006/relationships/hyperlink" Target="https://ru.wikipedia.org/wiki/%D0%9A%D0%BE%D0%BD%D1%81%D1%82%D1%80%D1%83%D0%BA%D1%82%D0%BE%D1%80%D1%81%D0%BA%D0%BE%D0%B5_%D0%B1%D1%8E%D1%80%D0%BE" TargetMode="External"/><Relationship Id="rId17" Type="http://schemas.openxmlformats.org/officeDocument/2006/relationships/hyperlink" Target="https://nizhgma.ru/vse_o_nizhgma/history/gordo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istory.nizhgma.ru/guide" TargetMode="External"/><Relationship Id="rId20" Type="http://schemas.openxmlformats.org/officeDocument/2006/relationships/hyperlink" Target="http://baza.vgdru.com/18/764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0%D1%83%D1%87%D0%BD%D0%BE-%D0%B8%D1%81%D1%81%D0%BB%D0%B5%D0%B4%D0%BE%D0%B2%D0%B0%D1%82%D0%B5%D0%BB%D1%8C%D1%81%D0%BA%D0%B8%D0%B9_%D0%B8%D0%BD%D1%81%D1%82%D0%B8%D1%82%D1%83%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vkgmu.ru/nijgma.html" TargetMode="External"/><Relationship Id="rId23" Type="http://schemas.openxmlformats.org/officeDocument/2006/relationships/hyperlink" Target="http://www.museum.unn.ru/managfs/index.phtml?id=8015_15" TargetMode="External"/><Relationship Id="rId10" Type="http://schemas.openxmlformats.org/officeDocument/2006/relationships/hyperlink" Target="http://www.nntu.ru/nstu_files/alekseev_b.doc" TargetMode="External"/><Relationship Id="rId19" Type="http://schemas.openxmlformats.org/officeDocument/2006/relationships/hyperlink" Target="http://www.vsuwt.ru/newsite/departments/science_innovation/" TargetMode="External"/><Relationship Id="rId4" Type="http://schemas.openxmlformats.org/officeDocument/2006/relationships/settings" Target="settings.xml"/><Relationship Id="rId9" Type="http://schemas.openxmlformats.org/officeDocument/2006/relationships/hyperlink" Target="https://ru.wikipedia.org/wiki/%D0%9C%D0%B0%D1%88%D0%B8%D0%BD%D0%BE%D1%81%D1%82%D1%80%D0%BE%D0%B5%D0%BD%D0%B8%D0%B5" TargetMode="External"/><Relationship Id="rId14" Type="http://schemas.openxmlformats.org/officeDocument/2006/relationships/hyperlink" Target="http://cyberleninka.ru/article/n/stanovlenie-vysshego-meditsinskogo-obrazovaniya-v-nizhnem-novgorode" TargetMode="External"/><Relationship Id="rId22" Type="http://schemas.openxmlformats.org/officeDocument/2006/relationships/hyperlink" Target="http://www.lunn.ru/sveden/hi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A582-A880-4E36-A4A1-535343D3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7302</Words>
  <Characters>41623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USN Team</Company>
  <LinksUpToDate>false</LinksUpToDate>
  <CharactersWithSpaces>48828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Улица Минина-отражение истории высшего образования в Нижнем Новгороде</dc:subject>
  <dc:creator>Елена Павловна Черникова</dc:creator>
  <cp:keywords>диплом; экскурсия; вуз; ул.минина</cp:keywords>
  <dc:description>"Учебный центр «Просвещение", г. Нижний Новгород_x000d_
Дипломная работа_x000d_
"Улица Минина-отражение истории высшего образования "_x000d_
в Нижнем Новгороде_x000d_
Автор дипломной работы:  Черникова Елена Павловна</dc:description>
  <cp:lastModifiedBy>Aleksandra Sharova</cp:lastModifiedBy>
  <cp:revision>4</cp:revision>
  <dcterms:created xsi:type="dcterms:W3CDTF">2017-05-03T04:33:00Z</dcterms:created>
  <dcterms:modified xsi:type="dcterms:W3CDTF">2020-08-20T12:41:00Z</dcterms:modified>
</cp:coreProperties>
</file>