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49" w:rsidRPr="00FF4349" w:rsidRDefault="00FF4349" w:rsidP="00FF4349">
      <w:pPr>
        <w:ind w:firstLine="851"/>
        <w:jc w:val="center"/>
        <w:rPr>
          <w:rFonts w:ascii="Arial" w:hAnsi="Arial" w:cs="Arial"/>
          <w:b/>
          <w:color w:val="141823"/>
          <w:sz w:val="24"/>
          <w:szCs w:val="24"/>
        </w:rPr>
      </w:pPr>
      <w:r w:rsidRPr="00FF4349">
        <w:rPr>
          <w:rFonts w:ascii="Arial" w:hAnsi="Arial" w:cs="Arial"/>
          <w:b/>
          <w:color w:val="141823"/>
          <w:sz w:val="24"/>
          <w:szCs w:val="24"/>
        </w:rPr>
        <w:t xml:space="preserve">В.А. Гиляровский </w:t>
      </w:r>
      <w:r w:rsidRPr="00FF4349">
        <w:rPr>
          <w:rFonts w:ascii="Arial" w:hAnsi="Arial" w:cs="Arial"/>
          <w:b/>
          <w:color w:val="141823"/>
          <w:sz w:val="24"/>
          <w:szCs w:val="24"/>
        </w:rPr>
        <w:br/>
      </w:r>
    </w:p>
    <w:p w:rsidR="00FF4349" w:rsidRPr="00FF4349" w:rsidRDefault="00290710" w:rsidP="00FF4349">
      <w:pPr>
        <w:ind w:firstLine="851"/>
        <w:jc w:val="center"/>
        <w:rPr>
          <w:rFonts w:ascii="Arial" w:hAnsi="Arial" w:cs="Arial"/>
          <w:b/>
          <w:color w:val="141823"/>
          <w:sz w:val="28"/>
          <w:szCs w:val="28"/>
        </w:rPr>
      </w:pPr>
      <w:r w:rsidRPr="00FF4349">
        <w:rPr>
          <w:rFonts w:ascii="Arial" w:hAnsi="Arial" w:cs="Arial"/>
          <w:b/>
          <w:color w:val="141823"/>
          <w:sz w:val="28"/>
          <w:szCs w:val="28"/>
        </w:rPr>
        <w:t xml:space="preserve">«НИЖЕГОРОДСКОЕ </w:t>
      </w:r>
      <w:proofErr w:type="gramStart"/>
      <w:r w:rsidRPr="00FF4349">
        <w:rPr>
          <w:rFonts w:ascii="Arial" w:hAnsi="Arial" w:cs="Arial"/>
          <w:b/>
          <w:color w:val="141823"/>
          <w:sz w:val="28"/>
          <w:szCs w:val="28"/>
        </w:rPr>
        <w:t>ОБАЛДЕНИЕ</w:t>
      </w:r>
      <w:proofErr w:type="gramEnd"/>
      <w:r w:rsidRPr="00FF4349">
        <w:rPr>
          <w:rFonts w:ascii="Arial" w:hAnsi="Arial" w:cs="Arial"/>
          <w:b/>
          <w:color w:val="141823"/>
          <w:sz w:val="28"/>
          <w:szCs w:val="28"/>
        </w:rPr>
        <w:t>»</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br/>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В 80-х годах при «Новом времени» стало выходить каждую субботу иллюстрированное литературное приложение. Кроме того, по субботам же печатались рассказы и в тексте газеты. Участвовали поэты, ученые и беллетристы, в том числе А. П. Чехов, печатавший свои рассказы четыре раза в месяц. Он предложил мне чередоваться с ним.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Одну субботу ты, другую — я.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И послал мой первый рассказ, который через неделю был напечатан.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С этого я начал мое сотрудничество в «Новом времени», не бросая работы в «Русских ведомостях».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Я был единственным журналистом, одновременно работавшим в «Новом времени» и в «Русских ведомостях». И щепетильные, строгие «Русские ведомости» против этого ничего не имели. </w:t>
      </w:r>
      <w:r w:rsidRPr="00FF4349">
        <w:rPr>
          <w:rFonts w:ascii="Arial" w:hAnsi="Arial" w:cs="Arial"/>
          <w:color w:val="141823"/>
          <w:sz w:val="24"/>
          <w:szCs w:val="24"/>
        </w:rPr>
        <w:br/>
      </w:r>
      <w:r w:rsidRPr="00FF4349">
        <w:rPr>
          <w:rFonts w:ascii="Arial" w:hAnsi="Arial" w:cs="Arial"/>
          <w:color w:val="141823"/>
          <w:sz w:val="24"/>
          <w:szCs w:val="24"/>
        </w:rPr>
        <w:br/>
        <w:t xml:space="preserve">Весной 1896 года «Русские ведомости» обратились ко мне с просьбой дать для них описание коронации. Кроме меня, должны были еще участвовать от них два корреспондента. Подали мы трое — я, Лукин и </w:t>
      </w:r>
      <w:proofErr w:type="spellStart"/>
      <w:r w:rsidRPr="00FF4349">
        <w:rPr>
          <w:rFonts w:ascii="Arial" w:hAnsi="Arial" w:cs="Arial"/>
          <w:color w:val="141823"/>
          <w:sz w:val="24"/>
          <w:szCs w:val="24"/>
        </w:rPr>
        <w:t>Митропольский</w:t>
      </w:r>
      <w:proofErr w:type="spellEnd"/>
      <w:r w:rsidRPr="00FF4349">
        <w:rPr>
          <w:rFonts w:ascii="Arial" w:hAnsi="Arial" w:cs="Arial"/>
          <w:color w:val="141823"/>
          <w:sz w:val="24"/>
          <w:szCs w:val="24"/>
        </w:rPr>
        <w:t xml:space="preserve"> в коронационную комиссию заблаговременно список на три лица, но охранное отделение утвердило только двух, а меня вычеркнуло, и редакция возвратила мне мои две фотографические карточки в полной неприкосновенности, поручив мне только давать для газеты уличные сцены.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br/>
        <w:t xml:space="preserve">Огорченный, я отправился из редакции домой и встречаю </w:t>
      </w:r>
      <w:proofErr w:type="gramStart"/>
      <w:r w:rsidRPr="00FF4349">
        <w:rPr>
          <w:rFonts w:ascii="Arial" w:hAnsi="Arial" w:cs="Arial"/>
          <w:color w:val="141823"/>
          <w:sz w:val="24"/>
          <w:szCs w:val="24"/>
        </w:rPr>
        <w:t>на</w:t>
      </w:r>
      <w:proofErr w:type="gramEnd"/>
      <w:r w:rsidRPr="00FF4349">
        <w:rPr>
          <w:rFonts w:ascii="Arial" w:hAnsi="Arial" w:cs="Arial"/>
          <w:color w:val="141823"/>
          <w:sz w:val="24"/>
          <w:szCs w:val="24"/>
        </w:rPr>
        <w:t xml:space="preserve"> Тверской А. В. </w:t>
      </w:r>
      <w:proofErr w:type="spellStart"/>
      <w:r w:rsidRPr="00FF4349">
        <w:rPr>
          <w:rFonts w:ascii="Arial" w:hAnsi="Arial" w:cs="Arial"/>
          <w:color w:val="141823"/>
          <w:sz w:val="24"/>
          <w:szCs w:val="24"/>
        </w:rPr>
        <w:t>Амфитеатрова</w:t>
      </w:r>
      <w:proofErr w:type="spellEnd"/>
      <w:r w:rsidRPr="00FF4349">
        <w:rPr>
          <w:rFonts w:ascii="Arial" w:hAnsi="Arial" w:cs="Arial"/>
          <w:color w:val="141823"/>
          <w:sz w:val="24"/>
          <w:szCs w:val="24"/>
        </w:rPr>
        <w:t xml:space="preserve">. Он писал также фельетоны в «Новом времени». Рассказываю ему свое горе.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Попробуем что-нибудь сделать; здесь проездом Суворин, я сегодня его увижу и попрошу, чтоб он записал тебя мне в помощники по Москве и выхлопотал тебе корреспондентский билет, ему ни в чем не откажут, ты же наш сотрудник притом. Тогда ты будешь писать в «Русские ведомости», а мне поможешь для «Нового времени» </w:t>
      </w:r>
      <w:proofErr w:type="gramStart"/>
      <w:r w:rsidRPr="00FF4349">
        <w:rPr>
          <w:rFonts w:ascii="Arial" w:hAnsi="Arial" w:cs="Arial"/>
          <w:color w:val="141823"/>
          <w:sz w:val="24"/>
          <w:szCs w:val="24"/>
        </w:rPr>
        <w:t>в</w:t>
      </w:r>
      <w:proofErr w:type="gramEnd"/>
      <w:r w:rsidRPr="00FF4349">
        <w:rPr>
          <w:rFonts w:ascii="Arial" w:hAnsi="Arial" w:cs="Arial"/>
          <w:color w:val="141823"/>
          <w:sz w:val="24"/>
          <w:szCs w:val="24"/>
        </w:rPr>
        <w:t xml:space="preserve"> Нижнем на выставке.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Я отдал ему </w:t>
      </w:r>
      <w:proofErr w:type="gramStart"/>
      <w:r w:rsidRPr="00FF4349">
        <w:rPr>
          <w:rFonts w:ascii="Arial" w:hAnsi="Arial" w:cs="Arial"/>
          <w:color w:val="141823"/>
          <w:sz w:val="24"/>
          <w:szCs w:val="24"/>
        </w:rPr>
        <w:t>фотографии</w:t>
      </w:r>
      <w:proofErr w:type="gramEnd"/>
      <w:r w:rsidRPr="00FF4349">
        <w:rPr>
          <w:rFonts w:ascii="Arial" w:hAnsi="Arial" w:cs="Arial"/>
          <w:color w:val="141823"/>
          <w:sz w:val="24"/>
          <w:szCs w:val="24"/>
        </w:rPr>
        <w:t xml:space="preserve"> и недели через две получил билет и печатный список корреспондентов на коронацию, в котором значился и я корреспондентом «Нового времени». Кроме меня, в списке стояло еще четыре корреспондента этой газеты, а пятым сам А. С. Суворин. Мне там было делать нечего, я преспокойно </w:t>
      </w:r>
      <w:r w:rsidRPr="00FF4349">
        <w:rPr>
          <w:rFonts w:ascii="Arial" w:hAnsi="Arial" w:cs="Arial"/>
          <w:color w:val="141823"/>
          <w:sz w:val="24"/>
          <w:szCs w:val="24"/>
        </w:rPr>
        <w:lastRenderedPageBreak/>
        <w:t xml:space="preserve">работал для «Русских ведомостей», а благодаря марке «Нового времени» везде имел первое место. </w:t>
      </w:r>
    </w:p>
    <w:p w:rsidR="00FF4349" w:rsidRDefault="00290710" w:rsidP="00FF4349">
      <w:pPr>
        <w:ind w:firstLine="851"/>
        <w:jc w:val="center"/>
        <w:rPr>
          <w:rFonts w:ascii="Arial" w:hAnsi="Arial" w:cs="Arial"/>
          <w:color w:val="141823"/>
          <w:sz w:val="24"/>
          <w:szCs w:val="24"/>
        </w:rPr>
      </w:pPr>
      <w:r w:rsidRPr="00FF4349">
        <w:rPr>
          <w:rFonts w:ascii="Arial" w:hAnsi="Arial" w:cs="Arial"/>
          <w:color w:val="141823"/>
          <w:sz w:val="24"/>
          <w:szCs w:val="24"/>
        </w:rPr>
        <w:br/>
      </w:r>
      <w:r w:rsidRPr="00FF4349">
        <w:rPr>
          <w:rFonts w:ascii="Arial" w:hAnsi="Arial" w:cs="Arial"/>
          <w:color w:val="141823"/>
          <w:sz w:val="24"/>
          <w:szCs w:val="24"/>
        </w:rPr>
        <w:br/>
        <w:t>* *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Благодаря этому билету такими же правами я пользовался и на Всероссийской Нижегородской выставке, куда поехал с </w:t>
      </w:r>
      <w:proofErr w:type="spellStart"/>
      <w:r w:rsidRPr="00FF4349">
        <w:rPr>
          <w:rFonts w:ascii="Arial" w:hAnsi="Arial" w:cs="Arial"/>
          <w:color w:val="141823"/>
          <w:sz w:val="24"/>
          <w:szCs w:val="24"/>
        </w:rPr>
        <w:t>Амфитеатровым</w:t>
      </w:r>
      <w:proofErr w:type="spellEnd"/>
      <w:r w:rsidRPr="00FF4349">
        <w:rPr>
          <w:rFonts w:ascii="Arial" w:hAnsi="Arial" w:cs="Arial"/>
          <w:color w:val="141823"/>
          <w:sz w:val="24"/>
          <w:szCs w:val="24"/>
        </w:rPr>
        <w:t xml:space="preserve">. Мне было поручено описать торжественное открытие выставки и протелеграфировать раньше всех, срочно, в «Новое время». Я занял опять-таки благодаря званию корреспондента «Нового времени» место рядом с трибуной, откуда открывавший выставку министр финансов С. Ю. Витте говорил программную речь. Я ее записал всю, от слова до слова, и, поручив дальнейшие речи другому корреспонденту «Нового времени», Прокофьеву, бросился на телеграф и дословно передал срочной телеграммой в «Новое время» всю речь Витте. В ней было </w:t>
      </w:r>
      <w:proofErr w:type="gramStart"/>
      <w:r w:rsidRPr="00FF4349">
        <w:rPr>
          <w:rFonts w:ascii="Arial" w:hAnsi="Arial" w:cs="Arial"/>
          <w:color w:val="141823"/>
          <w:sz w:val="24"/>
          <w:szCs w:val="24"/>
        </w:rPr>
        <w:t>больше тысячи слов</w:t>
      </w:r>
      <w:proofErr w:type="gramEnd"/>
      <w:r w:rsidRPr="00FF4349">
        <w:rPr>
          <w:rFonts w:ascii="Arial" w:hAnsi="Arial" w:cs="Arial"/>
          <w:color w:val="141823"/>
          <w:sz w:val="24"/>
          <w:szCs w:val="24"/>
        </w:rPr>
        <w:t xml:space="preserve">. С телеграфа я вернулся в зал, где уже кончилось торжество, и встретил секретаря Витте, который роздал только что написанную на машинке речь министра всем корреспондентам, которые решили ввиду краткости времени речь эту телеграфировать только завтра.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Я сказал секретарю, что мною речь уже послана, и показал ему телеграфную квитанцию. Секретарь пришел в ужас.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Да что вы сделали! Ведь здесь много изменений! Я об этом должен буду доложить министру. Получится разноголосица. Я доложу министру!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Это ваше дело. А я сделал то, что обязан был сделать корреспондент.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Вернувшись в свой номер, я сравнил записанную мной речь Витте </w:t>
      </w:r>
      <w:proofErr w:type="gramStart"/>
      <w:r w:rsidRPr="00FF4349">
        <w:rPr>
          <w:rFonts w:ascii="Arial" w:hAnsi="Arial" w:cs="Arial"/>
          <w:color w:val="141823"/>
          <w:sz w:val="24"/>
          <w:szCs w:val="24"/>
        </w:rPr>
        <w:t>с</w:t>
      </w:r>
      <w:proofErr w:type="gramEnd"/>
      <w:r w:rsidRPr="00FF4349">
        <w:rPr>
          <w:rFonts w:ascii="Arial" w:hAnsi="Arial" w:cs="Arial"/>
          <w:color w:val="141823"/>
          <w:sz w:val="24"/>
          <w:szCs w:val="24"/>
        </w:rPr>
        <w:t xml:space="preserve"> </w:t>
      </w:r>
      <w:proofErr w:type="gramStart"/>
      <w:r w:rsidRPr="00FF4349">
        <w:rPr>
          <w:rFonts w:ascii="Arial" w:hAnsi="Arial" w:cs="Arial"/>
          <w:color w:val="141823"/>
          <w:sz w:val="24"/>
          <w:szCs w:val="24"/>
        </w:rPr>
        <w:t>полученной</w:t>
      </w:r>
      <w:proofErr w:type="gramEnd"/>
      <w:r w:rsidRPr="00FF4349">
        <w:rPr>
          <w:rFonts w:ascii="Arial" w:hAnsi="Arial" w:cs="Arial"/>
          <w:color w:val="141823"/>
          <w:sz w:val="24"/>
          <w:szCs w:val="24"/>
        </w:rPr>
        <w:t xml:space="preserve"> от секретаря и нашел, что моя телеграмма несколько иная. </w:t>
      </w:r>
      <w:proofErr w:type="spellStart"/>
      <w:r w:rsidRPr="00FF4349">
        <w:rPr>
          <w:rFonts w:ascii="Arial" w:hAnsi="Arial" w:cs="Arial"/>
          <w:color w:val="141823"/>
          <w:sz w:val="24"/>
          <w:szCs w:val="24"/>
        </w:rPr>
        <w:t>Амфитеатрова</w:t>
      </w:r>
      <w:proofErr w:type="spellEnd"/>
      <w:r w:rsidRPr="00FF4349">
        <w:rPr>
          <w:rFonts w:ascii="Arial" w:hAnsi="Arial" w:cs="Arial"/>
          <w:color w:val="141823"/>
          <w:sz w:val="24"/>
          <w:szCs w:val="24"/>
        </w:rPr>
        <w:t xml:space="preserve"> в этот день я не видал и только на другой день рассказал ему об этом.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И прекрасно, что послал! — одобрил Амфитеатров.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Оказывается, что он уже знает обо всем случившемся. Посланная мной телеграмма произвела целую бурю. Витте обозлился, администрация переволновалась, но нашла выход: сию же минуту приказали Северному телеграфному агентству послать речь Витте по всей России, во все газеты.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Я с нетерпением ждал прибытия газет из Петербурга. Действительно, оказалось, что речь Витте напечатана в газетах от Северного телеграфного агентства только в «Новом времени»; в агентских телеграммах значилось казенное сообщение об открытии, законченное словами: «Министр вошел на кафедру и произнес речь», а далее от редакции: «См. выше телеграмму нашего корреспондента». Телеграмма была напечатана моя, но, по всей вероятности, ее частью исправили </w:t>
      </w:r>
      <w:proofErr w:type="gramStart"/>
      <w:r w:rsidRPr="00FF4349">
        <w:rPr>
          <w:rFonts w:ascii="Arial" w:hAnsi="Arial" w:cs="Arial"/>
          <w:color w:val="141823"/>
          <w:sz w:val="24"/>
          <w:szCs w:val="24"/>
        </w:rPr>
        <w:t>по</w:t>
      </w:r>
      <w:proofErr w:type="gramEnd"/>
      <w:r w:rsidRPr="00FF4349">
        <w:rPr>
          <w:rFonts w:ascii="Arial" w:hAnsi="Arial" w:cs="Arial"/>
          <w:color w:val="141823"/>
          <w:sz w:val="24"/>
          <w:szCs w:val="24"/>
        </w:rPr>
        <w:t xml:space="preserve"> агентской. Впоследствии я за нее получил гонорар, но больше в «Новом времени» не писал. С выставки давал Амфитеатров </w:t>
      </w:r>
      <w:r w:rsidRPr="00FF4349">
        <w:rPr>
          <w:rFonts w:ascii="Arial" w:hAnsi="Arial" w:cs="Arial"/>
          <w:color w:val="141823"/>
          <w:sz w:val="24"/>
          <w:szCs w:val="24"/>
        </w:rPr>
        <w:lastRenderedPageBreak/>
        <w:t xml:space="preserve">«Нижегородские впечатления», а я занялся спортивным отделом специально для редактируемого мной журнала «Спорт» и много времени проводил в городе на бегах, где готовился розыгрыш громадного бегового выставочного приза, которого мне, впрочем, не удалось дождаться… </w:t>
      </w:r>
    </w:p>
    <w:p w:rsidR="00FF4349" w:rsidRDefault="00290710" w:rsidP="00FF4349">
      <w:pPr>
        <w:ind w:firstLine="851"/>
        <w:jc w:val="center"/>
        <w:rPr>
          <w:rFonts w:ascii="Arial" w:hAnsi="Arial" w:cs="Arial"/>
          <w:color w:val="141823"/>
          <w:sz w:val="24"/>
          <w:szCs w:val="24"/>
        </w:rPr>
      </w:pPr>
      <w:r w:rsidRPr="00FF4349">
        <w:rPr>
          <w:rFonts w:ascii="Arial" w:hAnsi="Arial" w:cs="Arial"/>
          <w:color w:val="141823"/>
          <w:sz w:val="24"/>
          <w:szCs w:val="24"/>
        </w:rPr>
        <w:br/>
        <w:t xml:space="preserve">* * * </w:t>
      </w:r>
      <w:r w:rsidRPr="00FF4349">
        <w:rPr>
          <w:rFonts w:ascii="Arial" w:hAnsi="Arial" w:cs="Arial"/>
          <w:color w:val="141823"/>
          <w:sz w:val="24"/>
          <w:szCs w:val="24"/>
        </w:rPr>
        <w:br/>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До 1917 года у меня хранились записки и впечатления о выставке, которые я готовил к отдельному изданию, но за обычной суетой так и не докончил. Помню, что эта начатая работа у меня носила заглавие «Нижегородское </w:t>
      </w:r>
      <w:proofErr w:type="gramStart"/>
      <w:r w:rsidRPr="00FF4349">
        <w:rPr>
          <w:rFonts w:ascii="Arial" w:hAnsi="Arial" w:cs="Arial"/>
          <w:color w:val="141823"/>
          <w:sz w:val="24"/>
          <w:szCs w:val="24"/>
        </w:rPr>
        <w:t>обалдение</w:t>
      </w:r>
      <w:proofErr w:type="gramEnd"/>
      <w:r w:rsidRPr="00FF4349">
        <w:rPr>
          <w:rFonts w:ascii="Arial" w:hAnsi="Arial" w:cs="Arial"/>
          <w:color w:val="141823"/>
          <w:sz w:val="24"/>
          <w:szCs w:val="24"/>
        </w:rPr>
        <w:t xml:space="preserve">».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Огромный выставочный ресторан «Эрмитаж» с обширными террасами, уставленными сотнями богато сервированных столов, с полудня переполнялся завтракающими, обедающими и ужинающими… Шум, музыка в разных местах и время от времени оглушительный колокольный звон: это проба колоколов фирм, развесивших на звонницах свой товар. Московские заводы — Финляндского, Оловянишникова и Самгина привезли огромные и мелкие колокола. Звонари были артистами своего дела. Особенно отличался звонарь у Самгина, который вызванивал разные музыкальные мотивы.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Когда он разделывал на колоколах «камаринского», то слушатели так увлекались, что сами приплясывали. Под весь этот несмолкаемый шум хлопали в ресторане поминутно пробки шампанского, которое здесь лилось рекой.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Здесь пирует вся Москва. Публика </w:t>
      </w:r>
      <w:proofErr w:type="spellStart"/>
      <w:r w:rsidRPr="00FF4349">
        <w:rPr>
          <w:rFonts w:ascii="Arial" w:hAnsi="Arial" w:cs="Arial"/>
          <w:color w:val="141823"/>
          <w:sz w:val="24"/>
          <w:szCs w:val="24"/>
        </w:rPr>
        <w:t>Тестова</w:t>
      </w:r>
      <w:proofErr w:type="spellEnd"/>
      <w:r w:rsidRPr="00FF4349">
        <w:rPr>
          <w:rFonts w:ascii="Arial" w:hAnsi="Arial" w:cs="Arial"/>
          <w:color w:val="141823"/>
          <w:sz w:val="24"/>
          <w:szCs w:val="24"/>
        </w:rPr>
        <w:t xml:space="preserve">, «Эрмитажа», «Праги» и «Яра». Даже сам Иван </w:t>
      </w:r>
      <w:proofErr w:type="spellStart"/>
      <w:r w:rsidRPr="00FF4349">
        <w:rPr>
          <w:rFonts w:ascii="Arial" w:hAnsi="Arial" w:cs="Arial"/>
          <w:color w:val="141823"/>
          <w:sz w:val="24"/>
          <w:szCs w:val="24"/>
        </w:rPr>
        <w:t>Иваныч</w:t>
      </w:r>
      <w:proofErr w:type="spellEnd"/>
      <w:r w:rsidRPr="00FF4349">
        <w:rPr>
          <w:rFonts w:ascii="Arial" w:hAnsi="Arial" w:cs="Arial"/>
          <w:color w:val="141823"/>
          <w:sz w:val="24"/>
          <w:szCs w:val="24"/>
        </w:rPr>
        <w:t xml:space="preserve"> здесь в своем цилиндре, слегка набекрень, который он то и дело снимает, раскланиваясь направо и налево. За ним шествуют пять купеческих юнцов в смокингах и панамах. Судя по их физиономиям, он их ведет опохмеляться… Алексей Федорович, главный метрдотель, уже сервировал для богатых гостей стол и через минуту, почтительно склонившись, выслушивает </w:t>
      </w:r>
      <w:r w:rsidRPr="00FF4349">
        <w:rPr>
          <w:rStyle w:val="il"/>
          <w:rFonts w:ascii="Arial" w:hAnsi="Arial" w:cs="Arial"/>
          <w:color w:val="141823"/>
          <w:sz w:val="24"/>
          <w:szCs w:val="24"/>
        </w:rPr>
        <w:t>заказ</w:t>
      </w:r>
      <w:r w:rsidRPr="00FF4349">
        <w:rPr>
          <w:rFonts w:ascii="Arial" w:hAnsi="Arial" w:cs="Arial"/>
          <w:color w:val="141823"/>
          <w:sz w:val="24"/>
          <w:szCs w:val="24"/>
        </w:rPr>
        <w:t xml:space="preserve"> купеческого «арбитра </w:t>
      </w:r>
      <w:proofErr w:type="spellStart"/>
      <w:r w:rsidRPr="00FF4349">
        <w:rPr>
          <w:rFonts w:ascii="Arial" w:hAnsi="Arial" w:cs="Arial"/>
          <w:color w:val="141823"/>
          <w:sz w:val="24"/>
          <w:szCs w:val="24"/>
        </w:rPr>
        <w:t>элегантиарум</w:t>
      </w:r>
      <w:proofErr w:type="spellEnd"/>
      <w:r w:rsidRPr="00FF4349">
        <w:rPr>
          <w:rFonts w:ascii="Arial" w:hAnsi="Arial" w:cs="Arial"/>
          <w:color w:val="141823"/>
          <w:sz w:val="24"/>
          <w:szCs w:val="24"/>
        </w:rPr>
        <w:t xml:space="preserve">». Он пробует ароматный белорыбий балык, что на языке тает. На круглом розовом лице то же выражение, как у </w:t>
      </w:r>
      <w:proofErr w:type="spellStart"/>
      <w:r w:rsidRPr="00FF4349">
        <w:rPr>
          <w:rFonts w:ascii="Arial" w:hAnsi="Arial" w:cs="Arial"/>
          <w:color w:val="141823"/>
          <w:sz w:val="24"/>
          <w:szCs w:val="24"/>
        </w:rPr>
        <w:t>Лупетки</w:t>
      </w:r>
      <w:proofErr w:type="spellEnd"/>
      <w:r w:rsidRPr="00FF4349">
        <w:rPr>
          <w:rFonts w:ascii="Arial" w:hAnsi="Arial" w:cs="Arial"/>
          <w:color w:val="141823"/>
          <w:sz w:val="24"/>
          <w:szCs w:val="24"/>
        </w:rPr>
        <w:t xml:space="preserve"> 22 года назад под Главным домом…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Да разве один он здесь </w:t>
      </w:r>
      <w:proofErr w:type="spellStart"/>
      <w:r w:rsidRPr="00FF4349">
        <w:rPr>
          <w:rFonts w:ascii="Arial" w:hAnsi="Arial" w:cs="Arial"/>
          <w:color w:val="141823"/>
          <w:sz w:val="24"/>
          <w:szCs w:val="24"/>
        </w:rPr>
        <w:t>Лупетка</w:t>
      </w:r>
      <w:proofErr w:type="spellEnd"/>
      <w:r w:rsidRPr="00FF4349">
        <w:rPr>
          <w:rFonts w:ascii="Arial" w:hAnsi="Arial" w:cs="Arial"/>
          <w:color w:val="141823"/>
          <w:sz w:val="24"/>
          <w:szCs w:val="24"/>
        </w:rPr>
        <w:t xml:space="preserve">! Среди экспонентов выставки, выбившихся из мальчиков </w:t>
      </w:r>
      <w:proofErr w:type="gramStart"/>
      <w:r w:rsidRPr="00FF4349">
        <w:rPr>
          <w:rFonts w:ascii="Arial" w:hAnsi="Arial" w:cs="Arial"/>
          <w:color w:val="141823"/>
          <w:sz w:val="24"/>
          <w:szCs w:val="24"/>
        </w:rPr>
        <w:t>сперва</w:t>
      </w:r>
      <w:proofErr w:type="gramEnd"/>
      <w:r w:rsidRPr="00FF4349">
        <w:rPr>
          <w:rFonts w:ascii="Arial" w:hAnsi="Arial" w:cs="Arial"/>
          <w:color w:val="141823"/>
          <w:sz w:val="24"/>
          <w:szCs w:val="24"/>
        </w:rPr>
        <w:t xml:space="preserve"> в приказчики, а потом в хозяева, их сколько угодно. В бытность свою мальчиками в Ножовой линии, на Глаголе и вообще в холодных лавках они стояли целый день на улице, зазывая покупателей, в жестокие морозы согревались стаканом сбитня или возней со сверстниками, а носы, уши и распухшие щеки блестели от гусиного сала, </w:t>
      </w:r>
      <w:proofErr w:type="spellStart"/>
      <w:r w:rsidRPr="00FF4349">
        <w:rPr>
          <w:rFonts w:ascii="Arial" w:hAnsi="Arial" w:cs="Arial"/>
          <w:color w:val="141823"/>
          <w:sz w:val="24"/>
          <w:szCs w:val="24"/>
        </w:rPr>
        <w:t>лоснившего</w:t>
      </w:r>
      <w:proofErr w:type="spellEnd"/>
      <w:r w:rsidRPr="00FF4349">
        <w:rPr>
          <w:rFonts w:ascii="Arial" w:hAnsi="Arial" w:cs="Arial"/>
          <w:color w:val="141823"/>
          <w:sz w:val="24"/>
          <w:szCs w:val="24"/>
        </w:rPr>
        <w:t xml:space="preserve"> помороженные места, на которых </w:t>
      </w:r>
      <w:proofErr w:type="gramStart"/>
      <w:r w:rsidRPr="00FF4349">
        <w:rPr>
          <w:rFonts w:ascii="Arial" w:hAnsi="Arial" w:cs="Arial"/>
          <w:color w:val="141823"/>
          <w:sz w:val="24"/>
          <w:szCs w:val="24"/>
        </w:rPr>
        <w:t>лупилась</w:t>
      </w:r>
      <w:proofErr w:type="gramEnd"/>
      <w:r w:rsidRPr="00FF4349">
        <w:rPr>
          <w:rFonts w:ascii="Arial" w:hAnsi="Arial" w:cs="Arial"/>
          <w:color w:val="141823"/>
          <w:sz w:val="24"/>
          <w:szCs w:val="24"/>
        </w:rPr>
        <w:t xml:space="preserve"> кожа. Вот за это и звали их «</w:t>
      </w:r>
      <w:proofErr w:type="spellStart"/>
      <w:r w:rsidRPr="00FF4349">
        <w:rPr>
          <w:rFonts w:ascii="Arial" w:hAnsi="Arial" w:cs="Arial"/>
          <w:color w:val="141823"/>
          <w:sz w:val="24"/>
          <w:szCs w:val="24"/>
        </w:rPr>
        <w:t>лупетками</w:t>
      </w:r>
      <w:proofErr w:type="spellEnd"/>
      <w:r w:rsidRPr="00FF4349">
        <w:rPr>
          <w:rFonts w:ascii="Arial" w:hAnsi="Arial" w:cs="Arial"/>
          <w:color w:val="141823"/>
          <w:sz w:val="24"/>
          <w:szCs w:val="24"/>
        </w:rPr>
        <w:t xml:space="preserve">».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На декорированных стенах ресторана, как во всех павильонах выставки, висели гербы Нижнего Новгорода, причем фигура герба — олень, выкрашенный в красную краску, — вызывала веселое настроение: уж в очень игривой позе этот </w:t>
      </w:r>
      <w:r w:rsidRPr="00FF4349">
        <w:rPr>
          <w:rFonts w:ascii="Arial" w:hAnsi="Arial" w:cs="Arial"/>
          <w:color w:val="141823"/>
          <w:sz w:val="24"/>
          <w:szCs w:val="24"/>
        </w:rPr>
        <w:lastRenderedPageBreak/>
        <w:t xml:space="preserve">олень был изображен живописцем. Амфитеатров, когда приглашал кого-нибудь в ресторан, всегда говорил: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Пойдем под веселую козу!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А потом с его легкой руки это прозвание перешло и на всю выставку.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Когда муж-то вернется? — спрашивают в Москве купчиху.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А </w:t>
      </w:r>
      <w:proofErr w:type="spellStart"/>
      <w:r w:rsidRPr="00FF4349">
        <w:rPr>
          <w:rFonts w:ascii="Arial" w:hAnsi="Arial" w:cs="Arial"/>
          <w:color w:val="141823"/>
          <w:sz w:val="24"/>
          <w:szCs w:val="24"/>
        </w:rPr>
        <w:t>хто</w:t>
      </w:r>
      <w:proofErr w:type="spellEnd"/>
      <w:r w:rsidRPr="00FF4349">
        <w:rPr>
          <w:rFonts w:ascii="Arial" w:hAnsi="Arial" w:cs="Arial"/>
          <w:color w:val="141823"/>
          <w:sz w:val="24"/>
          <w:szCs w:val="24"/>
        </w:rPr>
        <w:t xml:space="preserve"> его знает! Под веселой козой загулял!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И действительно, здесь был разгул </w:t>
      </w:r>
      <w:proofErr w:type="gramStart"/>
      <w:r w:rsidRPr="00FF4349">
        <w:rPr>
          <w:rFonts w:ascii="Arial" w:hAnsi="Arial" w:cs="Arial"/>
          <w:color w:val="141823"/>
          <w:sz w:val="24"/>
          <w:szCs w:val="24"/>
        </w:rPr>
        <w:t>вовсю</w:t>
      </w:r>
      <w:proofErr w:type="gramEnd"/>
      <w:r w:rsidRPr="00FF4349">
        <w:rPr>
          <w:rFonts w:ascii="Arial" w:hAnsi="Arial" w:cs="Arial"/>
          <w:color w:val="141823"/>
          <w:sz w:val="24"/>
          <w:szCs w:val="24"/>
        </w:rPr>
        <w:t xml:space="preserve">. Особенно отличались москвичи, бросавшие огромные деньги на дело и безделье: мануфактуристам устройство одних витрин, без товара, обошлось в четыре миллиона рублей.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«На витрины затрачено четыре миллиона. Сколько пропьют фабриканты?»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Эту задачу для детей младшего возраста можно было решить всякому, кто побывал под веселой козой в «Эрмитаже» и в других нижегородских местах разгула</w:t>
      </w:r>
      <w:proofErr w:type="gramStart"/>
      <w:r w:rsidRPr="00FF4349">
        <w:rPr>
          <w:rFonts w:ascii="Arial" w:hAnsi="Arial" w:cs="Arial"/>
          <w:color w:val="141823"/>
          <w:sz w:val="24"/>
          <w:szCs w:val="24"/>
        </w:rPr>
        <w:t>… Э</w:t>
      </w:r>
      <w:proofErr w:type="gramEnd"/>
      <w:r w:rsidRPr="00FF4349">
        <w:rPr>
          <w:rFonts w:ascii="Arial" w:hAnsi="Arial" w:cs="Arial"/>
          <w:color w:val="141823"/>
          <w:sz w:val="24"/>
          <w:szCs w:val="24"/>
        </w:rPr>
        <w:t xml:space="preserve">то был поток, который втягивал всякого мало-мальски известного человека. Вот почему у меня явилось это название в моих пропавших записках — «Нижегородское </w:t>
      </w:r>
      <w:proofErr w:type="gramStart"/>
      <w:r w:rsidRPr="00FF4349">
        <w:rPr>
          <w:rFonts w:ascii="Arial" w:hAnsi="Arial" w:cs="Arial"/>
          <w:color w:val="141823"/>
          <w:sz w:val="24"/>
          <w:szCs w:val="24"/>
        </w:rPr>
        <w:t>обалдение</w:t>
      </w:r>
      <w:proofErr w:type="gramEnd"/>
      <w:r w:rsidRPr="00FF4349">
        <w:rPr>
          <w:rFonts w:ascii="Arial" w:hAnsi="Arial" w:cs="Arial"/>
          <w:color w:val="141823"/>
          <w:sz w:val="24"/>
          <w:szCs w:val="24"/>
        </w:rPr>
        <w:t xml:space="preserve">».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В «Эрмитаже» на террасе был особый почетный стол, куда обыкновенные посетители не допускались. Сюда садились высшие чины администрации и некоторые приглашенные лица. Здесь всегда завтракали В. И. Ковалевский, М. И. </w:t>
      </w:r>
      <w:proofErr w:type="spellStart"/>
      <w:r w:rsidRPr="00FF4349">
        <w:rPr>
          <w:rFonts w:ascii="Arial" w:hAnsi="Arial" w:cs="Arial"/>
          <w:color w:val="141823"/>
          <w:sz w:val="24"/>
          <w:szCs w:val="24"/>
        </w:rPr>
        <w:t>Казн</w:t>
      </w:r>
      <w:proofErr w:type="spellEnd"/>
      <w:r w:rsidRPr="00FF4349">
        <w:rPr>
          <w:rFonts w:ascii="Arial" w:hAnsi="Arial" w:cs="Arial"/>
          <w:color w:val="141823"/>
          <w:sz w:val="24"/>
          <w:szCs w:val="24"/>
        </w:rPr>
        <w:t>, писатель Д. В. Григорович, П. П. Семенов-</w:t>
      </w:r>
      <w:proofErr w:type="spellStart"/>
      <w:r w:rsidRPr="00FF4349">
        <w:rPr>
          <w:rFonts w:ascii="Arial" w:hAnsi="Arial" w:cs="Arial"/>
          <w:color w:val="141823"/>
          <w:sz w:val="24"/>
          <w:szCs w:val="24"/>
        </w:rPr>
        <w:t>Тяньшанский</w:t>
      </w:r>
      <w:proofErr w:type="spellEnd"/>
      <w:r w:rsidRPr="00FF4349">
        <w:rPr>
          <w:rFonts w:ascii="Arial" w:hAnsi="Arial" w:cs="Arial"/>
          <w:color w:val="141823"/>
          <w:sz w:val="24"/>
          <w:szCs w:val="24"/>
        </w:rPr>
        <w:t xml:space="preserve">, адмирал Макаров, заведующие отделами и строители, Амфитеатров, который всегда затаскивал с собой и меня. Постоянным гостем был Савва Иванович Мамонтов, так гордившийся своим павильоном Севера, украшенным панно Врубеля, Константина Коровина и других корифеев живописи.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Из купечества за этим столом бывали только двое: первый Савва Морозов, кругленький купчик с калмыцкими глазами на лунообразном лице, коротко остриженный, в щегольском смокинге и белом галстуке, самый типичный цветок современной выставочной буржуазии, расцветший в теплицах капитализма на жирной земле, унавоженной скопидомами дедами и отцами. Второй — представитель последних, в долгополом сюртуке, в сапогах бураками, подстриженный по-старинному в кружок, бодрый и могучий, несмотря на свои шестьдесят лет, — Н. А. Бугров, старообрядец, мукомол, считающийся в десятках миллионов. Мельницы Бугрова, пароходы Бугрова, леса Бугрова, богадельня, приют и даже в далеких Ессентуках санаторий для бедных — Бугрова и Мальцева, а в соседнем городке — </w:t>
      </w:r>
      <w:proofErr w:type="spellStart"/>
      <w:r w:rsidRPr="00FF4349">
        <w:rPr>
          <w:rFonts w:ascii="Arial" w:hAnsi="Arial" w:cs="Arial"/>
          <w:color w:val="141823"/>
          <w:sz w:val="24"/>
          <w:szCs w:val="24"/>
        </w:rPr>
        <w:t>бугровский</w:t>
      </w:r>
      <w:proofErr w:type="spellEnd"/>
      <w:r w:rsidRPr="00FF4349">
        <w:rPr>
          <w:rFonts w:ascii="Arial" w:hAnsi="Arial" w:cs="Arial"/>
          <w:color w:val="141823"/>
          <w:sz w:val="24"/>
          <w:szCs w:val="24"/>
        </w:rPr>
        <w:t xml:space="preserve"> поселок, где, как сказывали, более ста небольших однотипных домиков с огородами и садиками. Поселок этот продолжал расти и теперь, поддерживая пословицу: «Седина в бороду, а бес в ребро», и глядя на волжского богатыря Николая Александровича — его иначе не называли в городке — смело можно было ожидать, что поселок удвоится, а население его утроится по меньшей мере</w:t>
      </w:r>
      <w:proofErr w:type="gramStart"/>
      <w:r w:rsidRPr="00FF4349">
        <w:rPr>
          <w:rFonts w:ascii="Arial" w:hAnsi="Arial" w:cs="Arial"/>
          <w:color w:val="141823"/>
          <w:sz w:val="24"/>
          <w:szCs w:val="24"/>
        </w:rPr>
        <w:t>… П</w:t>
      </w:r>
      <w:proofErr w:type="gramEnd"/>
      <w:r w:rsidRPr="00FF4349">
        <w:rPr>
          <w:rFonts w:ascii="Arial" w:hAnsi="Arial" w:cs="Arial"/>
          <w:color w:val="141823"/>
          <w:sz w:val="24"/>
          <w:szCs w:val="24"/>
        </w:rPr>
        <w:t xml:space="preserve">роходит два-три месяца, смотришь — домик новый строится… Приезжает красавица-молодица со старушкой, в </w:t>
      </w:r>
      <w:r w:rsidRPr="00FF4349">
        <w:rPr>
          <w:rFonts w:ascii="Arial" w:hAnsi="Arial" w:cs="Arial"/>
          <w:color w:val="141823"/>
          <w:sz w:val="24"/>
          <w:szCs w:val="24"/>
        </w:rPr>
        <w:lastRenderedPageBreak/>
        <w:t xml:space="preserve">сарафанах или платьях с рядом пуговиц от ворота до подола, как в керженских или </w:t>
      </w:r>
      <w:proofErr w:type="spellStart"/>
      <w:r w:rsidRPr="00FF4349">
        <w:rPr>
          <w:rFonts w:ascii="Arial" w:hAnsi="Arial" w:cs="Arial"/>
          <w:color w:val="141823"/>
          <w:sz w:val="24"/>
          <w:szCs w:val="24"/>
        </w:rPr>
        <w:t>хвалынских</w:t>
      </w:r>
      <w:proofErr w:type="spellEnd"/>
      <w:r w:rsidRPr="00FF4349">
        <w:rPr>
          <w:rFonts w:ascii="Arial" w:hAnsi="Arial" w:cs="Arial"/>
          <w:color w:val="141823"/>
          <w:sz w:val="24"/>
          <w:szCs w:val="24"/>
        </w:rPr>
        <w:t xml:space="preserve"> </w:t>
      </w:r>
      <w:proofErr w:type="gramStart"/>
      <w:r w:rsidRPr="00FF4349">
        <w:rPr>
          <w:rFonts w:ascii="Arial" w:hAnsi="Arial" w:cs="Arial"/>
          <w:color w:val="141823"/>
          <w:sz w:val="24"/>
          <w:szCs w:val="24"/>
        </w:rPr>
        <w:t>скитах</w:t>
      </w:r>
      <w:proofErr w:type="gramEnd"/>
      <w:r w:rsidRPr="00FF4349">
        <w:rPr>
          <w:rFonts w:ascii="Arial" w:hAnsi="Arial" w:cs="Arial"/>
          <w:color w:val="141823"/>
          <w:sz w:val="24"/>
          <w:szCs w:val="24"/>
        </w:rPr>
        <w:t xml:space="preserve"> одеваются, как М. В. Нестеров красавиц заволжских на своих картинах кажет. Смотришь, года через два в садике под окошком </w:t>
      </w:r>
      <w:proofErr w:type="spellStart"/>
      <w:r w:rsidRPr="00FF4349">
        <w:rPr>
          <w:rFonts w:ascii="Arial" w:hAnsi="Arial" w:cs="Arial"/>
          <w:color w:val="141823"/>
          <w:sz w:val="24"/>
          <w:szCs w:val="24"/>
        </w:rPr>
        <w:t>молодичка</w:t>
      </w:r>
      <w:proofErr w:type="spellEnd"/>
      <w:r w:rsidRPr="00FF4349">
        <w:rPr>
          <w:rFonts w:ascii="Arial" w:hAnsi="Arial" w:cs="Arial"/>
          <w:color w:val="141823"/>
          <w:sz w:val="24"/>
          <w:szCs w:val="24"/>
        </w:rPr>
        <w:t xml:space="preserve"> расстегнула сарафан, младенца кормит, а старушка в темном сарафане другого нянчит…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Сюда Николай Александрович и наезжает отдыхать после трудов неусыпных. И никто его встречать не смеет — сам знает, к кому и когда ему зайти…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А в скитах какая-нибудь матушка </w:t>
      </w:r>
      <w:proofErr w:type="spellStart"/>
      <w:r w:rsidRPr="00FF4349">
        <w:rPr>
          <w:rFonts w:ascii="Arial" w:hAnsi="Arial" w:cs="Arial"/>
          <w:color w:val="141823"/>
          <w:sz w:val="24"/>
          <w:szCs w:val="24"/>
        </w:rPr>
        <w:t>Секлетея</w:t>
      </w:r>
      <w:proofErr w:type="spellEnd"/>
      <w:r w:rsidRPr="00FF4349">
        <w:rPr>
          <w:rFonts w:ascii="Arial" w:hAnsi="Arial" w:cs="Arial"/>
          <w:color w:val="141823"/>
          <w:sz w:val="24"/>
          <w:szCs w:val="24"/>
        </w:rPr>
        <w:t xml:space="preserve"> или </w:t>
      </w:r>
      <w:proofErr w:type="spellStart"/>
      <w:r w:rsidRPr="00FF4349">
        <w:rPr>
          <w:rFonts w:ascii="Arial" w:hAnsi="Arial" w:cs="Arial"/>
          <w:color w:val="141823"/>
          <w:sz w:val="24"/>
          <w:szCs w:val="24"/>
        </w:rPr>
        <w:t>Нимфодора</w:t>
      </w:r>
      <w:proofErr w:type="spellEnd"/>
      <w:r w:rsidRPr="00FF4349">
        <w:rPr>
          <w:rFonts w:ascii="Arial" w:hAnsi="Arial" w:cs="Arial"/>
          <w:color w:val="141823"/>
          <w:sz w:val="24"/>
          <w:szCs w:val="24"/>
        </w:rPr>
        <w:t xml:space="preserve"> выхаживает новую обитательницу поселка, которой уже домик строится, чтобы вовремя из скита переехать… </w:t>
      </w:r>
    </w:p>
    <w:p w:rsidR="00FF4349" w:rsidRDefault="00290710" w:rsidP="00FF4349">
      <w:pPr>
        <w:ind w:firstLine="851"/>
        <w:jc w:val="center"/>
        <w:rPr>
          <w:rFonts w:ascii="Arial" w:hAnsi="Arial" w:cs="Arial"/>
          <w:color w:val="141823"/>
          <w:sz w:val="24"/>
          <w:szCs w:val="24"/>
        </w:rPr>
      </w:pPr>
      <w:r w:rsidRPr="00FF4349">
        <w:rPr>
          <w:rFonts w:ascii="Arial" w:hAnsi="Arial" w:cs="Arial"/>
          <w:color w:val="141823"/>
          <w:sz w:val="24"/>
          <w:szCs w:val="24"/>
        </w:rPr>
        <w:br/>
        <w:t>* *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Сам я как-то не удосужился посетить город Гороховец, про который мне это рассказывали и знакомые нижегородцы и приятели москвичи, бывавшие там, но одного взгляда на богатыря Бугрова достаточно было, чтобы поверить, тем более зная его жизнь, в которой он был не человек, а правило! Вставал рано, ложился рано, соблюдал не только посты, а среды и пятницы. И не пил ничего, кроме одного стакана шампанского, которое только пригубливал для порядка, чтобы компанию не расстраивать или не обидеть тех, с кем за столом сидит. А за столом приходилось ему сидеть и с министрами, которым он, как и всем без исключения, тоже говорил «ты».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В голодный 1892 год приехал к нему сам министр финансов </w:t>
      </w:r>
      <w:proofErr w:type="spellStart"/>
      <w:r w:rsidRPr="00FF4349">
        <w:rPr>
          <w:rFonts w:ascii="Arial" w:hAnsi="Arial" w:cs="Arial"/>
          <w:color w:val="141823"/>
          <w:sz w:val="24"/>
          <w:szCs w:val="24"/>
        </w:rPr>
        <w:t>Вышнеградский</w:t>
      </w:r>
      <w:proofErr w:type="spellEnd"/>
      <w:r w:rsidRPr="00FF4349">
        <w:rPr>
          <w:rFonts w:ascii="Arial" w:hAnsi="Arial" w:cs="Arial"/>
          <w:color w:val="141823"/>
          <w:sz w:val="24"/>
          <w:szCs w:val="24"/>
        </w:rPr>
        <w:t xml:space="preserve"> дать огромный </w:t>
      </w:r>
      <w:r w:rsidRPr="00FF4349">
        <w:rPr>
          <w:rStyle w:val="il"/>
          <w:rFonts w:ascii="Arial" w:hAnsi="Arial" w:cs="Arial"/>
          <w:color w:val="141823"/>
          <w:sz w:val="24"/>
          <w:szCs w:val="24"/>
        </w:rPr>
        <w:t>заказ</w:t>
      </w:r>
      <w:r w:rsidRPr="00FF4349">
        <w:rPr>
          <w:rFonts w:ascii="Arial" w:hAnsi="Arial" w:cs="Arial"/>
          <w:color w:val="141823"/>
          <w:sz w:val="24"/>
          <w:szCs w:val="24"/>
        </w:rPr>
        <w:t xml:space="preserve"> на поставку хлеба. Сговорились, сторговались.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Ладно, сделаю, — сказал Бугров.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А сколько вам, Николай Александрович, позволите аванса на закупки дать?.. Тысяч сто? — спрашивает министр.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Да что ты, ваше превосходительство, смеетесь надо мной, что ли?.. </w:t>
      </w:r>
      <w:proofErr w:type="spellStart"/>
      <w:r w:rsidRPr="00FF4349">
        <w:rPr>
          <w:rFonts w:ascii="Arial" w:hAnsi="Arial" w:cs="Arial"/>
          <w:color w:val="141823"/>
          <w:sz w:val="24"/>
          <w:szCs w:val="24"/>
        </w:rPr>
        <w:t>Аванца</w:t>
      </w:r>
      <w:proofErr w:type="spellEnd"/>
      <w:r w:rsidRPr="00FF4349">
        <w:rPr>
          <w:rFonts w:ascii="Arial" w:hAnsi="Arial" w:cs="Arial"/>
          <w:color w:val="141823"/>
          <w:sz w:val="24"/>
          <w:szCs w:val="24"/>
        </w:rPr>
        <w:t xml:space="preserve">! </w:t>
      </w:r>
      <w:proofErr w:type="gramStart"/>
      <w:r w:rsidRPr="00FF4349">
        <w:rPr>
          <w:rFonts w:ascii="Arial" w:hAnsi="Arial" w:cs="Arial"/>
          <w:color w:val="141823"/>
          <w:sz w:val="24"/>
          <w:szCs w:val="24"/>
        </w:rPr>
        <w:t>Своими</w:t>
      </w:r>
      <w:proofErr w:type="gramEnd"/>
      <w:r w:rsidRPr="00FF4349">
        <w:rPr>
          <w:rFonts w:ascii="Arial" w:hAnsi="Arial" w:cs="Arial"/>
          <w:color w:val="141823"/>
          <w:sz w:val="24"/>
          <w:szCs w:val="24"/>
        </w:rPr>
        <w:t xml:space="preserve"> обойдемся, мелочишкой-то! Ты уж не беспокойся: сказал — сделаю.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Даже во время выставки на обеде, данном купечеством Витте, Бугров и всесильный министр разговаривали при всех на «ты».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Ладно, Сергей </w:t>
      </w:r>
      <w:proofErr w:type="spellStart"/>
      <w:r w:rsidRPr="00FF4349">
        <w:rPr>
          <w:rFonts w:ascii="Arial" w:hAnsi="Arial" w:cs="Arial"/>
          <w:color w:val="141823"/>
          <w:sz w:val="24"/>
          <w:szCs w:val="24"/>
        </w:rPr>
        <w:t>Юльич</w:t>
      </w:r>
      <w:proofErr w:type="spellEnd"/>
      <w:r w:rsidRPr="00FF4349">
        <w:rPr>
          <w:rFonts w:ascii="Arial" w:hAnsi="Arial" w:cs="Arial"/>
          <w:color w:val="141823"/>
          <w:sz w:val="24"/>
          <w:szCs w:val="24"/>
        </w:rPr>
        <w:t xml:space="preserve">, уж будь без </w:t>
      </w:r>
      <w:proofErr w:type="spellStart"/>
      <w:r w:rsidRPr="00FF4349">
        <w:rPr>
          <w:rFonts w:ascii="Arial" w:hAnsi="Arial" w:cs="Arial"/>
          <w:color w:val="141823"/>
          <w:sz w:val="24"/>
          <w:szCs w:val="24"/>
        </w:rPr>
        <w:t>сумления</w:t>
      </w:r>
      <w:proofErr w:type="spellEnd"/>
      <w:r w:rsidRPr="00FF4349">
        <w:rPr>
          <w:rFonts w:ascii="Arial" w:hAnsi="Arial" w:cs="Arial"/>
          <w:color w:val="141823"/>
          <w:sz w:val="24"/>
          <w:szCs w:val="24"/>
        </w:rPr>
        <w:t xml:space="preserve">, сделаю… — и они пожали друг другу руки.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А вот супругу Витте, знаменитую Матильду, он обидел — и все обошлось благополучно.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lastRenderedPageBreak/>
        <w:t xml:space="preserve">Надо сказать, что Бугров признавал только своих скитских простушек и не выносил важных дам, особенно благотворительниц, надоедавших с просьбами. Он их даже не удостаивал разговорами.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Как-то Бугров, вскоре после обеда Витте, сидел за почетным столом и посасывал по капельке «Аи». Он другого шампанского не признавал, а «Аи» называл «Ау» и вывел отсюда глагол: «аукнуть».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К столу подходит с портфелем в руках один из секретарей Витте и, сделав общий поклон, обращается к Бугрову, после целого потока извинений, что позволил себе не вовремя побеспокоить: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Сейчас в кабинете его высокопревосходительства идет дамское заседание под председательством супруги министра по делу благотворительности. Ее высокопревосходительство </w:t>
      </w:r>
      <w:proofErr w:type="gramStart"/>
      <w:r w:rsidRPr="00FF4349">
        <w:rPr>
          <w:rFonts w:ascii="Arial" w:hAnsi="Arial" w:cs="Arial"/>
          <w:color w:val="141823"/>
          <w:sz w:val="24"/>
          <w:szCs w:val="24"/>
        </w:rPr>
        <w:t>просит вас пожаловать в заседание… Вас ждут</w:t>
      </w:r>
      <w:proofErr w:type="gramEnd"/>
      <w:r w:rsidRPr="00FF4349">
        <w:rPr>
          <w:rFonts w:ascii="Arial" w:hAnsi="Arial" w:cs="Arial"/>
          <w:color w:val="141823"/>
          <w:sz w:val="24"/>
          <w:szCs w:val="24"/>
        </w:rPr>
        <w:t xml:space="preserve">, и мне приказано без вас не возвращаться… Я не могу вернуться без вас… </w:t>
      </w:r>
    </w:p>
    <w:p w:rsidR="00FF4349"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Ну-к </w:t>
      </w:r>
      <w:proofErr w:type="spellStart"/>
      <w:r w:rsidRPr="00FF4349">
        <w:rPr>
          <w:rFonts w:ascii="Arial" w:hAnsi="Arial" w:cs="Arial"/>
          <w:color w:val="141823"/>
          <w:sz w:val="24"/>
          <w:szCs w:val="24"/>
        </w:rPr>
        <w:t>што</w:t>
      </w:r>
      <w:proofErr w:type="spellEnd"/>
      <w:r w:rsidRPr="00FF4349">
        <w:rPr>
          <w:rFonts w:ascii="Arial" w:hAnsi="Arial" w:cs="Arial"/>
          <w:color w:val="141823"/>
          <w:sz w:val="24"/>
          <w:szCs w:val="24"/>
        </w:rPr>
        <w:t xml:space="preserve"> ж. </w:t>
      </w:r>
      <w:proofErr w:type="spellStart"/>
      <w:r w:rsidRPr="00FF4349">
        <w:rPr>
          <w:rFonts w:ascii="Arial" w:hAnsi="Arial" w:cs="Arial"/>
          <w:color w:val="141823"/>
          <w:sz w:val="24"/>
          <w:szCs w:val="24"/>
        </w:rPr>
        <w:t>Хошь</w:t>
      </w:r>
      <w:proofErr w:type="spellEnd"/>
      <w:r w:rsidRPr="00FF4349">
        <w:rPr>
          <w:rFonts w:ascii="Arial" w:hAnsi="Arial" w:cs="Arial"/>
          <w:color w:val="141823"/>
          <w:sz w:val="24"/>
          <w:szCs w:val="24"/>
        </w:rPr>
        <w:t xml:space="preserve"> вертайся, </w:t>
      </w:r>
      <w:proofErr w:type="spellStart"/>
      <w:r w:rsidRPr="00FF4349">
        <w:rPr>
          <w:rFonts w:ascii="Arial" w:hAnsi="Arial" w:cs="Arial"/>
          <w:color w:val="141823"/>
          <w:sz w:val="24"/>
          <w:szCs w:val="24"/>
        </w:rPr>
        <w:t>хошь</w:t>
      </w:r>
      <w:proofErr w:type="spellEnd"/>
      <w:r w:rsidRPr="00FF4349">
        <w:rPr>
          <w:rFonts w:ascii="Arial" w:hAnsi="Arial" w:cs="Arial"/>
          <w:color w:val="141823"/>
          <w:sz w:val="24"/>
          <w:szCs w:val="24"/>
        </w:rPr>
        <w:t xml:space="preserve"> не вертайся, твое дело</w:t>
      </w:r>
      <w:proofErr w:type="gramStart"/>
      <w:r w:rsidRPr="00FF4349">
        <w:rPr>
          <w:rFonts w:ascii="Arial" w:hAnsi="Arial" w:cs="Arial"/>
          <w:color w:val="141823"/>
          <w:sz w:val="24"/>
          <w:szCs w:val="24"/>
        </w:rPr>
        <w:t>… А</w:t>
      </w:r>
      <w:proofErr w:type="gramEnd"/>
      <w:r w:rsidRPr="00FF4349">
        <w:rPr>
          <w:rFonts w:ascii="Arial" w:hAnsi="Arial" w:cs="Arial"/>
          <w:color w:val="141823"/>
          <w:sz w:val="24"/>
          <w:szCs w:val="24"/>
        </w:rPr>
        <w:t xml:space="preserve"> я не пойду… А коли вернешься, так скажи, что Николай Александрович сказал, что ему недосуг. Понял: ему не-до-</w:t>
      </w:r>
      <w:proofErr w:type="spellStart"/>
      <w:r w:rsidRPr="00FF4349">
        <w:rPr>
          <w:rFonts w:ascii="Arial" w:hAnsi="Arial" w:cs="Arial"/>
          <w:color w:val="141823"/>
          <w:sz w:val="24"/>
          <w:szCs w:val="24"/>
        </w:rPr>
        <w:t>суг</w:t>
      </w:r>
      <w:proofErr w:type="spellEnd"/>
      <w:r w:rsidRPr="00FF4349">
        <w:rPr>
          <w:rFonts w:ascii="Arial" w:hAnsi="Arial" w:cs="Arial"/>
          <w:color w:val="141823"/>
          <w:sz w:val="24"/>
          <w:szCs w:val="24"/>
        </w:rPr>
        <w:t xml:space="preserve">. </w:t>
      </w:r>
    </w:p>
    <w:p w:rsidR="00DE064C"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И пошел по выставке анекдот: Бугров Матильду сукой назвал. </w:t>
      </w:r>
    </w:p>
    <w:p w:rsidR="00DE064C"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Савву Морозова Бугров </w:t>
      </w:r>
      <w:proofErr w:type="gramStart"/>
      <w:r w:rsidRPr="00FF4349">
        <w:rPr>
          <w:rFonts w:ascii="Arial" w:hAnsi="Arial" w:cs="Arial"/>
          <w:color w:val="141823"/>
          <w:sz w:val="24"/>
          <w:szCs w:val="24"/>
        </w:rPr>
        <w:t>здорово</w:t>
      </w:r>
      <w:proofErr w:type="gramEnd"/>
      <w:r w:rsidRPr="00FF4349">
        <w:rPr>
          <w:rFonts w:ascii="Arial" w:hAnsi="Arial" w:cs="Arial"/>
          <w:color w:val="141823"/>
          <w:sz w:val="24"/>
          <w:szCs w:val="24"/>
        </w:rPr>
        <w:t xml:space="preserve"> недолюбливал за его либеральные речи и как-то выразился среди друзей на своеобразном языке по поводу его высшего образования: </w:t>
      </w:r>
    </w:p>
    <w:p w:rsidR="00DE064C" w:rsidRDefault="00290710" w:rsidP="00FF4349">
      <w:pPr>
        <w:ind w:firstLine="851"/>
        <w:rPr>
          <w:rFonts w:ascii="Arial" w:hAnsi="Arial" w:cs="Arial"/>
          <w:color w:val="141823"/>
          <w:sz w:val="24"/>
          <w:szCs w:val="24"/>
        </w:rPr>
      </w:pPr>
      <w:r w:rsidRPr="00FF4349">
        <w:rPr>
          <w:rFonts w:ascii="Arial" w:hAnsi="Arial" w:cs="Arial"/>
          <w:color w:val="141823"/>
          <w:sz w:val="24"/>
          <w:szCs w:val="24"/>
        </w:rPr>
        <w:t xml:space="preserve">— Хвалится — </w:t>
      </w:r>
      <w:proofErr w:type="spellStart"/>
      <w:r w:rsidRPr="00FF4349">
        <w:rPr>
          <w:rFonts w:ascii="Arial" w:hAnsi="Arial" w:cs="Arial"/>
          <w:color w:val="141823"/>
          <w:sz w:val="24"/>
          <w:szCs w:val="24"/>
        </w:rPr>
        <w:t>ниверситет</w:t>
      </w:r>
      <w:proofErr w:type="spellEnd"/>
      <w:r w:rsidRPr="00FF4349">
        <w:rPr>
          <w:rFonts w:ascii="Arial" w:hAnsi="Arial" w:cs="Arial"/>
          <w:color w:val="141823"/>
          <w:sz w:val="24"/>
          <w:szCs w:val="24"/>
        </w:rPr>
        <w:t xml:space="preserve"> проходил! Проходил — по коридору </w:t>
      </w:r>
      <w:proofErr w:type="spellStart"/>
      <w:r w:rsidRPr="00FF4349">
        <w:rPr>
          <w:rFonts w:ascii="Arial" w:hAnsi="Arial" w:cs="Arial"/>
          <w:color w:val="141823"/>
          <w:sz w:val="24"/>
          <w:szCs w:val="24"/>
        </w:rPr>
        <w:t>скрозь</w:t>
      </w:r>
      <w:proofErr w:type="spellEnd"/>
      <w:r w:rsidRPr="00FF4349">
        <w:rPr>
          <w:rFonts w:ascii="Arial" w:hAnsi="Arial" w:cs="Arial"/>
          <w:color w:val="141823"/>
          <w:sz w:val="24"/>
          <w:szCs w:val="24"/>
        </w:rPr>
        <w:t xml:space="preserve">! А что </w:t>
      </w:r>
      <w:proofErr w:type="gramStart"/>
      <w:r w:rsidRPr="00FF4349">
        <w:rPr>
          <w:rFonts w:ascii="Arial" w:hAnsi="Arial" w:cs="Arial"/>
          <w:color w:val="141823"/>
          <w:sz w:val="24"/>
          <w:szCs w:val="24"/>
        </w:rPr>
        <w:t>ежели</w:t>
      </w:r>
      <w:proofErr w:type="gramEnd"/>
      <w:r w:rsidRPr="00FF4349">
        <w:rPr>
          <w:rFonts w:ascii="Arial" w:hAnsi="Arial" w:cs="Arial"/>
          <w:color w:val="141823"/>
          <w:sz w:val="24"/>
          <w:szCs w:val="24"/>
        </w:rPr>
        <w:t xml:space="preserve"> жетоном хвалится, так это ему отец у </w:t>
      </w:r>
      <w:proofErr w:type="spellStart"/>
      <w:r w:rsidRPr="00FF4349">
        <w:rPr>
          <w:rFonts w:ascii="Arial" w:hAnsi="Arial" w:cs="Arial"/>
          <w:color w:val="141823"/>
          <w:sz w:val="24"/>
          <w:szCs w:val="24"/>
        </w:rPr>
        <w:t>профессырей</w:t>
      </w:r>
      <w:proofErr w:type="spellEnd"/>
      <w:r w:rsidRPr="00FF4349">
        <w:rPr>
          <w:rFonts w:ascii="Arial" w:hAnsi="Arial" w:cs="Arial"/>
          <w:color w:val="141823"/>
          <w:sz w:val="24"/>
          <w:szCs w:val="24"/>
        </w:rPr>
        <w:t xml:space="preserve"> выхлопотал! </w:t>
      </w:r>
    </w:p>
    <w:p w:rsidR="00DE064C" w:rsidRDefault="00290710" w:rsidP="00DE064C">
      <w:pPr>
        <w:ind w:firstLine="851"/>
        <w:rPr>
          <w:rFonts w:ascii="Arial" w:hAnsi="Arial" w:cs="Arial"/>
          <w:color w:val="141823"/>
          <w:sz w:val="24"/>
          <w:szCs w:val="24"/>
        </w:rPr>
      </w:pPr>
      <w:proofErr w:type="gramStart"/>
      <w:r w:rsidRPr="00FF4349">
        <w:rPr>
          <w:rFonts w:ascii="Arial" w:hAnsi="Arial" w:cs="Arial"/>
          <w:color w:val="141823"/>
          <w:sz w:val="24"/>
          <w:szCs w:val="24"/>
        </w:rPr>
        <w:t xml:space="preserve">Не любила Бугрова ресторанная прислуга — на чай гривенник по-старинному давал, а носильщики на вокзале и в Москве и в Нижнем, как увидят Бугрова выходящим из вагона, бегут от него — тоже больше гривенника за пудовый чемодан не дает! </w:t>
      </w:r>
      <w:r w:rsidRPr="00FF4349">
        <w:rPr>
          <w:rFonts w:ascii="Arial" w:hAnsi="Arial" w:cs="Arial"/>
          <w:color w:val="141823"/>
          <w:sz w:val="24"/>
          <w:szCs w:val="24"/>
        </w:rPr>
        <w:br/>
      </w:r>
      <w:proofErr w:type="gramEnd"/>
    </w:p>
    <w:p w:rsidR="00DE064C" w:rsidRDefault="00290710" w:rsidP="00DE064C">
      <w:pPr>
        <w:ind w:firstLine="851"/>
        <w:jc w:val="center"/>
        <w:rPr>
          <w:rFonts w:ascii="Arial" w:hAnsi="Arial" w:cs="Arial"/>
          <w:color w:val="141823"/>
          <w:sz w:val="24"/>
          <w:szCs w:val="24"/>
        </w:rPr>
      </w:pPr>
      <w:r w:rsidRPr="00FF4349">
        <w:rPr>
          <w:rFonts w:ascii="Arial" w:hAnsi="Arial" w:cs="Arial"/>
          <w:color w:val="141823"/>
          <w:sz w:val="24"/>
          <w:szCs w:val="24"/>
        </w:rPr>
        <w:br/>
        <w:t>* *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Исключение </w:t>
      </w:r>
      <w:proofErr w:type="gramStart"/>
      <w:r w:rsidRPr="00FF4349">
        <w:rPr>
          <w:rFonts w:ascii="Arial" w:hAnsi="Arial" w:cs="Arial"/>
          <w:color w:val="141823"/>
          <w:sz w:val="24"/>
          <w:szCs w:val="24"/>
        </w:rPr>
        <w:t>насчет</w:t>
      </w:r>
      <w:proofErr w:type="gramEnd"/>
      <w:r w:rsidRPr="00FF4349">
        <w:rPr>
          <w:rFonts w:ascii="Arial" w:hAnsi="Arial" w:cs="Arial"/>
          <w:color w:val="141823"/>
          <w:sz w:val="24"/>
          <w:szCs w:val="24"/>
        </w:rPr>
        <w:t xml:space="preserve"> «на чай» прислуге он делал только за этим почетным столом, чтоб не отставать от других. Здесь каждый платил за себя, а Савва Морозов любил </w:t>
      </w:r>
      <w:proofErr w:type="gramStart"/>
      <w:r w:rsidRPr="00FF4349">
        <w:rPr>
          <w:rFonts w:ascii="Arial" w:hAnsi="Arial" w:cs="Arial"/>
          <w:color w:val="141823"/>
          <w:sz w:val="24"/>
          <w:szCs w:val="24"/>
        </w:rPr>
        <w:t>шиковать</w:t>
      </w:r>
      <w:proofErr w:type="gramEnd"/>
      <w:r w:rsidRPr="00FF4349">
        <w:rPr>
          <w:rFonts w:ascii="Arial" w:hAnsi="Arial" w:cs="Arial"/>
          <w:color w:val="141823"/>
          <w:sz w:val="24"/>
          <w:szCs w:val="24"/>
        </w:rPr>
        <w:t xml:space="preserve"> и наливал соседей шампанским. От него в этом не отставал и Савва Мамонтов. Мне как-то пришлось сидеть между ними. Я слушал с интересом рассказ Мамонтова о его Северном павильоне справа, а слева — Савва Морозов все подливал и подливал мне «Ау», так как Бугров сидел с ним рядом и его угощал Морозов. </w:t>
      </w:r>
      <w:r w:rsidRPr="00FF4349">
        <w:rPr>
          <w:rFonts w:ascii="Arial" w:hAnsi="Arial" w:cs="Arial"/>
          <w:color w:val="141823"/>
          <w:sz w:val="24"/>
          <w:szCs w:val="24"/>
        </w:rPr>
        <w:br/>
      </w:r>
    </w:p>
    <w:p w:rsidR="00DE064C" w:rsidRDefault="00290710" w:rsidP="00DE064C">
      <w:pPr>
        <w:ind w:firstLine="851"/>
        <w:jc w:val="center"/>
        <w:rPr>
          <w:rFonts w:ascii="Arial" w:hAnsi="Arial" w:cs="Arial"/>
          <w:color w:val="141823"/>
          <w:sz w:val="24"/>
          <w:szCs w:val="24"/>
        </w:rPr>
      </w:pPr>
      <w:r w:rsidRPr="00FF4349">
        <w:rPr>
          <w:rFonts w:ascii="Arial" w:hAnsi="Arial" w:cs="Arial"/>
          <w:color w:val="141823"/>
          <w:sz w:val="24"/>
          <w:szCs w:val="24"/>
        </w:rPr>
        <w:lastRenderedPageBreak/>
        <w:br/>
        <w:t xml:space="preserve">* * *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Завтрак проходил; к концу является опоздавший Амфитеатров, глядит на меня и смеется.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w:t>
      </w:r>
      <w:proofErr w:type="spellStart"/>
      <w:r w:rsidRPr="00FF4349">
        <w:rPr>
          <w:rFonts w:ascii="Arial" w:hAnsi="Arial" w:cs="Arial"/>
          <w:color w:val="141823"/>
          <w:sz w:val="24"/>
          <w:szCs w:val="24"/>
        </w:rPr>
        <w:t>Гиляй</w:t>
      </w:r>
      <w:proofErr w:type="spellEnd"/>
      <w:r w:rsidRPr="00FF4349">
        <w:rPr>
          <w:rFonts w:ascii="Arial" w:hAnsi="Arial" w:cs="Arial"/>
          <w:color w:val="141823"/>
          <w:sz w:val="24"/>
          <w:szCs w:val="24"/>
        </w:rPr>
        <w:t xml:space="preserve">, ты красней веселой козы, а глаза у тебя </w:t>
      </w:r>
      <w:proofErr w:type="gramStart"/>
      <w:r w:rsidRPr="00FF4349">
        <w:rPr>
          <w:rFonts w:ascii="Arial" w:hAnsi="Arial" w:cs="Arial"/>
          <w:color w:val="141823"/>
          <w:sz w:val="24"/>
          <w:szCs w:val="24"/>
        </w:rPr>
        <w:t>осовели</w:t>
      </w:r>
      <w:proofErr w:type="gramEnd"/>
      <w:r w:rsidRPr="00FF4349">
        <w:rPr>
          <w:rFonts w:ascii="Arial" w:hAnsi="Arial" w:cs="Arial"/>
          <w:color w:val="141823"/>
          <w:sz w:val="24"/>
          <w:szCs w:val="24"/>
        </w:rPr>
        <w:t xml:space="preserve">!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Видишь, — ответил я ему, показывая правой рукой на Мамонтова, а левой на Морозова, — как не </w:t>
      </w:r>
      <w:proofErr w:type="spellStart"/>
      <w:r w:rsidRPr="00FF4349">
        <w:rPr>
          <w:rFonts w:ascii="Arial" w:hAnsi="Arial" w:cs="Arial"/>
          <w:color w:val="141823"/>
          <w:sz w:val="24"/>
          <w:szCs w:val="24"/>
        </w:rPr>
        <w:t>осаветь</w:t>
      </w:r>
      <w:proofErr w:type="spellEnd"/>
      <w:r w:rsidRPr="00FF4349">
        <w:rPr>
          <w:rFonts w:ascii="Arial" w:hAnsi="Arial" w:cs="Arial"/>
          <w:color w:val="141823"/>
          <w:sz w:val="24"/>
          <w:szCs w:val="24"/>
        </w:rPr>
        <w:t xml:space="preserve">!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Вижу, справа Савва, слева Савва, тут </w:t>
      </w:r>
      <w:proofErr w:type="spellStart"/>
      <w:r w:rsidRPr="00FF4349">
        <w:rPr>
          <w:rFonts w:ascii="Arial" w:hAnsi="Arial" w:cs="Arial"/>
          <w:color w:val="141823"/>
          <w:sz w:val="24"/>
          <w:szCs w:val="24"/>
        </w:rPr>
        <w:t>осавеешь</w:t>
      </w:r>
      <w:proofErr w:type="spellEnd"/>
      <w:r w:rsidRPr="00FF4349">
        <w:rPr>
          <w:rFonts w:ascii="Arial" w:hAnsi="Arial" w:cs="Arial"/>
          <w:color w:val="141823"/>
          <w:sz w:val="24"/>
          <w:szCs w:val="24"/>
        </w:rPr>
        <w:t>! Начался этот завтрак шуткой, а кончился</w:t>
      </w:r>
      <w:proofErr w:type="gramStart"/>
      <w:r w:rsidRPr="00FF4349">
        <w:rPr>
          <w:rFonts w:ascii="Arial" w:hAnsi="Arial" w:cs="Arial"/>
          <w:color w:val="141823"/>
          <w:sz w:val="24"/>
          <w:szCs w:val="24"/>
        </w:rPr>
        <w:t>… К</w:t>
      </w:r>
      <w:proofErr w:type="gramEnd"/>
      <w:r w:rsidRPr="00FF4349">
        <w:rPr>
          <w:rFonts w:ascii="Arial" w:hAnsi="Arial" w:cs="Arial"/>
          <w:color w:val="141823"/>
          <w:sz w:val="24"/>
          <w:szCs w:val="24"/>
        </w:rPr>
        <w:t xml:space="preserve">огда-то мне отец сказал: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Язык твой — враг твой, прежде ума твоего рыщет! Впоследствии я не раз вспоминал эти его мудрые слова, а тут не до них было, под веселой козой!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Амфитеатров наскоро закусил и торопливо куда-то ушел, а мы продолжали сидеть и благодушествовать. Были незнакомые петербургские чиновники, был один из архитекторов, строивших выставку. Разговор как-то перекинулся на воспоминания о Ходынке, и, конечно, обратились ко мне, как очевидцу, так как все помнили мою статью в «Русских ведомостях».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Ну, а какая причина катастрофы? — спросил кто-то.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А Савва мне все подливает.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Одна из причин гибели такой массы народа — это Всероссийская выставка. Особенно вот это главное огромное железное здание!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Я указал на железный павильон.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Ведь все эти железные павильоны остались от прежней московской Всероссийской выставки на Ходынке. Вот их-то в Петербурге, экономии </w:t>
      </w:r>
      <w:proofErr w:type="gramStart"/>
      <w:r w:rsidRPr="00FF4349">
        <w:rPr>
          <w:rFonts w:ascii="Arial" w:hAnsi="Arial" w:cs="Arial"/>
          <w:color w:val="141823"/>
          <w:sz w:val="24"/>
          <w:szCs w:val="24"/>
        </w:rPr>
        <w:t>ради</w:t>
      </w:r>
      <w:proofErr w:type="gramEnd"/>
      <w:r w:rsidRPr="00FF4349">
        <w:rPr>
          <w:rFonts w:ascii="Arial" w:hAnsi="Arial" w:cs="Arial"/>
          <w:color w:val="141823"/>
          <w:sz w:val="24"/>
          <w:szCs w:val="24"/>
        </w:rPr>
        <w:t xml:space="preserve">, и решили перевезти сюда, хотя, говоря по совести, и новые не обошлись бы дороже. А зато, если бы стояли эти здания на своих местах, так не было бы на Ходынке тех рвов и ям, которые даже заровнять не догадались устроители, а ведь в этих-то ямах и погибло больше всего народу.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И вижу я, что моя публика смутилась, а Савва Морозов даже бутылку шампанского отставил в другую сторону, хотя у меня фужер был пустой. Только один Бугров поддержал меня: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А знаешь, ты это верно</w:t>
      </w:r>
      <w:proofErr w:type="gramStart"/>
      <w:r w:rsidRPr="00FF4349">
        <w:rPr>
          <w:rFonts w:ascii="Arial" w:hAnsi="Arial" w:cs="Arial"/>
          <w:color w:val="141823"/>
          <w:sz w:val="24"/>
          <w:szCs w:val="24"/>
        </w:rPr>
        <w:t>… Н</w:t>
      </w:r>
      <w:proofErr w:type="gramEnd"/>
      <w:r w:rsidRPr="00FF4349">
        <w:rPr>
          <w:rFonts w:ascii="Arial" w:hAnsi="Arial" w:cs="Arial"/>
          <w:color w:val="141823"/>
          <w:sz w:val="24"/>
          <w:szCs w:val="24"/>
        </w:rPr>
        <w:t xml:space="preserve">е сломай — несчастья не было бы.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Архитектор открыл рот, да так и остановился…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На мое или на их счастье, вдруг грянул оркестр и одновременно раздался колокольный «камаринский». Как-то перевели разговор на колокола, а потом стали расходиться.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lastRenderedPageBreak/>
        <w:t xml:space="preserve">— Николай Александрович, где вы сегодня вечером? Приходите в театр, — предлагает Бугрову Морозов.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Чего я там не видал? Как голые </w:t>
      </w:r>
      <w:proofErr w:type="gramStart"/>
      <w:r w:rsidRPr="00FF4349">
        <w:rPr>
          <w:rFonts w:ascii="Arial" w:hAnsi="Arial" w:cs="Arial"/>
          <w:color w:val="141823"/>
          <w:sz w:val="24"/>
          <w:szCs w:val="24"/>
        </w:rPr>
        <w:t>девки</w:t>
      </w:r>
      <w:proofErr w:type="gramEnd"/>
      <w:r w:rsidRPr="00FF4349">
        <w:rPr>
          <w:rFonts w:ascii="Arial" w:hAnsi="Arial" w:cs="Arial"/>
          <w:color w:val="141823"/>
          <w:sz w:val="24"/>
          <w:szCs w:val="24"/>
        </w:rPr>
        <w:t xml:space="preserve"> через голых мужчин сигают?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В Москве Бугров бывал только в Большом театре.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Вот тут-то, смотря на чиновничьи форменные фуражки министерства финансов, я вспомнил слова моего отца.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Я всегда вспоминал эти слова не вовремя. Надо было бы их вспомнить и на другой день, на каком-то торжественном обеде, где я проговорил то, что было не по месту и не по времени, да еще пустил какой-то экспромт про очень высокопоставленную особу.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Дня через три после этого меня вызвали в Выставочный комитет и предложили мне командировку — отправиться по Волге, посетить редакции газет в Казани, в Самаре, в Симбирске и в Саратове и написать в газетах по статье о выставке, а потом предложили проехать на кавказские курорты и тоже написать в курортных газетах. </w:t>
      </w:r>
      <w:proofErr w:type="gramStart"/>
      <w:r w:rsidRPr="00FF4349">
        <w:rPr>
          <w:rFonts w:ascii="Arial" w:hAnsi="Arial" w:cs="Arial"/>
          <w:color w:val="141823"/>
          <w:sz w:val="24"/>
          <w:szCs w:val="24"/>
        </w:rPr>
        <w:t>Тут же мне вручили пакет, в котором было пятнадцать новеньких, номер за номером, радужных сторублевок, билет на шелковой материи от министерства путей сообщения на бесплатный проезд в первом классе по всей сети российских железных дорог до 1 января 1897 года и тут же на веленевой бумаге открытый лист от Комитета выставки, в котором просят «не отказать в содействии В. А.</w:t>
      </w:r>
      <w:proofErr w:type="gramEnd"/>
      <w:r w:rsidRPr="00FF4349">
        <w:rPr>
          <w:rFonts w:ascii="Arial" w:hAnsi="Arial" w:cs="Arial"/>
          <w:color w:val="141823"/>
          <w:sz w:val="24"/>
          <w:szCs w:val="24"/>
        </w:rPr>
        <w:t xml:space="preserve"> Гиляровскому, которому поручено </w:t>
      </w:r>
      <w:proofErr w:type="gramStart"/>
      <w:r w:rsidRPr="00FF4349">
        <w:rPr>
          <w:rFonts w:ascii="Arial" w:hAnsi="Arial" w:cs="Arial"/>
          <w:color w:val="141823"/>
          <w:sz w:val="24"/>
          <w:szCs w:val="24"/>
        </w:rPr>
        <w:t>озаботиться</w:t>
      </w:r>
      <w:proofErr w:type="gramEnd"/>
      <w:r w:rsidRPr="00FF4349">
        <w:rPr>
          <w:rFonts w:ascii="Arial" w:hAnsi="Arial" w:cs="Arial"/>
          <w:color w:val="141823"/>
          <w:sz w:val="24"/>
          <w:szCs w:val="24"/>
        </w:rPr>
        <w:t xml:space="preserve"> возможно широким распространением сведений о выставке».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Это было так «безапелляционно» предложено, что я положил в карман полученное и отправился к </w:t>
      </w:r>
      <w:proofErr w:type="spellStart"/>
      <w:r w:rsidRPr="00FF4349">
        <w:rPr>
          <w:rFonts w:ascii="Arial" w:hAnsi="Arial" w:cs="Arial"/>
          <w:color w:val="141823"/>
          <w:sz w:val="24"/>
          <w:szCs w:val="24"/>
        </w:rPr>
        <w:t>Амфитеатрову</w:t>
      </w:r>
      <w:proofErr w:type="spellEnd"/>
      <w:r w:rsidRPr="00FF4349">
        <w:rPr>
          <w:rFonts w:ascii="Arial" w:hAnsi="Arial" w:cs="Arial"/>
          <w:color w:val="141823"/>
          <w:sz w:val="24"/>
          <w:szCs w:val="24"/>
        </w:rPr>
        <w:t xml:space="preserve">, но он внезапно уехал в Москву.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И опять вспомнил слова моего отца, когда ехал на пароходе вниз по матушке по Волге, но на этот раз я уже не сожалел о том, что на выставке забыл их.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Вначале выставка пустовала. Приезжих было мало, корреспонденты как столичных, так и провинциальных газет писали далеко не в пользу выставки и, главное, подчеркивали, что многое на ней не готово, что на самом деле было далеко не так. Выставка на ее 80 десятинах была так громадна и полна, что все готовое и заметно не было. Моя поездка по редакциям кое-что разъяснила мне, и газеты имели действительно огромное влияние на успех выставки.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Из Нижнего я выехал в первой половине июня на старом </w:t>
      </w:r>
      <w:proofErr w:type="spellStart"/>
      <w:r w:rsidRPr="00FF4349">
        <w:rPr>
          <w:rFonts w:ascii="Arial" w:hAnsi="Arial" w:cs="Arial"/>
          <w:color w:val="141823"/>
          <w:sz w:val="24"/>
          <w:szCs w:val="24"/>
        </w:rPr>
        <w:t>самолетском</w:t>
      </w:r>
      <w:proofErr w:type="spellEnd"/>
      <w:r w:rsidRPr="00FF4349">
        <w:rPr>
          <w:rFonts w:ascii="Arial" w:hAnsi="Arial" w:cs="Arial"/>
          <w:color w:val="141823"/>
          <w:sz w:val="24"/>
          <w:szCs w:val="24"/>
        </w:rPr>
        <w:t xml:space="preserve"> пароходе «Гоголь», где самое лучшее было — это жизнерадостный капитан парохода, старый волгарь Кутузов, знавший каждый кусок Волги и под водой и на суше как свою ладонь. Пассажиров во всех трех классах было масса. Многие из них ехали с выставки, но все, и бывшие, и не бывшие на выставке, ругались и критиковали. Лейтмотив был у всех: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Открыли неготовую выставку.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lastRenderedPageBreak/>
        <w:t xml:space="preserve">— Что же не готово на выставке? — спросил я одного низового купца.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Мало ли что.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Нет, что именно?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Много еще чего не хвата-</w:t>
      </w:r>
      <w:proofErr w:type="spellStart"/>
      <w:r w:rsidRPr="00FF4349">
        <w:rPr>
          <w:rFonts w:ascii="Arial" w:hAnsi="Arial" w:cs="Arial"/>
          <w:color w:val="141823"/>
          <w:sz w:val="24"/>
          <w:szCs w:val="24"/>
        </w:rPr>
        <w:t>ат</w:t>
      </w:r>
      <w:proofErr w:type="spellEnd"/>
      <w:r w:rsidRPr="00FF4349">
        <w:rPr>
          <w:rFonts w:ascii="Arial" w:hAnsi="Arial" w:cs="Arial"/>
          <w:color w:val="141823"/>
          <w:sz w:val="24"/>
          <w:szCs w:val="24"/>
        </w:rPr>
        <w:t xml:space="preserve">.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Да вы подробно осмотрели все?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Так, раза два </w:t>
      </w:r>
      <w:proofErr w:type="gramStart"/>
      <w:r w:rsidRPr="00FF4349">
        <w:rPr>
          <w:rFonts w:ascii="Arial" w:hAnsi="Arial" w:cs="Arial"/>
          <w:color w:val="141823"/>
          <w:sz w:val="24"/>
          <w:szCs w:val="24"/>
        </w:rPr>
        <w:t>заходил с приятелем… Панораму глядели</w:t>
      </w:r>
      <w:proofErr w:type="gramEnd"/>
      <w:r w:rsidRPr="00FF4349">
        <w:rPr>
          <w:rFonts w:ascii="Arial" w:hAnsi="Arial" w:cs="Arial"/>
          <w:color w:val="141823"/>
          <w:sz w:val="24"/>
          <w:szCs w:val="24"/>
        </w:rPr>
        <w:t xml:space="preserve">, моржей ученых смотрели.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А еще что?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Минина — Пожарного видели</w:t>
      </w:r>
      <w:proofErr w:type="gramStart"/>
      <w:r w:rsidRPr="00FF4349">
        <w:rPr>
          <w:rFonts w:ascii="Arial" w:hAnsi="Arial" w:cs="Arial"/>
          <w:color w:val="141823"/>
          <w:sz w:val="24"/>
          <w:szCs w:val="24"/>
        </w:rPr>
        <w:t>… А</w:t>
      </w:r>
      <w:proofErr w:type="gramEnd"/>
      <w:r w:rsidRPr="00FF4349">
        <w:rPr>
          <w:rFonts w:ascii="Arial" w:hAnsi="Arial" w:cs="Arial"/>
          <w:color w:val="141823"/>
          <w:sz w:val="24"/>
          <w:szCs w:val="24"/>
        </w:rPr>
        <w:t xml:space="preserve"> потом в «Эрмитаж» зашли… Хотели еще вчера поглядеть, да не попали, в городе </w:t>
      </w:r>
      <w:proofErr w:type="spellStart"/>
      <w:r w:rsidRPr="00FF4349">
        <w:rPr>
          <w:rFonts w:ascii="Arial" w:hAnsi="Arial" w:cs="Arial"/>
          <w:color w:val="141823"/>
          <w:sz w:val="24"/>
          <w:szCs w:val="24"/>
        </w:rPr>
        <w:t>заканителились</w:t>
      </w:r>
      <w:proofErr w:type="spellEnd"/>
      <w:r w:rsidRPr="00FF4349">
        <w:rPr>
          <w:rFonts w:ascii="Arial" w:hAnsi="Arial" w:cs="Arial"/>
          <w:color w:val="141823"/>
          <w:sz w:val="24"/>
          <w:szCs w:val="24"/>
        </w:rPr>
        <w:t xml:space="preserve">… Известно, дело наше хлебное, торговое — тот хорош, другой надобен… Да мы еще побываем на выставке, когда она вся сполна будет.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Да как же вы можете говорить о выставке, когда вы, кроме «Эрмитажа» и моржей, ничего не видели?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А в газетах-то пишут.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Я взял купца за руку, подвел его к вывешенному объявлению и показал красную строку: «Выставка вполне закончена». Выругал купец газетчиков и уверовал. Так и дома скажет. А таких купцов тысячи. Другие, оказывается, и совсем не были на выставке, а ругательски ругаются со слов газет и из желания хоть как-нибудь да поругать начальство, блеснуть перед слушателем смелостью и полиберальничать…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Такими же моськами оказались и многие корреспонденты и редакторы газет. Я переговорил со многими редакторами газет, которые мне пришлось посетить. Они охотнее печатали обличительные корреспонденции только потому, что обличительное читается лучше, показывает, что газета никого не боится, даже самого устроителя Витте всемогущего, которого все терпеть не могли.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Любит, брат, это наша публика, — говорил мне один из приволжских редакторов, мой старый товарищ по Москве.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Другие редакторы обижались, что им прислали только по одному билету на выставку.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Будь с нами полюбезнее выставка, мы бы ее поддержали</w:t>
      </w:r>
      <w:proofErr w:type="gramStart"/>
      <w:r w:rsidRPr="00FF4349">
        <w:rPr>
          <w:rFonts w:ascii="Arial" w:hAnsi="Arial" w:cs="Arial"/>
          <w:color w:val="141823"/>
          <w:sz w:val="24"/>
          <w:szCs w:val="24"/>
        </w:rPr>
        <w:t>… В</w:t>
      </w:r>
      <w:proofErr w:type="gramEnd"/>
      <w:r w:rsidRPr="00FF4349">
        <w:rPr>
          <w:rFonts w:ascii="Arial" w:hAnsi="Arial" w:cs="Arial"/>
          <w:color w:val="141823"/>
          <w:sz w:val="24"/>
          <w:szCs w:val="24"/>
        </w:rPr>
        <w:t xml:space="preserve">от мы и пишем, что она не готова, пусть почувствует.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Да ведь это же неправда! А если я вам напишу совершенно </w:t>
      </w:r>
      <w:proofErr w:type="gramStart"/>
      <w:r w:rsidRPr="00FF4349">
        <w:rPr>
          <w:rFonts w:ascii="Arial" w:hAnsi="Arial" w:cs="Arial"/>
          <w:color w:val="141823"/>
          <w:sz w:val="24"/>
          <w:szCs w:val="24"/>
        </w:rPr>
        <w:t>противоположное</w:t>
      </w:r>
      <w:proofErr w:type="gramEnd"/>
      <w:r w:rsidRPr="00FF4349">
        <w:rPr>
          <w:rFonts w:ascii="Arial" w:hAnsi="Arial" w:cs="Arial"/>
          <w:color w:val="141823"/>
          <w:sz w:val="24"/>
          <w:szCs w:val="24"/>
        </w:rPr>
        <w:t xml:space="preserve">?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Это будет подрыв престижа газеты. Впрочем, дайте статью.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lastRenderedPageBreak/>
        <w:t xml:space="preserve">Я прошел в контору редакции и, заплатив девять рублей, сдал объявление о выставке, такое, какое вывешено было на пароходе и вывешивается всюду, а на другой День в редакцию сдал статью, от которой отказаться было нельзя: напечатанным объявлением о готовности выставки редактор сжег свои корабли.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В числе моих обязанностей было побывать попутно в городах у управляющих казенных палат и директоров Государственного банка с поручением им развесить объявление о выставке в учреждениях города. Мой открытый лист за подписью вице-президента выставки всеми любимого и уважаемого В. И. Ковалевского производил на них впечатление.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На пароходе «Гоголь» я познакомился с управляющим банка в Астрахани </w:t>
      </w:r>
      <w:proofErr w:type="spellStart"/>
      <w:r w:rsidRPr="00FF4349">
        <w:rPr>
          <w:rFonts w:ascii="Arial" w:hAnsi="Arial" w:cs="Arial"/>
          <w:color w:val="141823"/>
          <w:sz w:val="24"/>
          <w:szCs w:val="24"/>
        </w:rPr>
        <w:t>Швецовым</w:t>
      </w:r>
      <w:proofErr w:type="spellEnd"/>
      <w:r w:rsidRPr="00FF4349">
        <w:rPr>
          <w:rFonts w:ascii="Arial" w:hAnsi="Arial" w:cs="Arial"/>
          <w:color w:val="141823"/>
          <w:sz w:val="24"/>
          <w:szCs w:val="24"/>
        </w:rPr>
        <w:t xml:space="preserve">, который весьма любезно принял для развешивания объявления и заметку в «Астраханском листке», чем дал мне возможность сэкономить неделю моей поездки. Из Царицына я поехал на Кавказ и на Дон. Я закончил мою поездку Кисловодском и потом уже в августе снова побывал на выставке, где был дружески встречен всеми: приезда Витте и всякого начальства тогда уже не ожидалось, публики было много.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О, какого мог бы разыграть я Хлестакова с этим билетом и открытым листом!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Министерский билет первого класса я скромно предъявлял контролю в вагоне и вводил в смущение железнодорожное начальство.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 Ваше превосходительство, пожалуйте, купе свободное есть.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Положительно, можно было зазнаться.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За кого они меня принимали, не знаю, </w:t>
      </w:r>
      <w:proofErr w:type="gramStart"/>
      <w:r w:rsidRPr="00FF4349">
        <w:rPr>
          <w:rFonts w:ascii="Arial" w:hAnsi="Arial" w:cs="Arial"/>
          <w:color w:val="141823"/>
          <w:sz w:val="24"/>
          <w:szCs w:val="24"/>
        </w:rPr>
        <w:t>но</w:t>
      </w:r>
      <w:proofErr w:type="gramEnd"/>
      <w:r w:rsidRPr="00FF4349">
        <w:rPr>
          <w:rFonts w:ascii="Arial" w:hAnsi="Arial" w:cs="Arial"/>
          <w:color w:val="141823"/>
          <w:sz w:val="24"/>
          <w:szCs w:val="24"/>
        </w:rPr>
        <w:t xml:space="preserve"> во всяком случае не за административно высланного газетного корреспондента. </w:t>
      </w:r>
    </w:p>
    <w:p w:rsidR="00DE064C" w:rsidRDefault="00290710" w:rsidP="00DE064C">
      <w:pPr>
        <w:ind w:firstLine="851"/>
        <w:rPr>
          <w:rFonts w:ascii="Arial" w:hAnsi="Arial" w:cs="Arial"/>
          <w:color w:val="141823"/>
          <w:sz w:val="24"/>
          <w:szCs w:val="24"/>
        </w:rPr>
      </w:pPr>
      <w:r w:rsidRPr="00FF4349">
        <w:rPr>
          <w:rFonts w:ascii="Arial" w:hAnsi="Arial" w:cs="Arial"/>
          <w:color w:val="141823"/>
          <w:sz w:val="24"/>
          <w:szCs w:val="24"/>
        </w:rPr>
        <w:t xml:space="preserve">Да и могли ли иначе выслать корреспондента «Нового времени», да еще такого неосторожного на язык в публичных местах! </w:t>
      </w:r>
    </w:p>
    <w:p w:rsidR="00C251C7" w:rsidRPr="00FF4349" w:rsidRDefault="00290710" w:rsidP="00DE064C">
      <w:pPr>
        <w:ind w:firstLine="851"/>
        <w:rPr>
          <w:rFonts w:ascii="Arial" w:hAnsi="Arial" w:cs="Arial"/>
          <w:sz w:val="24"/>
          <w:szCs w:val="24"/>
        </w:rPr>
      </w:pPr>
      <w:bookmarkStart w:id="0" w:name="_GoBack"/>
      <w:bookmarkEnd w:id="0"/>
      <w:r w:rsidRPr="00FF4349">
        <w:rPr>
          <w:rFonts w:ascii="Arial" w:hAnsi="Arial" w:cs="Arial"/>
          <w:color w:val="141823"/>
          <w:sz w:val="24"/>
          <w:szCs w:val="24"/>
        </w:rPr>
        <w:t xml:space="preserve">Широко я попользовался этим билетом. Мотался всюду, по всей России, и на Кавказ, и в Донские степи, и в Крым, и опять на выставку приезжал, а зимой чуть не на каждую пятницу поэтов, собиравшихся у К. К. Случевского, ездил в Петербург из Москвы с </w:t>
      </w:r>
      <w:proofErr w:type="gramStart"/>
      <w:r w:rsidRPr="00FF4349">
        <w:rPr>
          <w:rFonts w:ascii="Arial" w:hAnsi="Arial" w:cs="Arial"/>
          <w:color w:val="141823"/>
          <w:sz w:val="24"/>
          <w:szCs w:val="24"/>
        </w:rPr>
        <w:t>курьерским</w:t>
      </w:r>
      <w:proofErr w:type="gramEnd"/>
      <w:r w:rsidRPr="00FF4349">
        <w:rPr>
          <w:rFonts w:ascii="Arial" w:hAnsi="Arial" w:cs="Arial"/>
          <w:color w:val="141823"/>
          <w:sz w:val="24"/>
          <w:szCs w:val="24"/>
        </w:rPr>
        <w:t xml:space="preserve">. И за все это я был обязан встрече на улице с </w:t>
      </w:r>
      <w:proofErr w:type="spellStart"/>
      <w:r w:rsidRPr="00FF4349">
        <w:rPr>
          <w:rFonts w:ascii="Arial" w:hAnsi="Arial" w:cs="Arial"/>
          <w:color w:val="141823"/>
          <w:sz w:val="24"/>
          <w:szCs w:val="24"/>
        </w:rPr>
        <w:t>Амфитеатровым</w:t>
      </w:r>
      <w:proofErr w:type="spellEnd"/>
      <w:r w:rsidRPr="00FF4349">
        <w:rPr>
          <w:rFonts w:ascii="Arial" w:hAnsi="Arial" w:cs="Arial"/>
          <w:color w:val="141823"/>
          <w:sz w:val="24"/>
          <w:szCs w:val="24"/>
        </w:rPr>
        <w:t>, который через три года дал мне еще более интересную работу.</w:t>
      </w:r>
    </w:p>
    <w:sectPr w:rsidR="00C251C7" w:rsidRPr="00FF4349" w:rsidSect="00C25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0710"/>
    <w:rsid w:val="00290710"/>
    <w:rsid w:val="00C251C7"/>
    <w:rsid w:val="00D912E5"/>
    <w:rsid w:val="00DD2A5A"/>
    <w:rsid w:val="00DE064C"/>
    <w:rsid w:val="00FF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5A"/>
  </w:style>
  <w:style w:type="paragraph" w:styleId="3">
    <w:name w:val="heading 3"/>
    <w:basedOn w:val="a"/>
    <w:link w:val="30"/>
    <w:uiPriority w:val="9"/>
    <w:qFormat/>
    <w:rsid w:val="00DD2A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2A5A"/>
    <w:rPr>
      <w:rFonts w:ascii="Times New Roman" w:eastAsia="Times New Roman" w:hAnsi="Times New Roman" w:cs="Times New Roman"/>
      <w:b/>
      <w:bCs/>
      <w:sz w:val="27"/>
      <w:szCs w:val="27"/>
      <w:lang w:eastAsia="ru-RU"/>
    </w:rPr>
  </w:style>
  <w:style w:type="character" w:styleId="a3">
    <w:name w:val="Strong"/>
    <w:basedOn w:val="a0"/>
    <w:uiPriority w:val="22"/>
    <w:qFormat/>
    <w:rsid w:val="00DD2A5A"/>
    <w:rPr>
      <w:b/>
      <w:bCs/>
    </w:rPr>
  </w:style>
  <w:style w:type="character" w:styleId="a4">
    <w:name w:val="Emphasis"/>
    <w:basedOn w:val="a0"/>
    <w:uiPriority w:val="20"/>
    <w:qFormat/>
    <w:rsid w:val="00DD2A5A"/>
    <w:rPr>
      <w:i/>
      <w:iCs/>
    </w:rPr>
  </w:style>
  <w:style w:type="character" w:customStyle="1" w:styleId="il">
    <w:name w:val="il"/>
    <w:basedOn w:val="a0"/>
    <w:rsid w:val="00290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C7E2-C4FD-4646-B603-1165F261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2016-10-28T09:34:00Z</dcterms:created>
  <dcterms:modified xsi:type="dcterms:W3CDTF">2016-10-28T09:34:00Z</dcterms:modified>
</cp:coreProperties>
</file>